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8156E" w14:textId="49829438" w:rsidR="000279B5" w:rsidRPr="004B5944" w:rsidRDefault="000279B5" w:rsidP="00D44491">
      <w:pPr>
        <w:spacing w:line="259" w:lineRule="auto"/>
        <w:ind w:left="709" w:right="350" w:hanging="458"/>
        <w:jc w:val="center"/>
        <w:rPr>
          <w:rFonts w:asciiTheme="majorHAnsi" w:hAnsiTheme="majorHAnsi" w:cstheme="majorHAnsi"/>
          <w:sz w:val="20"/>
          <w:szCs w:val="20"/>
        </w:rPr>
      </w:pPr>
    </w:p>
    <w:p w14:paraId="6EC164CB" w14:textId="48E07D7F" w:rsidR="005E503A" w:rsidRPr="00B641F3" w:rsidRDefault="00094C77" w:rsidP="00B81617">
      <w:pPr>
        <w:spacing w:line="259" w:lineRule="auto"/>
        <w:ind w:left="720" w:right="299" w:firstLine="720"/>
        <w:rPr>
          <w:rFonts w:asciiTheme="majorHAnsi" w:hAnsiTheme="majorHAnsi" w:cstheme="majorHAnsi"/>
          <w:b/>
        </w:rPr>
      </w:pPr>
      <w:r>
        <w:rPr>
          <w:rFonts w:asciiTheme="majorHAnsi" w:hAnsiTheme="majorHAnsi" w:cstheme="majorHAnsi"/>
          <w:b/>
        </w:rPr>
        <w:t xml:space="preserve">              </w:t>
      </w:r>
      <w:r w:rsidR="00D044F0" w:rsidRPr="00B641F3">
        <w:rPr>
          <w:rFonts w:asciiTheme="majorHAnsi" w:hAnsiTheme="majorHAnsi" w:cstheme="majorHAnsi"/>
          <w:b/>
        </w:rPr>
        <w:t xml:space="preserve"> Draft </w:t>
      </w:r>
      <w:r w:rsidR="00BE4BE3" w:rsidRPr="00B641F3">
        <w:rPr>
          <w:rFonts w:asciiTheme="majorHAnsi" w:hAnsiTheme="majorHAnsi" w:cstheme="majorHAnsi"/>
          <w:b/>
        </w:rPr>
        <w:t xml:space="preserve">Minutes </w:t>
      </w:r>
      <w:proofErr w:type="gramStart"/>
      <w:r w:rsidR="00BE4BE3" w:rsidRPr="00B641F3">
        <w:rPr>
          <w:rFonts w:asciiTheme="majorHAnsi" w:hAnsiTheme="majorHAnsi" w:cstheme="majorHAnsi"/>
          <w:b/>
        </w:rPr>
        <w:t xml:space="preserve">of  </w:t>
      </w:r>
      <w:r w:rsidR="00BF2CA2" w:rsidRPr="00B641F3">
        <w:rPr>
          <w:rFonts w:asciiTheme="majorHAnsi" w:hAnsiTheme="majorHAnsi" w:cstheme="majorHAnsi"/>
          <w:b/>
        </w:rPr>
        <w:t>Gwernyfed</w:t>
      </w:r>
      <w:proofErr w:type="gramEnd"/>
      <w:r w:rsidR="00BF2CA2" w:rsidRPr="00B641F3">
        <w:rPr>
          <w:rFonts w:asciiTheme="majorHAnsi" w:hAnsiTheme="majorHAnsi" w:cstheme="majorHAnsi"/>
          <w:b/>
        </w:rPr>
        <w:t xml:space="preserve"> Community Council</w:t>
      </w:r>
      <w:r w:rsidR="00BF2CA2" w:rsidRPr="00B641F3">
        <w:rPr>
          <w:rFonts w:asciiTheme="majorHAnsi" w:hAnsiTheme="majorHAnsi" w:cstheme="majorHAnsi"/>
        </w:rPr>
        <w:t xml:space="preserve"> </w:t>
      </w:r>
      <w:r w:rsidR="003E742B" w:rsidRPr="00B641F3">
        <w:rPr>
          <w:rFonts w:asciiTheme="majorHAnsi" w:hAnsiTheme="majorHAnsi" w:cstheme="majorHAnsi"/>
          <w:b/>
        </w:rPr>
        <w:t xml:space="preserve"> </w:t>
      </w:r>
      <w:r w:rsidR="00BF2CA2" w:rsidRPr="00B641F3">
        <w:rPr>
          <w:rFonts w:asciiTheme="majorHAnsi" w:hAnsiTheme="majorHAnsi" w:cstheme="majorHAnsi"/>
          <w:b/>
        </w:rPr>
        <w:t>Meeting</w:t>
      </w:r>
    </w:p>
    <w:p w14:paraId="3AAE88A2" w14:textId="18389587" w:rsidR="00A07FD2" w:rsidRPr="00B641F3" w:rsidRDefault="005E503A" w:rsidP="00B81617">
      <w:pPr>
        <w:spacing w:after="1" w:line="259" w:lineRule="auto"/>
        <w:ind w:right="299"/>
        <w:rPr>
          <w:rFonts w:asciiTheme="majorHAnsi" w:hAnsiTheme="majorHAnsi" w:cstheme="majorHAnsi"/>
          <w:b/>
        </w:rPr>
      </w:pPr>
      <w:r w:rsidRPr="00B641F3">
        <w:rPr>
          <w:rFonts w:asciiTheme="majorHAnsi" w:hAnsiTheme="majorHAnsi" w:cstheme="majorHAnsi"/>
          <w:b/>
        </w:rPr>
        <w:t xml:space="preserve">                            Held</w:t>
      </w:r>
      <w:r w:rsidR="00B354F2" w:rsidRPr="00B641F3">
        <w:rPr>
          <w:rFonts w:asciiTheme="majorHAnsi" w:hAnsiTheme="majorHAnsi" w:cstheme="majorHAnsi"/>
          <w:b/>
        </w:rPr>
        <w:t xml:space="preserve"> over TEAMS o</w:t>
      </w:r>
      <w:r w:rsidR="00F242F9" w:rsidRPr="00B641F3">
        <w:rPr>
          <w:rFonts w:asciiTheme="majorHAnsi" w:hAnsiTheme="majorHAnsi" w:cstheme="majorHAnsi"/>
          <w:b/>
        </w:rPr>
        <w:t>n the</w:t>
      </w:r>
      <w:r w:rsidR="00B354F2" w:rsidRPr="00B641F3">
        <w:rPr>
          <w:rFonts w:asciiTheme="majorHAnsi" w:hAnsiTheme="majorHAnsi" w:cstheme="majorHAnsi"/>
          <w:b/>
        </w:rPr>
        <w:t xml:space="preserve"> </w:t>
      </w:r>
      <w:proofErr w:type="gramStart"/>
      <w:r w:rsidR="00C371F6">
        <w:rPr>
          <w:rFonts w:asciiTheme="majorHAnsi" w:hAnsiTheme="majorHAnsi" w:cstheme="majorHAnsi"/>
          <w:b/>
        </w:rPr>
        <w:t>11</w:t>
      </w:r>
      <w:r w:rsidR="00C371F6" w:rsidRPr="00C371F6">
        <w:rPr>
          <w:rFonts w:asciiTheme="majorHAnsi" w:hAnsiTheme="majorHAnsi" w:cstheme="majorHAnsi"/>
          <w:b/>
          <w:vertAlign w:val="superscript"/>
        </w:rPr>
        <w:t>th</w:t>
      </w:r>
      <w:proofErr w:type="gramEnd"/>
      <w:r w:rsidR="00C371F6">
        <w:rPr>
          <w:rFonts w:asciiTheme="majorHAnsi" w:hAnsiTheme="majorHAnsi" w:cstheme="majorHAnsi"/>
          <w:b/>
        </w:rPr>
        <w:t xml:space="preserve"> January 2024</w:t>
      </w:r>
      <w:r w:rsidRPr="00B641F3">
        <w:rPr>
          <w:rFonts w:asciiTheme="majorHAnsi" w:hAnsiTheme="majorHAnsi" w:cstheme="majorHAnsi"/>
          <w:b/>
        </w:rPr>
        <w:t xml:space="preserve"> at 7</w:t>
      </w:r>
      <w:r w:rsidR="00FC04AB" w:rsidRPr="00B641F3">
        <w:rPr>
          <w:rFonts w:asciiTheme="majorHAnsi" w:hAnsiTheme="majorHAnsi" w:cstheme="majorHAnsi"/>
          <w:b/>
        </w:rPr>
        <w:t>.30</w:t>
      </w:r>
      <w:r w:rsidRPr="00B641F3">
        <w:rPr>
          <w:rFonts w:asciiTheme="majorHAnsi" w:hAnsiTheme="majorHAnsi" w:cstheme="majorHAnsi"/>
          <w:b/>
        </w:rPr>
        <w:t xml:space="preserve">pm </w:t>
      </w:r>
    </w:p>
    <w:p w14:paraId="3DD7A4B6" w14:textId="7A23FF8E" w:rsidR="000279B5" w:rsidRPr="00B641F3" w:rsidRDefault="00BF2CA2" w:rsidP="005E503A">
      <w:pPr>
        <w:spacing w:line="259" w:lineRule="auto"/>
        <w:ind w:left="10"/>
        <w:rPr>
          <w:rFonts w:asciiTheme="majorHAnsi" w:hAnsiTheme="majorHAnsi" w:cstheme="majorHAnsi"/>
        </w:rPr>
      </w:pPr>
      <w:r w:rsidRPr="00B641F3">
        <w:rPr>
          <w:rFonts w:asciiTheme="majorHAnsi" w:hAnsiTheme="majorHAnsi" w:cstheme="majorHAnsi"/>
          <w:b/>
        </w:rPr>
        <w:t xml:space="preserve">              </w:t>
      </w:r>
    </w:p>
    <w:p w14:paraId="1A8F9D72" w14:textId="45F2A88E" w:rsidR="00E21F9B" w:rsidRDefault="00BF2CA2" w:rsidP="00757966">
      <w:pPr>
        <w:spacing w:after="42"/>
        <w:rPr>
          <w:rFonts w:asciiTheme="majorHAnsi" w:hAnsiTheme="majorHAnsi" w:cstheme="majorHAnsi"/>
        </w:rPr>
      </w:pPr>
      <w:r w:rsidRPr="00B641F3">
        <w:rPr>
          <w:rFonts w:asciiTheme="majorHAnsi" w:hAnsiTheme="majorHAnsi" w:cstheme="majorHAnsi"/>
        </w:rPr>
        <w:t xml:space="preserve">          </w:t>
      </w:r>
      <w:r w:rsidR="003E742B" w:rsidRPr="00B641F3">
        <w:rPr>
          <w:rFonts w:asciiTheme="majorHAnsi" w:hAnsiTheme="majorHAnsi" w:cstheme="majorHAnsi"/>
        </w:rPr>
        <w:t xml:space="preserve">In attendance </w:t>
      </w:r>
      <w:r w:rsidRPr="00B641F3">
        <w:rPr>
          <w:rFonts w:asciiTheme="majorHAnsi" w:hAnsiTheme="majorHAnsi" w:cstheme="majorHAnsi"/>
        </w:rPr>
        <w:t xml:space="preserve">  </w:t>
      </w:r>
      <w:r w:rsidR="00B81617" w:rsidRPr="00B641F3">
        <w:rPr>
          <w:rFonts w:asciiTheme="majorHAnsi" w:hAnsiTheme="majorHAnsi" w:cstheme="majorHAnsi"/>
        </w:rPr>
        <w:t xml:space="preserve">          </w:t>
      </w:r>
      <w:r w:rsidR="00E21F9B">
        <w:rPr>
          <w:rFonts w:asciiTheme="majorHAnsi" w:hAnsiTheme="majorHAnsi" w:cstheme="majorHAnsi"/>
        </w:rPr>
        <w:t xml:space="preserve">  </w:t>
      </w:r>
      <w:r w:rsidR="00E21F9B" w:rsidRPr="00B641F3">
        <w:rPr>
          <w:rFonts w:asciiTheme="majorHAnsi" w:hAnsiTheme="majorHAnsi" w:cstheme="majorHAnsi"/>
        </w:rPr>
        <w:t>Cllr. Mike Bugler</w:t>
      </w:r>
      <w:r w:rsidR="00E21F9B" w:rsidRPr="00B641F3">
        <w:rPr>
          <w:rFonts w:asciiTheme="majorHAnsi" w:hAnsiTheme="majorHAnsi" w:cstheme="majorHAnsi"/>
        </w:rPr>
        <w:tab/>
      </w:r>
      <w:r w:rsidR="00E21F9B">
        <w:rPr>
          <w:rFonts w:asciiTheme="majorHAnsi" w:hAnsiTheme="majorHAnsi" w:cstheme="majorHAnsi"/>
        </w:rPr>
        <w:t>- Chair</w:t>
      </w:r>
    </w:p>
    <w:p w14:paraId="5A007932" w14:textId="0B792CDC" w:rsidR="001B3FF6" w:rsidRPr="00B641F3" w:rsidRDefault="00E21F9B" w:rsidP="00E21F9B">
      <w:pPr>
        <w:spacing w:after="42"/>
        <w:rPr>
          <w:rFonts w:asciiTheme="majorHAnsi" w:hAnsiTheme="majorHAnsi" w:cstheme="majorHAnsi"/>
        </w:rPr>
      </w:pPr>
      <w:r>
        <w:rPr>
          <w:rFonts w:asciiTheme="majorHAnsi" w:hAnsiTheme="majorHAnsi" w:cstheme="majorHAnsi"/>
        </w:rPr>
        <w:t xml:space="preserve">                                                  </w:t>
      </w:r>
      <w:r w:rsidR="00A83B7D" w:rsidRPr="00B641F3">
        <w:rPr>
          <w:rFonts w:asciiTheme="majorHAnsi" w:hAnsiTheme="majorHAnsi" w:cstheme="majorHAnsi"/>
        </w:rPr>
        <w:t>Cllr</w:t>
      </w:r>
      <w:r w:rsidR="0014123F" w:rsidRPr="00B641F3">
        <w:rPr>
          <w:rFonts w:asciiTheme="majorHAnsi" w:hAnsiTheme="majorHAnsi" w:cstheme="majorHAnsi"/>
        </w:rPr>
        <w:t>.</w:t>
      </w:r>
      <w:r w:rsidR="00A83B7D" w:rsidRPr="00B641F3">
        <w:rPr>
          <w:rFonts w:asciiTheme="majorHAnsi" w:hAnsiTheme="majorHAnsi" w:cstheme="majorHAnsi"/>
        </w:rPr>
        <w:t xml:space="preserve"> N</w:t>
      </w:r>
      <w:r w:rsidR="0014123F" w:rsidRPr="00B641F3">
        <w:rPr>
          <w:rFonts w:asciiTheme="majorHAnsi" w:hAnsiTheme="majorHAnsi" w:cstheme="majorHAnsi"/>
        </w:rPr>
        <w:t>ick</w:t>
      </w:r>
      <w:r w:rsidR="00A83B7D" w:rsidRPr="00B641F3">
        <w:rPr>
          <w:rFonts w:asciiTheme="majorHAnsi" w:hAnsiTheme="majorHAnsi" w:cstheme="majorHAnsi"/>
        </w:rPr>
        <w:t xml:space="preserve"> Pritchard</w:t>
      </w:r>
      <w:r w:rsidR="00B417CA" w:rsidRPr="00B641F3">
        <w:rPr>
          <w:rFonts w:asciiTheme="majorHAnsi" w:hAnsiTheme="majorHAnsi" w:cstheme="majorHAnsi"/>
        </w:rPr>
        <w:t xml:space="preserve"> </w:t>
      </w:r>
    </w:p>
    <w:p w14:paraId="08A6FF54" w14:textId="13868B1D" w:rsidR="006D69DB" w:rsidRPr="00B641F3" w:rsidRDefault="00B81617" w:rsidP="00B81617">
      <w:pPr>
        <w:tabs>
          <w:tab w:val="left" w:pos="3817"/>
        </w:tabs>
        <w:rPr>
          <w:rFonts w:asciiTheme="majorHAnsi" w:hAnsiTheme="majorHAnsi" w:cstheme="majorHAnsi"/>
        </w:rPr>
      </w:pPr>
      <w:r w:rsidRPr="00B641F3">
        <w:rPr>
          <w:rFonts w:asciiTheme="majorHAnsi" w:hAnsiTheme="majorHAnsi" w:cstheme="majorHAnsi"/>
        </w:rPr>
        <w:t xml:space="preserve">                                                  </w:t>
      </w:r>
      <w:r w:rsidR="00AB36D7" w:rsidRPr="00B641F3">
        <w:rPr>
          <w:rFonts w:asciiTheme="majorHAnsi" w:hAnsiTheme="majorHAnsi" w:cstheme="majorHAnsi"/>
        </w:rPr>
        <w:t>Cllr. Will L</w:t>
      </w:r>
      <w:r w:rsidRPr="00B641F3">
        <w:rPr>
          <w:rFonts w:asciiTheme="majorHAnsi" w:hAnsiTheme="majorHAnsi" w:cstheme="majorHAnsi"/>
        </w:rPr>
        <w:t>l</w:t>
      </w:r>
      <w:r w:rsidR="00AB36D7" w:rsidRPr="00B641F3">
        <w:rPr>
          <w:rFonts w:asciiTheme="majorHAnsi" w:hAnsiTheme="majorHAnsi" w:cstheme="majorHAnsi"/>
        </w:rPr>
        <w:t>oyd</w:t>
      </w:r>
      <w:r w:rsidRPr="00B641F3">
        <w:rPr>
          <w:rFonts w:asciiTheme="majorHAnsi" w:hAnsiTheme="majorHAnsi" w:cstheme="majorHAnsi"/>
        </w:rPr>
        <w:t xml:space="preserve">     </w:t>
      </w:r>
      <w:r w:rsidR="006D69DB" w:rsidRPr="00B641F3">
        <w:rPr>
          <w:rFonts w:asciiTheme="majorHAnsi" w:hAnsiTheme="majorHAnsi" w:cstheme="majorHAnsi"/>
        </w:rPr>
        <w:tab/>
      </w:r>
      <w:r w:rsidR="006D69DB" w:rsidRPr="00B641F3">
        <w:rPr>
          <w:rFonts w:asciiTheme="majorHAnsi" w:hAnsiTheme="majorHAnsi" w:cstheme="majorHAnsi"/>
        </w:rPr>
        <w:tab/>
      </w:r>
      <w:r w:rsidR="006D69DB" w:rsidRPr="00B641F3">
        <w:rPr>
          <w:rFonts w:asciiTheme="majorHAnsi" w:hAnsiTheme="majorHAnsi" w:cstheme="majorHAnsi"/>
        </w:rPr>
        <w:tab/>
      </w:r>
      <w:r w:rsidR="006D69DB" w:rsidRPr="00B641F3">
        <w:rPr>
          <w:rFonts w:asciiTheme="majorHAnsi" w:hAnsiTheme="majorHAnsi" w:cstheme="majorHAnsi"/>
        </w:rPr>
        <w:tab/>
        <w:t xml:space="preserve">    </w:t>
      </w:r>
    </w:p>
    <w:p w14:paraId="6395B724" w14:textId="3497D857" w:rsidR="00AC5BD5" w:rsidRPr="00B641F3" w:rsidRDefault="00AC5BD5" w:rsidP="00B81617">
      <w:pPr>
        <w:ind w:left="141"/>
        <w:rPr>
          <w:rFonts w:asciiTheme="majorHAnsi" w:hAnsiTheme="majorHAnsi" w:cstheme="majorHAnsi"/>
        </w:rPr>
      </w:pPr>
      <w:r w:rsidRPr="00B641F3">
        <w:rPr>
          <w:rFonts w:asciiTheme="majorHAnsi" w:hAnsiTheme="majorHAnsi" w:cstheme="majorHAnsi"/>
        </w:rPr>
        <w:t xml:space="preserve">                                               Cllr. Chris Jones</w:t>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p>
    <w:p w14:paraId="2100CBEB" w14:textId="2F4FCB6A" w:rsidR="00B417CA" w:rsidRDefault="00DC4685" w:rsidP="00DC4685">
      <w:pPr>
        <w:ind w:left="2160"/>
        <w:rPr>
          <w:rFonts w:asciiTheme="majorHAnsi" w:hAnsiTheme="majorHAnsi" w:cstheme="majorHAnsi"/>
        </w:rPr>
      </w:pPr>
      <w:r w:rsidRPr="00B641F3">
        <w:rPr>
          <w:rFonts w:asciiTheme="majorHAnsi" w:hAnsiTheme="majorHAnsi" w:cstheme="majorHAnsi"/>
        </w:rPr>
        <w:t xml:space="preserve">  </w:t>
      </w:r>
      <w:r w:rsidR="007D3246">
        <w:rPr>
          <w:rFonts w:asciiTheme="majorHAnsi" w:hAnsiTheme="majorHAnsi" w:cstheme="majorHAnsi"/>
        </w:rPr>
        <w:t xml:space="preserve">       </w:t>
      </w:r>
      <w:r w:rsidRPr="00B641F3">
        <w:rPr>
          <w:rFonts w:asciiTheme="majorHAnsi" w:hAnsiTheme="majorHAnsi" w:cstheme="majorHAnsi"/>
        </w:rPr>
        <w:t xml:space="preserve"> </w:t>
      </w:r>
      <w:r w:rsidR="00B417CA" w:rsidRPr="00B641F3">
        <w:rPr>
          <w:rFonts w:asciiTheme="majorHAnsi" w:hAnsiTheme="majorHAnsi" w:cstheme="majorHAnsi"/>
        </w:rPr>
        <w:t>Cllr. Peter Varcoe</w:t>
      </w:r>
    </w:p>
    <w:p w14:paraId="72ABF89C" w14:textId="68A5084B" w:rsidR="00E21F9B" w:rsidRPr="00B641F3" w:rsidRDefault="00E21F9B" w:rsidP="00DC4685">
      <w:pPr>
        <w:ind w:left="2160"/>
        <w:rPr>
          <w:rFonts w:asciiTheme="majorHAnsi" w:hAnsiTheme="majorHAnsi" w:cstheme="majorHAnsi"/>
        </w:rPr>
      </w:pPr>
      <w:r>
        <w:rPr>
          <w:rFonts w:asciiTheme="majorHAnsi" w:hAnsiTheme="majorHAnsi" w:cstheme="majorHAnsi"/>
        </w:rPr>
        <w:t xml:space="preserve">          Cllr Graham Day</w:t>
      </w:r>
    </w:p>
    <w:p w14:paraId="730F2F0E" w14:textId="0867DC99" w:rsidR="00AC5BD5" w:rsidRPr="00B641F3" w:rsidRDefault="00AC5BD5" w:rsidP="00B81617">
      <w:pPr>
        <w:ind w:left="141"/>
        <w:rPr>
          <w:rFonts w:asciiTheme="majorHAnsi" w:hAnsiTheme="majorHAnsi" w:cstheme="majorHAnsi"/>
        </w:rPr>
      </w:pPr>
      <w:r w:rsidRPr="00B641F3">
        <w:rPr>
          <w:rFonts w:asciiTheme="majorHAnsi" w:hAnsiTheme="majorHAnsi" w:cstheme="majorHAnsi"/>
        </w:rPr>
        <w:t xml:space="preserve">                                               </w:t>
      </w:r>
      <w:r w:rsidR="00DC4685" w:rsidRPr="00B641F3">
        <w:rPr>
          <w:rFonts w:asciiTheme="majorHAnsi" w:hAnsiTheme="majorHAnsi" w:cstheme="majorHAnsi"/>
        </w:rPr>
        <w:t xml:space="preserve"> </w:t>
      </w:r>
      <w:r w:rsidRPr="00B641F3">
        <w:rPr>
          <w:rFonts w:asciiTheme="majorHAnsi" w:hAnsiTheme="majorHAnsi" w:cstheme="majorHAnsi"/>
        </w:rPr>
        <w:t xml:space="preserve">Cllr. Rachel Harding </w:t>
      </w:r>
      <w:r w:rsidR="00757966" w:rsidRPr="00B641F3">
        <w:rPr>
          <w:rFonts w:asciiTheme="majorHAnsi" w:hAnsiTheme="majorHAnsi" w:cstheme="majorHAnsi"/>
        </w:rPr>
        <w:t xml:space="preserve">  </w:t>
      </w:r>
    </w:p>
    <w:p w14:paraId="7FD9A12B" w14:textId="1FF8C2DD" w:rsidR="00AC5BD5" w:rsidRDefault="00B417CA" w:rsidP="00B81617">
      <w:pPr>
        <w:ind w:left="141"/>
        <w:rPr>
          <w:rFonts w:asciiTheme="majorHAnsi" w:hAnsiTheme="majorHAnsi" w:cstheme="majorHAnsi"/>
          <w:color w:val="000000" w:themeColor="text1"/>
        </w:rPr>
      </w:pPr>
      <w:r w:rsidRPr="00B641F3">
        <w:rPr>
          <w:rFonts w:asciiTheme="majorHAnsi" w:hAnsiTheme="majorHAnsi" w:cstheme="majorHAnsi"/>
        </w:rPr>
        <w:tab/>
      </w:r>
      <w:r w:rsidR="00DC4685" w:rsidRPr="00B641F3">
        <w:rPr>
          <w:rFonts w:asciiTheme="majorHAnsi" w:hAnsiTheme="majorHAnsi" w:cstheme="majorHAnsi"/>
        </w:rPr>
        <w:tab/>
      </w:r>
      <w:r w:rsidR="00E03941" w:rsidRPr="00B641F3">
        <w:rPr>
          <w:rFonts w:asciiTheme="majorHAnsi" w:hAnsiTheme="majorHAnsi" w:cstheme="majorHAnsi"/>
        </w:rPr>
        <w:t>Also,</w:t>
      </w:r>
      <w:r w:rsidR="00BF2CA2" w:rsidRPr="00B641F3">
        <w:rPr>
          <w:rFonts w:asciiTheme="majorHAnsi" w:hAnsiTheme="majorHAnsi" w:cstheme="majorHAnsi"/>
        </w:rPr>
        <w:t xml:space="preserve"> </w:t>
      </w:r>
      <w:r w:rsidR="00D44491" w:rsidRPr="00B641F3">
        <w:rPr>
          <w:rFonts w:asciiTheme="majorHAnsi" w:hAnsiTheme="majorHAnsi" w:cstheme="majorHAnsi"/>
        </w:rPr>
        <w:t>in attendance</w:t>
      </w:r>
      <w:r w:rsidR="00E21F9B">
        <w:rPr>
          <w:rFonts w:asciiTheme="majorHAnsi" w:hAnsiTheme="majorHAnsi" w:cstheme="majorHAnsi"/>
        </w:rPr>
        <w:t xml:space="preserve"> County Councillor Will Lloyd </w:t>
      </w:r>
      <w:proofErr w:type="gramStart"/>
      <w:r w:rsidR="00E21F9B">
        <w:rPr>
          <w:rFonts w:asciiTheme="majorHAnsi" w:hAnsiTheme="majorHAnsi" w:cstheme="majorHAnsi"/>
        </w:rPr>
        <w:t xml:space="preserve">and </w:t>
      </w:r>
      <w:r w:rsidR="006D69DB" w:rsidRPr="00B641F3">
        <w:rPr>
          <w:rFonts w:asciiTheme="majorHAnsi" w:hAnsiTheme="majorHAnsi" w:cstheme="majorHAnsi"/>
        </w:rPr>
        <w:t xml:space="preserve"> </w:t>
      </w:r>
      <w:r w:rsidR="00DE5897" w:rsidRPr="00B641F3">
        <w:rPr>
          <w:rFonts w:asciiTheme="majorHAnsi" w:hAnsiTheme="majorHAnsi" w:cstheme="majorHAnsi"/>
        </w:rPr>
        <w:t>Mrs</w:t>
      </w:r>
      <w:proofErr w:type="gramEnd"/>
      <w:r w:rsidR="00BF2CA2" w:rsidRPr="00B641F3">
        <w:rPr>
          <w:rFonts w:asciiTheme="majorHAnsi" w:hAnsiTheme="majorHAnsi" w:cstheme="majorHAnsi"/>
        </w:rPr>
        <w:t xml:space="preserve"> Keren Bender (Clerk)</w:t>
      </w:r>
      <w:r w:rsidRPr="00B641F3">
        <w:rPr>
          <w:rFonts w:asciiTheme="majorHAnsi" w:hAnsiTheme="majorHAnsi" w:cstheme="majorHAnsi"/>
        </w:rPr>
        <w:t xml:space="preserve"> </w:t>
      </w:r>
      <w:r w:rsidRPr="00B641F3">
        <w:rPr>
          <w:rFonts w:asciiTheme="majorHAnsi" w:hAnsiTheme="majorHAnsi" w:cstheme="majorHAnsi"/>
          <w:color w:val="000000" w:themeColor="text1"/>
        </w:rPr>
        <w:t xml:space="preserve"> </w:t>
      </w:r>
    </w:p>
    <w:p w14:paraId="528E4CB5" w14:textId="77777777" w:rsidR="007D3246" w:rsidRPr="00B641F3" w:rsidRDefault="007D3246" w:rsidP="00B81617">
      <w:pPr>
        <w:ind w:left="141"/>
        <w:rPr>
          <w:rFonts w:asciiTheme="majorHAnsi" w:hAnsiTheme="majorHAnsi" w:cstheme="majorHAnsi"/>
        </w:rPr>
      </w:pPr>
    </w:p>
    <w:p w14:paraId="47B66599" w14:textId="25585C19" w:rsidR="00DC4685" w:rsidRPr="00757966" w:rsidRDefault="005E75BD" w:rsidP="00757966">
      <w:pPr>
        <w:pStyle w:val="ListParagraph"/>
        <w:numPr>
          <w:ilvl w:val="0"/>
          <w:numId w:val="16"/>
        </w:numPr>
        <w:spacing w:after="138"/>
        <w:rPr>
          <w:rFonts w:asciiTheme="majorHAnsi" w:hAnsiTheme="majorHAnsi" w:cstheme="majorHAnsi"/>
        </w:rPr>
      </w:pPr>
      <w:r w:rsidRPr="00757966">
        <w:rPr>
          <w:rFonts w:asciiTheme="majorHAnsi" w:hAnsiTheme="majorHAnsi" w:cstheme="majorHAnsi"/>
          <w:b/>
          <w:bCs/>
        </w:rPr>
        <w:t>D</w:t>
      </w:r>
      <w:r w:rsidR="00BF2CA2" w:rsidRPr="00757966">
        <w:rPr>
          <w:rFonts w:asciiTheme="majorHAnsi" w:hAnsiTheme="majorHAnsi" w:cstheme="majorHAnsi"/>
          <w:b/>
        </w:rPr>
        <w:t>eclarations of Interest</w:t>
      </w:r>
      <w:r w:rsidR="00BF2CA2" w:rsidRPr="00757966">
        <w:rPr>
          <w:rFonts w:asciiTheme="majorHAnsi" w:hAnsiTheme="majorHAnsi" w:cstheme="majorHAnsi"/>
        </w:rPr>
        <w:t xml:space="preserve"> </w:t>
      </w:r>
    </w:p>
    <w:p w14:paraId="0003B75F" w14:textId="3B647713" w:rsidR="00E06296" w:rsidRPr="00B641F3" w:rsidRDefault="00DC4685" w:rsidP="00DC4685">
      <w:pPr>
        <w:pStyle w:val="ListParagraph"/>
        <w:spacing w:after="223" w:line="259" w:lineRule="auto"/>
        <w:ind w:left="580" w:firstLine="0"/>
        <w:rPr>
          <w:rFonts w:asciiTheme="majorHAnsi" w:hAnsiTheme="majorHAnsi" w:cstheme="majorHAnsi"/>
        </w:rPr>
      </w:pPr>
      <w:r w:rsidRPr="00B641F3">
        <w:rPr>
          <w:rFonts w:asciiTheme="majorHAnsi" w:hAnsiTheme="majorHAnsi" w:cstheme="majorHAnsi"/>
        </w:rPr>
        <w:t>N</w:t>
      </w:r>
      <w:r w:rsidR="00E06296" w:rsidRPr="00B641F3">
        <w:rPr>
          <w:rFonts w:asciiTheme="majorHAnsi" w:hAnsiTheme="majorHAnsi" w:cstheme="majorHAnsi"/>
        </w:rPr>
        <w:t>one</w:t>
      </w:r>
    </w:p>
    <w:p w14:paraId="0B5B2685" w14:textId="26939706" w:rsidR="000279B5" w:rsidRPr="00B641F3" w:rsidRDefault="00AB36D7" w:rsidP="00113220">
      <w:pPr>
        <w:spacing w:after="41" w:line="259" w:lineRule="auto"/>
        <w:ind w:left="30"/>
        <w:rPr>
          <w:rFonts w:asciiTheme="majorHAnsi" w:hAnsiTheme="majorHAnsi" w:cstheme="majorHAnsi"/>
        </w:rPr>
      </w:pPr>
      <w:r w:rsidRPr="00B641F3">
        <w:rPr>
          <w:rFonts w:asciiTheme="majorHAnsi" w:hAnsiTheme="majorHAnsi" w:cstheme="majorHAnsi"/>
          <w:b/>
          <w:bCs/>
        </w:rPr>
        <w:t>2</w:t>
      </w:r>
      <w:r w:rsidR="005E503A" w:rsidRPr="00B641F3">
        <w:rPr>
          <w:rFonts w:asciiTheme="majorHAnsi" w:hAnsiTheme="majorHAnsi" w:cstheme="majorHAnsi"/>
          <w:b/>
          <w:bCs/>
        </w:rPr>
        <w:t>.</w:t>
      </w:r>
      <w:r w:rsidR="00BF2CA2" w:rsidRPr="00B641F3">
        <w:rPr>
          <w:rFonts w:asciiTheme="majorHAnsi" w:hAnsiTheme="majorHAnsi" w:cstheme="majorHAnsi"/>
        </w:rPr>
        <w:t xml:space="preserve"> </w:t>
      </w:r>
      <w:r w:rsidR="002178CF" w:rsidRPr="00B641F3">
        <w:rPr>
          <w:rFonts w:asciiTheme="majorHAnsi" w:hAnsiTheme="majorHAnsi" w:cstheme="majorHAnsi"/>
        </w:rPr>
        <w:t xml:space="preserve">    </w:t>
      </w:r>
      <w:r w:rsidR="00113220" w:rsidRPr="00B641F3">
        <w:rPr>
          <w:rFonts w:asciiTheme="majorHAnsi" w:hAnsiTheme="majorHAnsi" w:cstheme="majorHAnsi"/>
        </w:rPr>
        <w:t>A</w:t>
      </w:r>
      <w:r w:rsidR="00BF2CA2" w:rsidRPr="00B641F3">
        <w:rPr>
          <w:rFonts w:asciiTheme="majorHAnsi" w:hAnsiTheme="majorHAnsi" w:cstheme="majorHAnsi"/>
          <w:b/>
        </w:rPr>
        <w:t xml:space="preserve">pologies </w:t>
      </w:r>
      <w:r w:rsidR="004F5D56" w:rsidRPr="00B641F3">
        <w:rPr>
          <w:rFonts w:asciiTheme="majorHAnsi" w:hAnsiTheme="majorHAnsi" w:cstheme="majorHAnsi"/>
          <w:b/>
        </w:rPr>
        <w:t xml:space="preserve">                      </w:t>
      </w:r>
      <w:r w:rsidR="00BF2CA2" w:rsidRPr="00B641F3">
        <w:rPr>
          <w:rFonts w:asciiTheme="majorHAnsi" w:hAnsiTheme="majorHAnsi" w:cstheme="majorHAnsi"/>
          <w:b/>
        </w:rPr>
        <w:t xml:space="preserve"> </w:t>
      </w:r>
      <w:r w:rsidR="00BF2CA2" w:rsidRPr="00B641F3">
        <w:rPr>
          <w:rFonts w:asciiTheme="majorHAnsi" w:hAnsiTheme="majorHAnsi" w:cstheme="majorHAnsi"/>
        </w:rPr>
        <w:t xml:space="preserve"> </w:t>
      </w:r>
    </w:p>
    <w:p w14:paraId="0EB49ADE" w14:textId="7CBD214F" w:rsidR="00B417CA" w:rsidRPr="00B641F3" w:rsidRDefault="00623133" w:rsidP="00DC4685">
      <w:pPr>
        <w:spacing w:after="138"/>
        <w:ind w:left="141"/>
        <w:rPr>
          <w:rFonts w:asciiTheme="majorHAnsi" w:hAnsiTheme="majorHAnsi" w:cstheme="majorHAnsi"/>
        </w:rPr>
      </w:pPr>
      <w:r>
        <w:rPr>
          <w:rFonts w:asciiTheme="majorHAnsi" w:hAnsiTheme="majorHAnsi" w:cstheme="majorHAnsi"/>
        </w:rPr>
        <w:t xml:space="preserve">      </w:t>
      </w:r>
      <w:r w:rsidR="00F94276" w:rsidRPr="00B641F3">
        <w:rPr>
          <w:rFonts w:asciiTheme="majorHAnsi" w:hAnsiTheme="majorHAnsi" w:cstheme="majorHAnsi"/>
        </w:rPr>
        <w:tab/>
      </w:r>
      <w:r w:rsidR="00E21F9B">
        <w:rPr>
          <w:rFonts w:asciiTheme="majorHAnsi" w:hAnsiTheme="majorHAnsi" w:cstheme="majorHAnsi"/>
        </w:rPr>
        <w:t xml:space="preserve">All Councillors </w:t>
      </w:r>
      <w:proofErr w:type="gramStart"/>
      <w:r w:rsidR="00E21F9B">
        <w:rPr>
          <w:rFonts w:asciiTheme="majorHAnsi" w:hAnsiTheme="majorHAnsi" w:cstheme="majorHAnsi"/>
        </w:rPr>
        <w:t>present</w:t>
      </w:r>
      <w:proofErr w:type="gramEnd"/>
      <w:r w:rsidR="00E21F9B">
        <w:rPr>
          <w:rFonts w:asciiTheme="majorHAnsi" w:hAnsiTheme="majorHAnsi" w:cstheme="majorHAnsi"/>
        </w:rPr>
        <w:t xml:space="preserve"> </w:t>
      </w:r>
      <w:r w:rsidR="00F94276" w:rsidRPr="00B641F3">
        <w:rPr>
          <w:rFonts w:asciiTheme="majorHAnsi" w:hAnsiTheme="majorHAnsi" w:cstheme="majorHAnsi"/>
        </w:rPr>
        <w:tab/>
      </w:r>
      <w:r w:rsidR="00F94276" w:rsidRPr="00B641F3">
        <w:rPr>
          <w:rFonts w:asciiTheme="majorHAnsi" w:hAnsiTheme="majorHAnsi" w:cstheme="majorHAnsi"/>
        </w:rPr>
        <w:tab/>
      </w:r>
      <w:r w:rsidR="00F94276" w:rsidRPr="00B641F3">
        <w:rPr>
          <w:rFonts w:asciiTheme="majorHAnsi" w:hAnsiTheme="majorHAnsi" w:cstheme="majorHAnsi"/>
        </w:rPr>
        <w:tab/>
      </w:r>
      <w:r w:rsidR="00F94276" w:rsidRPr="00B641F3">
        <w:rPr>
          <w:rFonts w:asciiTheme="majorHAnsi" w:hAnsiTheme="majorHAnsi" w:cstheme="majorHAnsi"/>
        </w:rPr>
        <w:tab/>
      </w:r>
      <w:r w:rsidR="00172E34" w:rsidRPr="00B641F3">
        <w:rPr>
          <w:rFonts w:asciiTheme="majorHAnsi" w:hAnsiTheme="majorHAnsi" w:cstheme="majorHAnsi"/>
        </w:rPr>
        <w:tab/>
      </w:r>
      <w:r w:rsidR="00172E34" w:rsidRPr="00B641F3">
        <w:rPr>
          <w:rFonts w:asciiTheme="majorHAnsi" w:hAnsiTheme="majorHAnsi" w:cstheme="majorHAnsi"/>
        </w:rPr>
        <w:tab/>
      </w:r>
      <w:r w:rsidR="00172E34" w:rsidRPr="00B641F3">
        <w:rPr>
          <w:rFonts w:asciiTheme="majorHAnsi" w:hAnsiTheme="majorHAnsi" w:cstheme="majorHAnsi"/>
        </w:rPr>
        <w:tab/>
      </w:r>
      <w:r w:rsidR="00172E34" w:rsidRPr="00B641F3">
        <w:rPr>
          <w:rFonts w:asciiTheme="majorHAnsi" w:hAnsiTheme="majorHAnsi" w:cstheme="majorHAnsi"/>
        </w:rPr>
        <w:tab/>
      </w:r>
      <w:r w:rsidR="00172E34" w:rsidRPr="00B641F3">
        <w:rPr>
          <w:rFonts w:asciiTheme="majorHAnsi" w:hAnsiTheme="majorHAnsi" w:cstheme="majorHAnsi"/>
        </w:rPr>
        <w:tab/>
      </w:r>
      <w:r w:rsidR="00172E34" w:rsidRPr="00B641F3">
        <w:rPr>
          <w:rFonts w:asciiTheme="majorHAnsi" w:hAnsiTheme="majorHAnsi" w:cstheme="majorHAnsi"/>
        </w:rPr>
        <w:tab/>
      </w:r>
    </w:p>
    <w:p w14:paraId="3DD5D642" w14:textId="734E1875" w:rsidR="00F94276" w:rsidRPr="00B641F3" w:rsidRDefault="00131468" w:rsidP="00131468">
      <w:pPr>
        <w:spacing w:line="259" w:lineRule="auto"/>
        <w:rPr>
          <w:rFonts w:asciiTheme="majorHAnsi" w:hAnsiTheme="majorHAnsi" w:cstheme="majorHAnsi"/>
        </w:rPr>
      </w:pPr>
      <w:r w:rsidRPr="00B641F3">
        <w:rPr>
          <w:rFonts w:asciiTheme="majorHAnsi" w:hAnsiTheme="majorHAnsi" w:cstheme="majorHAnsi"/>
          <w:b/>
        </w:rPr>
        <w:t>3.</w:t>
      </w:r>
      <w:r w:rsidR="00113220" w:rsidRPr="00B641F3">
        <w:rPr>
          <w:rFonts w:asciiTheme="majorHAnsi" w:hAnsiTheme="majorHAnsi" w:cstheme="majorHAnsi"/>
          <w:b/>
        </w:rPr>
        <w:t xml:space="preserve">   </w:t>
      </w:r>
      <w:r w:rsidR="00A76C0B" w:rsidRPr="00B641F3">
        <w:rPr>
          <w:rFonts w:asciiTheme="majorHAnsi" w:hAnsiTheme="majorHAnsi" w:cstheme="majorHAnsi"/>
          <w:b/>
        </w:rPr>
        <w:t xml:space="preserve">   </w:t>
      </w:r>
      <w:r w:rsidR="00BF2CA2" w:rsidRPr="00B641F3">
        <w:rPr>
          <w:rFonts w:asciiTheme="majorHAnsi" w:hAnsiTheme="majorHAnsi" w:cstheme="majorHAnsi"/>
          <w:b/>
        </w:rPr>
        <w:t xml:space="preserve">Minutes of the meeting held on the </w:t>
      </w:r>
      <w:r w:rsidR="00E21F9B">
        <w:rPr>
          <w:rFonts w:asciiTheme="majorHAnsi" w:hAnsiTheme="majorHAnsi" w:cstheme="majorHAnsi"/>
          <w:b/>
        </w:rPr>
        <w:t>9</w:t>
      </w:r>
      <w:r w:rsidR="00E21F9B" w:rsidRPr="00E21F9B">
        <w:rPr>
          <w:rFonts w:asciiTheme="majorHAnsi" w:hAnsiTheme="majorHAnsi" w:cstheme="majorHAnsi"/>
          <w:b/>
          <w:vertAlign w:val="superscript"/>
        </w:rPr>
        <w:t>th</w:t>
      </w:r>
      <w:r w:rsidR="00E21F9B">
        <w:rPr>
          <w:rFonts w:asciiTheme="majorHAnsi" w:hAnsiTheme="majorHAnsi" w:cstheme="majorHAnsi"/>
          <w:b/>
        </w:rPr>
        <w:t xml:space="preserve"> </w:t>
      </w:r>
      <w:proofErr w:type="gramStart"/>
      <w:r w:rsidR="00E21F9B">
        <w:rPr>
          <w:rFonts w:asciiTheme="majorHAnsi" w:hAnsiTheme="majorHAnsi" w:cstheme="majorHAnsi"/>
          <w:b/>
        </w:rPr>
        <w:t xml:space="preserve">November </w:t>
      </w:r>
      <w:r w:rsidR="00757966">
        <w:rPr>
          <w:rFonts w:asciiTheme="majorHAnsi" w:hAnsiTheme="majorHAnsi" w:cstheme="majorHAnsi"/>
          <w:b/>
        </w:rPr>
        <w:t xml:space="preserve"> 202</w:t>
      </w:r>
      <w:r w:rsidR="00EF0E8C" w:rsidRPr="00B641F3">
        <w:rPr>
          <w:rFonts w:asciiTheme="majorHAnsi" w:hAnsiTheme="majorHAnsi" w:cstheme="majorHAnsi"/>
          <w:b/>
        </w:rPr>
        <w:t>3</w:t>
      </w:r>
      <w:proofErr w:type="gramEnd"/>
      <w:r w:rsidR="00BF2CA2" w:rsidRPr="00B641F3">
        <w:rPr>
          <w:rFonts w:asciiTheme="majorHAnsi" w:hAnsiTheme="majorHAnsi" w:cstheme="majorHAnsi"/>
        </w:rPr>
        <w:t xml:space="preserve">  </w:t>
      </w:r>
    </w:p>
    <w:p w14:paraId="51CA2842" w14:textId="0F61BBE1" w:rsidR="00B66B9D" w:rsidRPr="00B641F3" w:rsidRDefault="00623133" w:rsidP="00FE7E23">
      <w:pPr>
        <w:tabs>
          <w:tab w:val="left" w:pos="567"/>
        </w:tabs>
        <w:spacing w:line="259" w:lineRule="auto"/>
        <w:ind w:left="426" w:firstLine="294"/>
        <w:rPr>
          <w:rFonts w:asciiTheme="majorHAnsi" w:hAnsiTheme="majorHAnsi" w:cstheme="majorHAnsi"/>
        </w:rPr>
      </w:pPr>
      <w:r>
        <w:rPr>
          <w:rFonts w:asciiTheme="majorHAnsi" w:hAnsiTheme="majorHAnsi" w:cstheme="majorHAnsi"/>
        </w:rPr>
        <w:t>T</w:t>
      </w:r>
      <w:r w:rsidR="00343D92" w:rsidRPr="00B641F3">
        <w:rPr>
          <w:rFonts w:asciiTheme="majorHAnsi" w:hAnsiTheme="majorHAnsi" w:cstheme="majorHAnsi"/>
        </w:rPr>
        <w:t xml:space="preserve">he </w:t>
      </w:r>
      <w:r w:rsidR="008833E9" w:rsidRPr="00B641F3">
        <w:rPr>
          <w:rFonts w:asciiTheme="majorHAnsi" w:hAnsiTheme="majorHAnsi" w:cstheme="majorHAnsi"/>
        </w:rPr>
        <w:t>m</w:t>
      </w:r>
      <w:r w:rsidR="00B354F2" w:rsidRPr="00B641F3">
        <w:rPr>
          <w:rFonts w:asciiTheme="majorHAnsi" w:hAnsiTheme="majorHAnsi" w:cstheme="majorHAnsi"/>
        </w:rPr>
        <w:t>inutes were approved as a true record and signed by the Chair.</w:t>
      </w:r>
    </w:p>
    <w:p w14:paraId="1A6AFAD4" w14:textId="530E0E76" w:rsidR="00A76C0B" w:rsidRPr="00B641F3" w:rsidRDefault="00BF2CA2" w:rsidP="00A76C0B">
      <w:pPr>
        <w:ind w:left="835"/>
        <w:rPr>
          <w:rFonts w:asciiTheme="majorHAnsi" w:hAnsiTheme="majorHAnsi" w:cstheme="majorHAnsi"/>
        </w:rPr>
      </w:pPr>
      <w:r w:rsidRPr="00B641F3">
        <w:rPr>
          <w:rFonts w:asciiTheme="majorHAnsi" w:hAnsiTheme="majorHAnsi" w:cstheme="majorHAnsi"/>
        </w:rPr>
        <w:t xml:space="preserve"> </w:t>
      </w:r>
      <w:r w:rsidR="00A76C0B" w:rsidRPr="00B641F3">
        <w:rPr>
          <w:rFonts w:asciiTheme="majorHAnsi" w:hAnsiTheme="majorHAnsi" w:cstheme="majorHAnsi"/>
        </w:rPr>
        <w:t xml:space="preserve">  </w:t>
      </w:r>
      <w:r w:rsidRPr="00B641F3">
        <w:rPr>
          <w:rFonts w:asciiTheme="majorHAnsi" w:hAnsiTheme="majorHAnsi" w:cstheme="majorHAnsi"/>
        </w:rPr>
        <w:t xml:space="preserve"> </w:t>
      </w:r>
      <w:r w:rsidR="00A76C0B" w:rsidRPr="00B641F3">
        <w:rPr>
          <w:rFonts w:asciiTheme="majorHAnsi" w:hAnsiTheme="majorHAnsi" w:cstheme="majorHAnsi"/>
        </w:rPr>
        <w:t xml:space="preserve">                                        </w:t>
      </w:r>
    </w:p>
    <w:p w14:paraId="55C4091A" w14:textId="7E7E800A" w:rsidR="009D4B90" w:rsidRPr="00B641F3" w:rsidRDefault="00131468" w:rsidP="003C6559">
      <w:pPr>
        <w:pStyle w:val="Heading1"/>
        <w:rPr>
          <w:rFonts w:asciiTheme="majorHAnsi" w:hAnsiTheme="majorHAnsi" w:cstheme="majorHAnsi"/>
        </w:rPr>
      </w:pPr>
      <w:r w:rsidRPr="00B641F3">
        <w:rPr>
          <w:rFonts w:asciiTheme="majorHAnsi" w:hAnsiTheme="majorHAnsi" w:cstheme="majorHAnsi"/>
        </w:rPr>
        <w:t>4.</w:t>
      </w:r>
      <w:r w:rsidR="00BF2CA2" w:rsidRPr="00B641F3">
        <w:rPr>
          <w:rFonts w:asciiTheme="majorHAnsi" w:hAnsiTheme="majorHAnsi" w:cstheme="majorHAnsi"/>
        </w:rPr>
        <w:t xml:space="preserve">  </w:t>
      </w:r>
      <w:r w:rsidR="00621F5F" w:rsidRPr="00B641F3">
        <w:rPr>
          <w:rFonts w:asciiTheme="majorHAnsi" w:hAnsiTheme="majorHAnsi" w:cstheme="majorHAnsi"/>
        </w:rPr>
        <w:t xml:space="preserve">    </w:t>
      </w:r>
      <w:r w:rsidR="00A76C0B" w:rsidRPr="00B641F3">
        <w:rPr>
          <w:rFonts w:asciiTheme="majorHAnsi" w:hAnsiTheme="majorHAnsi" w:cstheme="majorHAnsi"/>
        </w:rPr>
        <w:t xml:space="preserve">  </w:t>
      </w:r>
      <w:r w:rsidR="00BF2CA2" w:rsidRPr="00B641F3">
        <w:rPr>
          <w:rFonts w:asciiTheme="majorHAnsi" w:hAnsiTheme="majorHAnsi" w:cstheme="majorHAnsi"/>
        </w:rPr>
        <w:t xml:space="preserve">Matters Arising  </w:t>
      </w:r>
      <w:r w:rsidR="00AD0DFD" w:rsidRPr="00B641F3">
        <w:rPr>
          <w:rFonts w:asciiTheme="majorHAnsi" w:hAnsiTheme="majorHAnsi" w:cstheme="majorHAnsi"/>
          <w:bCs/>
        </w:rPr>
        <w:tab/>
      </w:r>
      <w:r w:rsidR="00AD0DFD" w:rsidRPr="00B641F3">
        <w:rPr>
          <w:rFonts w:asciiTheme="majorHAnsi" w:hAnsiTheme="majorHAnsi" w:cstheme="majorHAnsi"/>
          <w:bCs/>
        </w:rPr>
        <w:tab/>
      </w:r>
    </w:p>
    <w:p w14:paraId="24358427" w14:textId="77777777" w:rsidR="005F4A8A" w:rsidRPr="00B641F3" w:rsidRDefault="005F4A8A" w:rsidP="005A6E57">
      <w:pPr>
        <w:ind w:left="720"/>
        <w:rPr>
          <w:rFonts w:asciiTheme="majorHAnsi" w:hAnsiTheme="majorHAnsi" w:cstheme="majorHAnsi"/>
        </w:rPr>
      </w:pPr>
    </w:p>
    <w:p w14:paraId="5B0FA433" w14:textId="2629EC24" w:rsidR="00DF579D" w:rsidRPr="00B641F3" w:rsidRDefault="00D76D5C" w:rsidP="005A6E57">
      <w:pPr>
        <w:ind w:left="720"/>
        <w:rPr>
          <w:rFonts w:asciiTheme="majorHAnsi" w:hAnsiTheme="majorHAnsi" w:cstheme="majorHAnsi"/>
          <w:b/>
          <w:bCs/>
        </w:rPr>
      </w:pPr>
      <w:r w:rsidRPr="00B641F3">
        <w:rPr>
          <w:rFonts w:asciiTheme="majorHAnsi" w:hAnsiTheme="majorHAnsi" w:cstheme="majorHAnsi"/>
        </w:rPr>
        <w:t>Cllr Bugler has</w:t>
      </w:r>
      <w:r w:rsidR="005F4A8A" w:rsidRPr="00B641F3">
        <w:rPr>
          <w:rFonts w:asciiTheme="majorHAnsi" w:hAnsiTheme="majorHAnsi" w:cstheme="majorHAnsi"/>
        </w:rPr>
        <w:t xml:space="preserve"> </w:t>
      </w:r>
      <w:r w:rsidRPr="00B641F3">
        <w:rPr>
          <w:rFonts w:asciiTheme="majorHAnsi" w:hAnsiTheme="majorHAnsi" w:cstheme="majorHAnsi"/>
        </w:rPr>
        <w:t xml:space="preserve">circulated a letter to all Councillors for their comments </w:t>
      </w:r>
      <w:r w:rsidR="008833E9" w:rsidRPr="00B641F3">
        <w:rPr>
          <w:rFonts w:asciiTheme="majorHAnsi" w:hAnsiTheme="majorHAnsi" w:cstheme="majorHAnsi"/>
        </w:rPr>
        <w:t xml:space="preserve">or rewording </w:t>
      </w:r>
      <w:r w:rsidRPr="00B641F3">
        <w:rPr>
          <w:rFonts w:asciiTheme="majorHAnsi" w:hAnsiTheme="majorHAnsi" w:cstheme="majorHAnsi"/>
        </w:rPr>
        <w:t>concerning</w:t>
      </w:r>
      <w:r w:rsidR="005F4A8A" w:rsidRPr="00B641F3">
        <w:rPr>
          <w:rFonts w:asciiTheme="majorHAnsi" w:hAnsiTheme="majorHAnsi" w:cstheme="majorHAnsi"/>
        </w:rPr>
        <w:t xml:space="preserve"> unsupervised children playing on the A438</w:t>
      </w:r>
      <w:r w:rsidRPr="00B641F3">
        <w:rPr>
          <w:rFonts w:asciiTheme="majorHAnsi" w:hAnsiTheme="majorHAnsi" w:cstheme="majorHAnsi"/>
        </w:rPr>
        <w:t>.</w:t>
      </w:r>
      <w:r w:rsidR="004B762A">
        <w:rPr>
          <w:rFonts w:asciiTheme="majorHAnsi" w:hAnsiTheme="majorHAnsi" w:cstheme="majorHAnsi"/>
        </w:rPr>
        <w:t xml:space="preserve"> </w:t>
      </w:r>
      <w:r w:rsidR="00E8085D">
        <w:rPr>
          <w:rFonts w:asciiTheme="majorHAnsi" w:hAnsiTheme="majorHAnsi" w:cstheme="majorHAnsi"/>
        </w:rPr>
        <w:t xml:space="preserve">The amendments </w:t>
      </w:r>
      <w:r w:rsidR="00621C52">
        <w:rPr>
          <w:rFonts w:asciiTheme="majorHAnsi" w:hAnsiTheme="majorHAnsi" w:cstheme="majorHAnsi"/>
        </w:rPr>
        <w:t>are now agreed, Clerk</w:t>
      </w:r>
      <w:r w:rsidR="00E8085D">
        <w:rPr>
          <w:rFonts w:asciiTheme="majorHAnsi" w:hAnsiTheme="majorHAnsi" w:cstheme="majorHAnsi"/>
        </w:rPr>
        <w:t xml:space="preserve"> to forward to </w:t>
      </w:r>
      <w:r w:rsidR="00621C52">
        <w:rPr>
          <w:rFonts w:asciiTheme="majorHAnsi" w:hAnsiTheme="majorHAnsi" w:cstheme="majorHAnsi"/>
        </w:rPr>
        <w:t xml:space="preserve">all addressees. </w:t>
      </w:r>
    </w:p>
    <w:p w14:paraId="55662B12" w14:textId="37CF7751" w:rsidR="00621C52" w:rsidRDefault="00621C52" w:rsidP="00621C52">
      <w:pPr>
        <w:ind w:left="7920" w:firstLine="720"/>
        <w:rPr>
          <w:rFonts w:asciiTheme="majorHAnsi" w:hAnsiTheme="majorHAnsi" w:cstheme="majorHAnsi"/>
          <w:b/>
          <w:bCs/>
        </w:rPr>
      </w:pPr>
      <w:r>
        <w:rPr>
          <w:rFonts w:asciiTheme="majorHAnsi" w:hAnsiTheme="majorHAnsi" w:cstheme="majorHAnsi"/>
          <w:b/>
          <w:bCs/>
        </w:rPr>
        <w:t>Action Clerk</w:t>
      </w:r>
    </w:p>
    <w:p w14:paraId="039D6355" w14:textId="4B8F4707" w:rsidR="00FE7E23" w:rsidRDefault="00FE7E23" w:rsidP="00621C52">
      <w:pPr>
        <w:ind w:left="5760" w:firstLine="720"/>
        <w:rPr>
          <w:rFonts w:asciiTheme="majorHAnsi" w:hAnsiTheme="majorHAnsi" w:cstheme="majorHAnsi"/>
        </w:rPr>
      </w:pPr>
    </w:p>
    <w:p w14:paraId="6B6EDF30" w14:textId="323E12B7" w:rsidR="00F1131A" w:rsidRDefault="00E21F9B" w:rsidP="00DE2672">
      <w:pPr>
        <w:ind w:left="709" w:hanging="709"/>
        <w:rPr>
          <w:rFonts w:asciiTheme="majorHAnsi" w:hAnsiTheme="majorHAnsi" w:cstheme="majorHAnsi"/>
        </w:rPr>
      </w:pPr>
      <w:r>
        <w:rPr>
          <w:rFonts w:asciiTheme="majorHAnsi" w:hAnsiTheme="majorHAnsi" w:cstheme="majorHAnsi"/>
        </w:rPr>
        <w:tab/>
      </w:r>
      <w:r w:rsidR="00340890">
        <w:rPr>
          <w:rFonts w:asciiTheme="majorHAnsi" w:hAnsiTheme="majorHAnsi" w:cstheme="majorHAnsi"/>
        </w:rPr>
        <w:t>Clerk to invite</w:t>
      </w:r>
      <w:r>
        <w:rPr>
          <w:rFonts w:asciiTheme="majorHAnsi" w:hAnsiTheme="majorHAnsi" w:cstheme="majorHAnsi"/>
        </w:rPr>
        <w:t xml:space="preserve"> Justin </w:t>
      </w:r>
      <w:proofErr w:type="gramStart"/>
      <w:r>
        <w:rPr>
          <w:rFonts w:asciiTheme="majorHAnsi" w:hAnsiTheme="majorHAnsi" w:cstheme="majorHAnsi"/>
        </w:rPr>
        <w:t>Horrell ,</w:t>
      </w:r>
      <w:proofErr w:type="gramEnd"/>
      <w:r>
        <w:rPr>
          <w:rFonts w:asciiTheme="majorHAnsi" w:hAnsiTheme="majorHAnsi" w:cstheme="majorHAnsi"/>
        </w:rPr>
        <w:t xml:space="preserve"> the recently appointed</w:t>
      </w:r>
      <w:r w:rsidRPr="007C72D9">
        <w:rPr>
          <w:rFonts w:asciiTheme="majorHAnsi" w:hAnsiTheme="majorHAnsi" w:cstheme="majorHAnsi"/>
          <w:b/>
          <w:bCs/>
        </w:rPr>
        <w:t xml:space="preserve"> </w:t>
      </w:r>
      <w:r w:rsidRPr="007C72D9">
        <w:rPr>
          <w:rFonts w:asciiTheme="majorHAnsi" w:hAnsiTheme="majorHAnsi" w:cstheme="majorHAnsi"/>
        </w:rPr>
        <w:t>Digital  Project Manager</w:t>
      </w:r>
      <w:r w:rsidR="00B84456">
        <w:rPr>
          <w:rFonts w:asciiTheme="majorHAnsi" w:hAnsiTheme="majorHAnsi" w:cstheme="majorHAnsi"/>
        </w:rPr>
        <w:t xml:space="preserve"> for OVW. </w:t>
      </w:r>
    </w:p>
    <w:p w14:paraId="01F65CDB" w14:textId="160D2DD4" w:rsidR="00F1131A" w:rsidRDefault="00FE7E23" w:rsidP="00DE2672">
      <w:pPr>
        <w:ind w:left="709" w:hanging="709"/>
        <w:rPr>
          <w:rFonts w:asciiTheme="majorHAnsi" w:hAnsiTheme="majorHAnsi" w:cstheme="majorHAnsi"/>
        </w:rPr>
      </w:pPr>
      <w:r>
        <w:rPr>
          <w:rFonts w:asciiTheme="majorHAnsi" w:hAnsiTheme="majorHAnsi" w:cstheme="majorHAnsi"/>
        </w:rPr>
        <w:t xml:space="preserve">             </w:t>
      </w:r>
    </w:p>
    <w:p w14:paraId="5400F248" w14:textId="2D212F0D" w:rsidR="00E8085D" w:rsidRDefault="00E8085D" w:rsidP="00E8085D">
      <w:pPr>
        <w:ind w:left="7920" w:firstLine="720"/>
        <w:rPr>
          <w:rFonts w:asciiTheme="majorHAnsi" w:hAnsiTheme="majorHAnsi" w:cstheme="majorHAnsi"/>
          <w:b/>
          <w:bCs/>
        </w:rPr>
      </w:pPr>
      <w:r w:rsidRPr="00E8085D">
        <w:rPr>
          <w:rFonts w:asciiTheme="majorHAnsi" w:hAnsiTheme="majorHAnsi" w:cstheme="majorHAnsi"/>
          <w:b/>
          <w:bCs/>
        </w:rPr>
        <w:t xml:space="preserve"> </w:t>
      </w:r>
      <w:bookmarkStart w:id="0" w:name="_Hlk156397654"/>
      <w:r>
        <w:rPr>
          <w:rFonts w:asciiTheme="majorHAnsi" w:hAnsiTheme="majorHAnsi" w:cstheme="majorHAnsi"/>
          <w:b/>
          <w:bCs/>
        </w:rPr>
        <w:t>Action Clerk</w:t>
      </w:r>
    </w:p>
    <w:bookmarkEnd w:id="0"/>
    <w:p w14:paraId="14FA15C9" w14:textId="435BA573" w:rsidR="00DE2672" w:rsidRDefault="00DE2672" w:rsidP="00DE2672">
      <w:pPr>
        <w:ind w:left="709" w:hanging="709"/>
        <w:rPr>
          <w:rFonts w:asciiTheme="majorHAnsi" w:hAnsiTheme="majorHAnsi" w:cstheme="majorHAnsi"/>
        </w:rPr>
      </w:pPr>
    </w:p>
    <w:p w14:paraId="4BD261E7" w14:textId="068AF742" w:rsidR="00F1131A" w:rsidRDefault="00E8085D" w:rsidP="00A561F5">
      <w:pPr>
        <w:ind w:left="709"/>
        <w:rPr>
          <w:rFonts w:asciiTheme="majorHAnsi" w:hAnsiTheme="majorHAnsi" w:cstheme="majorHAnsi"/>
        </w:rPr>
      </w:pPr>
      <w:r>
        <w:rPr>
          <w:rFonts w:asciiTheme="majorHAnsi" w:hAnsiTheme="majorHAnsi" w:cstheme="majorHAnsi"/>
        </w:rPr>
        <w:t xml:space="preserve">Clerk has paid £150 on a bank transfer and </w:t>
      </w:r>
      <w:r w:rsidR="00621C52">
        <w:rPr>
          <w:rFonts w:asciiTheme="majorHAnsi" w:hAnsiTheme="majorHAnsi" w:cstheme="majorHAnsi"/>
        </w:rPr>
        <w:t>will forward</w:t>
      </w:r>
      <w:r>
        <w:rPr>
          <w:rFonts w:asciiTheme="majorHAnsi" w:hAnsiTheme="majorHAnsi" w:cstheme="majorHAnsi"/>
        </w:rPr>
        <w:t xml:space="preserve"> correspondence to Cllr Varcoe from Margaret David concerning </w:t>
      </w:r>
      <w:proofErr w:type="spellStart"/>
      <w:r>
        <w:rPr>
          <w:rFonts w:asciiTheme="majorHAnsi" w:hAnsiTheme="majorHAnsi" w:cstheme="majorHAnsi"/>
        </w:rPr>
        <w:t>Felindre</w:t>
      </w:r>
      <w:proofErr w:type="spellEnd"/>
      <w:r>
        <w:rPr>
          <w:rFonts w:asciiTheme="majorHAnsi" w:hAnsiTheme="majorHAnsi" w:cstheme="majorHAnsi"/>
        </w:rPr>
        <w:t xml:space="preserve"> </w:t>
      </w:r>
      <w:r w:rsidR="00621C52">
        <w:rPr>
          <w:rFonts w:asciiTheme="majorHAnsi" w:hAnsiTheme="majorHAnsi" w:cstheme="majorHAnsi"/>
        </w:rPr>
        <w:t>Focus, he</w:t>
      </w:r>
      <w:r>
        <w:rPr>
          <w:rFonts w:asciiTheme="majorHAnsi" w:hAnsiTheme="majorHAnsi" w:cstheme="majorHAnsi"/>
        </w:rPr>
        <w:t xml:space="preserve"> will obtain a copy of the publication to add to the website.</w:t>
      </w:r>
      <w:r w:rsidR="00A561F5">
        <w:rPr>
          <w:rFonts w:asciiTheme="majorHAnsi" w:hAnsiTheme="majorHAnsi" w:cstheme="majorHAnsi"/>
        </w:rPr>
        <w:t xml:space="preserve"> </w:t>
      </w:r>
    </w:p>
    <w:p w14:paraId="36738D6F" w14:textId="77777777" w:rsidR="00E7122D" w:rsidRDefault="00AD3FAC" w:rsidP="00AD0E35">
      <w:pPr>
        <w:ind w:left="709" w:firstLine="11"/>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E7122D">
        <w:rPr>
          <w:rFonts w:asciiTheme="majorHAnsi" w:hAnsiTheme="majorHAnsi" w:cstheme="majorHAnsi"/>
          <w:b/>
          <w:bCs/>
        </w:rPr>
        <w:t>Action Clerk</w:t>
      </w:r>
      <w:r w:rsidR="002F2DC8">
        <w:rPr>
          <w:rFonts w:asciiTheme="majorHAnsi" w:hAnsiTheme="majorHAnsi" w:cstheme="majorHAnsi"/>
          <w:b/>
          <w:bCs/>
        </w:rPr>
        <w:tab/>
      </w:r>
      <w:r w:rsidR="002F2DC8">
        <w:rPr>
          <w:rFonts w:asciiTheme="majorHAnsi" w:hAnsiTheme="majorHAnsi" w:cstheme="majorHAnsi"/>
          <w:b/>
          <w:bCs/>
        </w:rPr>
        <w:tab/>
      </w:r>
    </w:p>
    <w:p w14:paraId="46647A10" w14:textId="0DB7CA0B" w:rsidR="002F2DC8" w:rsidRPr="007636DA" w:rsidRDefault="00AD0E35" w:rsidP="00AD0E35">
      <w:pPr>
        <w:ind w:left="709" w:firstLine="11"/>
      </w:pPr>
      <w:r>
        <w:t>Cllr</w:t>
      </w:r>
      <w:r w:rsidR="002F2DC8">
        <w:t xml:space="preserve"> Day reported he had spoken with Open Reach in connection with moving the ro</w:t>
      </w:r>
      <w:r w:rsidR="0079206F">
        <w:t>u</w:t>
      </w:r>
      <w:r w:rsidR="002F2DC8">
        <w:t>ter at the Village Hall</w:t>
      </w:r>
      <w:r>
        <w:t xml:space="preserve">, </w:t>
      </w:r>
      <w:r w:rsidR="00E7122D">
        <w:t>Open Re</w:t>
      </w:r>
      <w:r w:rsidR="0079206F">
        <w:t>a</w:t>
      </w:r>
      <w:r w:rsidR="00E7122D">
        <w:t xml:space="preserve">ch </w:t>
      </w:r>
      <w:r>
        <w:t xml:space="preserve"> believed they had forwarded an invoice to trigger the visit, </w:t>
      </w:r>
      <w:r w:rsidR="00E7122D">
        <w:t xml:space="preserve">however </w:t>
      </w:r>
      <w:r>
        <w:t xml:space="preserve">on further investigation it was found that no invoice </w:t>
      </w:r>
      <w:r w:rsidR="00E7122D">
        <w:t>had</w:t>
      </w:r>
      <w:r>
        <w:t xml:space="preserve"> been sent. Open Reach to forward invoice for £176.</w:t>
      </w:r>
      <w:proofErr w:type="gramStart"/>
      <w:r>
        <w:t>02  to</w:t>
      </w:r>
      <w:proofErr w:type="gramEnd"/>
      <w:r>
        <w:t xml:space="preserve"> Cllr Day who will pass to the Clerk for payment. Payment was agreed by all Councillors.</w:t>
      </w:r>
    </w:p>
    <w:p w14:paraId="18C83DC8" w14:textId="17ABA3DD" w:rsidR="00621C52" w:rsidRDefault="00AD3FAC" w:rsidP="00621C52">
      <w:pPr>
        <w:ind w:left="7920" w:firstLine="720"/>
        <w:rPr>
          <w:rFonts w:asciiTheme="majorHAnsi" w:hAnsiTheme="majorHAnsi" w:cstheme="majorHAnsi"/>
          <w:b/>
          <w:bCs/>
        </w:rPr>
      </w:pPr>
      <w:r>
        <w:rPr>
          <w:rFonts w:asciiTheme="majorHAnsi" w:hAnsiTheme="majorHAnsi" w:cstheme="majorHAnsi"/>
          <w:b/>
          <w:bCs/>
        </w:rPr>
        <w:tab/>
      </w:r>
    </w:p>
    <w:p w14:paraId="7300F384" w14:textId="4F28A25C" w:rsidR="00AD3FAC" w:rsidRDefault="00AD3FAC" w:rsidP="00621C52">
      <w:pPr>
        <w:ind w:left="7920" w:firstLine="720"/>
        <w:rPr>
          <w:rFonts w:asciiTheme="majorHAnsi" w:hAnsiTheme="majorHAnsi" w:cstheme="majorHAnsi"/>
          <w:b/>
          <w:bCs/>
        </w:rPr>
      </w:pPr>
    </w:p>
    <w:p w14:paraId="2A980373" w14:textId="7D3B3A3F" w:rsidR="008D7759" w:rsidRDefault="00131468" w:rsidP="00F96C02">
      <w:pPr>
        <w:pStyle w:val="Heading1"/>
        <w:ind w:left="0" w:firstLine="0"/>
        <w:rPr>
          <w:rFonts w:asciiTheme="majorHAnsi" w:hAnsiTheme="majorHAnsi" w:cstheme="majorHAnsi"/>
        </w:rPr>
      </w:pPr>
      <w:r w:rsidRPr="00B641F3">
        <w:rPr>
          <w:rFonts w:asciiTheme="majorHAnsi" w:hAnsiTheme="majorHAnsi" w:cstheme="majorHAnsi"/>
        </w:rPr>
        <w:t>5.</w:t>
      </w:r>
      <w:r w:rsidR="00F96C02" w:rsidRPr="00B641F3">
        <w:rPr>
          <w:rFonts w:asciiTheme="majorHAnsi" w:hAnsiTheme="majorHAnsi" w:cstheme="majorHAnsi"/>
        </w:rPr>
        <w:t xml:space="preserve">      </w:t>
      </w:r>
      <w:r w:rsidR="00BF2CA2" w:rsidRPr="00B641F3">
        <w:rPr>
          <w:rFonts w:asciiTheme="majorHAnsi" w:hAnsiTheme="majorHAnsi" w:cstheme="majorHAnsi"/>
        </w:rPr>
        <w:t>Correspondence and Information</w:t>
      </w:r>
    </w:p>
    <w:p w14:paraId="6436912C" w14:textId="46F1D425" w:rsidR="007636DA" w:rsidRPr="007636DA" w:rsidRDefault="002F2DC8" w:rsidP="007636DA">
      <w:r>
        <w:tab/>
      </w:r>
    </w:p>
    <w:p w14:paraId="10B70378" w14:textId="1B5B6CE5" w:rsidR="0029037D" w:rsidRDefault="000B1F60" w:rsidP="00E21F9B">
      <w:pPr>
        <w:ind w:left="709" w:hanging="709"/>
        <w:rPr>
          <w:rFonts w:asciiTheme="majorHAnsi" w:hAnsiTheme="majorHAnsi" w:cstheme="majorHAnsi"/>
        </w:rPr>
      </w:pPr>
      <w:r w:rsidRPr="00B641F3">
        <w:rPr>
          <w:rFonts w:asciiTheme="majorHAnsi" w:hAnsiTheme="majorHAnsi" w:cstheme="majorHAnsi"/>
        </w:rPr>
        <w:tab/>
      </w:r>
      <w:r w:rsidR="00E21F9B">
        <w:rPr>
          <w:rFonts w:asciiTheme="majorHAnsi" w:hAnsiTheme="majorHAnsi" w:cstheme="majorHAnsi"/>
        </w:rPr>
        <w:t xml:space="preserve">Powys County Council- Christmas recycling and waste collection. -  Noted. It was also raised </w:t>
      </w:r>
      <w:r w:rsidR="00621C52">
        <w:rPr>
          <w:rFonts w:asciiTheme="majorHAnsi" w:hAnsiTheme="majorHAnsi" w:cstheme="majorHAnsi"/>
        </w:rPr>
        <w:t xml:space="preserve">the </w:t>
      </w:r>
      <w:proofErr w:type="gramStart"/>
      <w:r w:rsidR="00621C52">
        <w:rPr>
          <w:rFonts w:asciiTheme="majorHAnsi" w:hAnsiTheme="majorHAnsi" w:cstheme="majorHAnsi"/>
        </w:rPr>
        <w:t>two week</w:t>
      </w:r>
      <w:proofErr w:type="gramEnd"/>
      <w:r w:rsidR="00621C52">
        <w:rPr>
          <w:rFonts w:asciiTheme="majorHAnsi" w:hAnsiTheme="majorHAnsi" w:cstheme="majorHAnsi"/>
        </w:rPr>
        <w:t xml:space="preserve"> collection for the</w:t>
      </w:r>
      <w:r w:rsidR="00E21F9B">
        <w:rPr>
          <w:rFonts w:asciiTheme="majorHAnsi" w:hAnsiTheme="majorHAnsi" w:cstheme="majorHAnsi"/>
        </w:rPr>
        <w:t xml:space="preserve"> amount of food waste generated over Christmas </w:t>
      </w:r>
      <w:r w:rsidR="00734D1C">
        <w:rPr>
          <w:rFonts w:asciiTheme="majorHAnsi" w:hAnsiTheme="majorHAnsi" w:cstheme="majorHAnsi"/>
        </w:rPr>
        <w:t>was felt to be unreasonable.</w:t>
      </w:r>
    </w:p>
    <w:p w14:paraId="74FB98FE" w14:textId="0296E659" w:rsidR="00E34D7D" w:rsidRPr="00B641F3" w:rsidRDefault="0087071B" w:rsidP="0020278C">
      <w:pPr>
        <w:ind w:left="720"/>
        <w:rPr>
          <w:rFonts w:asciiTheme="majorHAnsi" w:hAnsiTheme="majorHAnsi" w:cstheme="majorHAnsi"/>
        </w:rPr>
      </w:pPr>
      <w:r w:rsidRPr="00B641F3">
        <w:rPr>
          <w:rFonts w:asciiTheme="majorHAnsi" w:hAnsiTheme="majorHAnsi" w:cstheme="majorHAnsi"/>
        </w:rPr>
        <w:tab/>
      </w:r>
    </w:p>
    <w:p w14:paraId="13B8171B" w14:textId="36EF07DB" w:rsidR="008805A1" w:rsidRPr="00B641F3" w:rsidRDefault="006A222B" w:rsidP="00C04C68">
      <w:pPr>
        <w:rPr>
          <w:rFonts w:asciiTheme="majorHAnsi" w:hAnsiTheme="majorHAnsi" w:cstheme="majorHAnsi"/>
          <w:b/>
          <w:bCs/>
        </w:rPr>
      </w:pPr>
      <w:r w:rsidRPr="00B641F3">
        <w:rPr>
          <w:rFonts w:asciiTheme="majorHAnsi" w:hAnsiTheme="majorHAnsi" w:cstheme="majorHAnsi"/>
          <w:b/>
          <w:bCs/>
        </w:rPr>
        <w:t xml:space="preserve"> </w:t>
      </w:r>
      <w:r w:rsidR="00131468" w:rsidRPr="00B641F3">
        <w:rPr>
          <w:rFonts w:asciiTheme="majorHAnsi" w:hAnsiTheme="majorHAnsi" w:cstheme="majorHAnsi"/>
          <w:b/>
          <w:bCs/>
        </w:rPr>
        <w:t>6.</w:t>
      </w:r>
      <w:r w:rsidR="002B281F" w:rsidRPr="00B641F3">
        <w:rPr>
          <w:rFonts w:asciiTheme="majorHAnsi" w:hAnsiTheme="majorHAnsi" w:cstheme="majorHAnsi"/>
        </w:rPr>
        <w:t xml:space="preserve">      </w:t>
      </w:r>
      <w:r w:rsidR="00BF2CA2" w:rsidRPr="00B641F3">
        <w:rPr>
          <w:rFonts w:asciiTheme="majorHAnsi" w:hAnsiTheme="majorHAnsi" w:cstheme="majorHAnsi"/>
          <w:b/>
          <w:bCs/>
        </w:rPr>
        <w:t>Planning Matters</w:t>
      </w:r>
    </w:p>
    <w:p w14:paraId="73FD262C" w14:textId="094D3AF1" w:rsidR="0078103E" w:rsidRDefault="00C2789C" w:rsidP="00DC4685">
      <w:pPr>
        <w:rPr>
          <w:rFonts w:asciiTheme="majorHAnsi" w:hAnsiTheme="majorHAnsi" w:cstheme="majorHAnsi"/>
        </w:rPr>
      </w:pPr>
      <w:r>
        <w:rPr>
          <w:rFonts w:asciiTheme="majorHAnsi" w:hAnsiTheme="majorHAnsi" w:cstheme="majorHAnsi"/>
          <w:b/>
          <w:bCs/>
        </w:rPr>
        <w:t xml:space="preserve">          </w:t>
      </w:r>
    </w:p>
    <w:p w14:paraId="1C4850FF" w14:textId="5DDC1987" w:rsidR="00242467" w:rsidRPr="007072CA" w:rsidRDefault="00621C52" w:rsidP="00621C52">
      <w:pPr>
        <w:ind w:left="720"/>
        <w:rPr>
          <w:rFonts w:asciiTheme="majorHAnsi" w:hAnsiTheme="majorHAnsi" w:cstheme="majorHAnsi"/>
          <w:b/>
          <w:bCs/>
        </w:rPr>
      </w:pPr>
      <w:r>
        <w:rPr>
          <w:rFonts w:asciiTheme="majorHAnsi" w:hAnsiTheme="majorHAnsi" w:cstheme="majorHAnsi"/>
        </w:rPr>
        <w:t xml:space="preserve">Application 23/22470/FUL New vehicular access, single storey rear and side extension ,4 Wood Villas </w:t>
      </w:r>
      <w:proofErr w:type="spellStart"/>
      <w:r>
        <w:rPr>
          <w:rFonts w:asciiTheme="majorHAnsi" w:hAnsiTheme="majorHAnsi" w:cstheme="majorHAnsi"/>
        </w:rPr>
        <w:t>Felindre</w:t>
      </w:r>
      <w:proofErr w:type="spellEnd"/>
      <w:r>
        <w:rPr>
          <w:rFonts w:asciiTheme="majorHAnsi" w:hAnsiTheme="majorHAnsi" w:cstheme="majorHAnsi"/>
        </w:rPr>
        <w:t>- This application was circulated with no objections</w:t>
      </w:r>
      <w:proofErr w:type="gramStart"/>
      <w:r>
        <w:rPr>
          <w:rFonts w:asciiTheme="majorHAnsi" w:hAnsiTheme="majorHAnsi" w:cstheme="majorHAnsi"/>
        </w:rPr>
        <w:t>-</w:t>
      </w:r>
      <w:r w:rsidR="007072CA">
        <w:rPr>
          <w:rFonts w:asciiTheme="majorHAnsi" w:hAnsiTheme="majorHAnsi" w:cstheme="majorHAnsi"/>
        </w:rPr>
        <w:t xml:space="preserve"> </w:t>
      </w:r>
      <w:r>
        <w:rPr>
          <w:rFonts w:asciiTheme="majorHAnsi" w:hAnsiTheme="majorHAnsi" w:cstheme="majorHAnsi"/>
        </w:rPr>
        <w:t xml:space="preserve"> </w:t>
      </w:r>
      <w:r w:rsidRPr="007072CA">
        <w:rPr>
          <w:rFonts w:asciiTheme="majorHAnsi" w:hAnsiTheme="majorHAnsi" w:cstheme="majorHAnsi"/>
          <w:b/>
          <w:bCs/>
        </w:rPr>
        <w:t>Noted</w:t>
      </w:r>
      <w:proofErr w:type="gramEnd"/>
    </w:p>
    <w:p w14:paraId="3B77E72B" w14:textId="200ED48F" w:rsidR="006A498A" w:rsidRPr="0078103E" w:rsidRDefault="00FA7E51" w:rsidP="00DC4685">
      <w:pPr>
        <w:rPr>
          <w:rFonts w:asciiTheme="majorHAnsi" w:hAnsiTheme="majorHAnsi" w:cstheme="majorHAnsi"/>
        </w:rPr>
      </w:pPr>
      <w:r w:rsidRPr="0078103E">
        <w:rPr>
          <w:rFonts w:asciiTheme="majorHAnsi" w:hAnsiTheme="majorHAnsi" w:cstheme="majorHAnsi"/>
        </w:rPr>
        <w:tab/>
      </w:r>
      <w:r w:rsidRPr="0078103E">
        <w:rPr>
          <w:rFonts w:asciiTheme="majorHAnsi" w:hAnsiTheme="majorHAnsi" w:cstheme="majorHAnsi"/>
        </w:rPr>
        <w:tab/>
      </w:r>
      <w:r w:rsidRPr="0078103E">
        <w:rPr>
          <w:rFonts w:asciiTheme="majorHAnsi" w:hAnsiTheme="majorHAnsi" w:cstheme="majorHAnsi"/>
        </w:rPr>
        <w:tab/>
      </w:r>
      <w:r w:rsidRPr="0078103E">
        <w:rPr>
          <w:rFonts w:asciiTheme="majorHAnsi" w:hAnsiTheme="majorHAnsi" w:cstheme="majorHAnsi"/>
        </w:rPr>
        <w:tab/>
      </w:r>
      <w:r w:rsidRPr="0078103E">
        <w:rPr>
          <w:rFonts w:asciiTheme="majorHAnsi" w:hAnsiTheme="majorHAnsi" w:cstheme="majorHAnsi"/>
        </w:rPr>
        <w:tab/>
      </w:r>
      <w:r w:rsidRPr="0078103E">
        <w:rPr>
          <w:rFonts w:asciiTheme="majorHAnsi" w:hAnsiTheme="majorHAnsi" w:cstheme="majorHAnsi"/>
        </w:rPr>
        <w:tab/>
      </w:r>
    </w:p>
    <w:p w14:paraId="3F7BC873" w14:textId="16A6B286" w:rsidR="00396CC8" w:rsidRDefault="00131468" w:rsidP="00242467">
      <w:pPr>
        <w:rPr>
          <w:rFonts w:asciiTheme="majorHAnsi" w:hAnsiTheme="majorHAnsi" w:cstheme="majorHAnsi"/>
          <w:b/>
          <w:bCs/>
        </w:rPr>
      </w:pPr>
      <w:r w:rsidRPr="00B641F3">
        <w:rPr>
          <w:rFonts w:asciiTheme="majorHAnsi" w:hAnsiTheme="majorHAnsi" w:cstheme="majorHAnsi"/>
          <w:b/>
          <w:bCs/>
        </w:rPr>
        <w:lastRenderedPageBreak/>
        <w:t>7.</w:t>
      </w:r>
      <w:r w:rsidR="006A498A" w:rsidRPr="00B641F3">
        <w:rPr>
          <w:rFonts w:asciiTheme="majorHAnsi" w:hAnsiTheme="majorHAnsi" w:cstheme="majorHAnsi"/>
          <w:b/>
          <w:bCs/>
        </w:rPr>
        <w:t xml:space="preserve">  </w:t>
      </w:r>
      <w:r w:rsidR="00242467">
        <w:rPr>
          <w:rFonts w:asciiTheme="majorHAnsi" w:hAnsiTheme="majorHAnsi" w:cstheme="majorHAnsi"/>
          <w:b/>
          <w:bCs/>
        </w:rPr>
        <w:t xml:space="preserve">  </w:t>
      </w:r>
      <w:r w:rsidR="006A498A" w:rsidRPr="00B641F3">
        <w:rPr>
          <w:rFonts w:asciiTheme="majorHAnsi" w:hAnsiTheme="majorHAnsi" w:cstheme="majorHAnsi"/>
          <w:b/>
          <w:bCs/>
        </w:rPr>
        <w:t xml:space="preserve">  </w:t>
      </w:r>
      <w:r w:rsidR="00E21F9B">
        <w:rPr>
          <w:rFonts w:asciiTheme="majorHAnsi" w:hAnsiTheme="majorHAnsi" w:cstheme="majorHAnsi"/>
          <w:b/>
          <w:bCs/>
        </w:rPr>
        <w:t>Logo Competition</w:t>
      </w:r>
      <w:r w:rsidR="006A498A" w:rsidRPr="00B641F3">
        <w:rPr>
          <w:rFonts w:asciiTheme="majorHAnsi" w:hAnsiTheme="majorHAnsi" w:cstheme="majorHAnsi"/>
          <w:b/>
          <w:bCs/>
        </w:rPr>
        <w:t xml:space="preserve">  </w:t>
      </w:r>
    </w:p>
    <w:p w14:paraId="3CDEED7D" w14:textId="0E3D71D9" w:rsidR="0074161F" w:rsidRDefault="00621C52" w:rsidP="00F23710">
      <w:pPr>
        <w:ind w:left="522"/>
        <w:rPr>
          <w:rFonts w:asciiTheme="majorHAnsi" w:hAnsiTheme="majorHAnsi" w:cstheme="majorHAnsi"/>
        </w:rPr>
      </w:pPr>
      <w:r>
        <w:rPr>
          <w:rFonts w:asciiTheme="majorHAnsi" w:hAnsiTheme="majorHAnsi" w:cstheme="majorHAnsi"/>
        </w:rPr>
        <w:t xml:space="preserve">14 </w:t>
      </w:r>
      <w:r w:rsidR="007072CA">
        <w:rPr>
          <w:rFonts w:asciiTheme="majorHAnsi" w:hAnsiTheme="majorHAnsi" w:cstheme="majorHAnsi"/>
        </w:rPr>
        <w:t xml:space="preserve">entries were received, Cllr Pritchard has posted all entries onto teams and asked all Councillors to forward their 3 top choices, which he is happy to collate. All councillors agreed for Cllr Pritchard to complete the process.  </w:t>
      </w:r>
      <w:r w:rsidR="007072CA">
        <w:rPr>
          <w:rFonts w:asciiTheme="majorHAnsi" w:hAnsiTheme="majorHAnsi" w:cstheme="majorHAnsi"/>
        </w:rPr>
        <w:tab/>
      </w:r>
      <w:r w:rsidR="007072CA">
        <w:rPr>
          <w:rFonts w:asciiTheme="majorHAnsi" w:hAnsiTheme="majorHAnsi" w:cstheme="majorHAnsi"/>
        </w:rPr>
        <w:tab/>
      </w:r>
      <w:r w:rsidR="007072CA">
        <w:rPr>
          <w:rFonts w:asciiTheme="majorHAnsi" w:hAnsiTheme="majorHAnsi" w:cstheme="majorHAnsi"/>
        </w:rPr>
        <w:tab/>
      </w:r>
      <w:r w:rsidR="007072CA">
        <w:rPr>
          <w:rFonts w:asciiTheme="majorHAnsi" w:hAnsiTheme="majorHAnsi" w:cstheme="majorHAnsi"/>
        </w:rPr>
        <w:tab/>
      </w:r>
      <w:r w:rsidR="007072CA">
        <w:rPr>
          <w:rFonts w:asciiTheme="majorHAnsi" w:hAnsiTheme="majorHAnsi" w:cstheme="majorHAnsi"/>
        </w:rPr>
        <w:tab/>
      </w:r>
      <w:r w:rsidR="007072CA">
        <w:rPr>
          <w:rFonts w:asciiTheme="majorHAnsi" w:hAnsiTheme="majorHAnsi" w:cstheme="majorHAnsi"/>
        </w:rPr>
        <w:tab/>
      </w:r>
    </w:p>
    <w:p w14:paraId="7069813D" w14:textId="171961D3" w:rsidR="007072CA" w:rsidRPr="007072CA" w:rsidRDefault="007072CA" w:rsidP="007072CA">
      <w:pPr>
        <w:ind w:left="7722" w:firstLine="198"/>
        <w:rPr>
          <w:rFonts w:asciiTheme="majorHAnsi" w:hAnsiTheme="majorHAnsi" w:cstheme="majorHAnsi"/>
          <w:b/>
          <w:bCs/>
        </w:rPr>
      </w:pPr>
      <w:r w:rsidRPr="007072CA">
        <w:rPr>
          <w:rFonts w:asciiTheme="majorHAnsi" w:hAnsiTheme="majorHAnsi" w:cstheme="majorHAnsi"/>
          <w:b/>
          <w:bCs/>
        </w:rPr>
        <w:t>Action all Councillors</w:t>
      </w:r>
    </w:p>
    <w:p w14:paraId="7B49C40A" w14:textId="77777777" w:rsidR="00FD1AD4" w:rsidRDefault="00FD1AD4" w:rsidP="00FD1AD4">
      <w:pPr>
        <w:ind w:left="142"/>
        <w:rPr>
          <w:rFonts w:asciiTheme="majorHAnsi" w:hAnsiTheme="majorHAnsi" w:cstheme="majorHAnsi"/>
          <w:b/>
          <w:bCs/>
        </w:rPr>
      </w:pPr>
    </w:p>
    <w:p w14:paraId="50ACE176" w14:textId="5C1F7EBF" w:rsidR="0096530A" w:rsidRDefault="00131468" w:rsidP="00E21F9B">
      <w:pPr>
        <w:rPr>
          <w:rFonts w:asciiTheme="majorHAnsi" w:hAnsiTheme="majorHAnsi" w:cstheme="majorHAnsi"/>
          <w:b/>
          <w:bCs/>
        </w:rPr>
      </w:pPr>
      <w:r w:rsidRPr="00B641F3">
        <w:rPr>
          <w:rFonts w:asciiTheme="majorHAnsi" w:hAnsiTheme="majorHAnsi" w:cstheme="majorHAnsi"/>
          <w:b/>
          <w:bCs/>
        </w:rPr>
        <w:t>8.</w:t>
      </w:r>
      <w:r w:rsidR="0096530A">
        <w:rPr>
          <w:rFonts w:asciiTheme="majorHAnsi" w:hAnsiTheme="majorHAnsi" w:cstheme="majorHAnsi"/>
          <w:b/>
          <w:bCs/>
        </w:rPr>
        <w:t xml:space="preserve">       </w:t>
      </w:r>
      <w:r w:rsidR="00E21F9B">
        <w:rPr>
          <w:rFonts w:asciiTheme="majorHAnsi" w:hAnsiTheme="majorHAnsi" w:cstheme="majorHAnsi"/>
          <w:b/>
          <w:bCs/>
        </w:rPr>
        <w:t xml:space="preserve">Update on 30mph request through </w:t>
      </w:r>
      <w:r w:rsidR="001E5CDB">
        <w:rPr>
          <w:rFonts w:asciiTheme="majorHAnsi" w:hAnsiTheme="majorHAnsi" w:cstheme="majorHAnsi"/>
          <w:b/>
          <w:bCs/>
        </w:rPr>
        <w:t>Three Cocks</w:t>
      </w:r>
    </w:p>
    <w:p w14:paraId="3C62D1A0" w14:textId="77777777" w:rsidR="001E5CDB" w:rsidRDefault="001E5CDB" w:rsidP="00E21F9B">
      <w:pPr>
        <w:rPr>
          <w:rFonts w:asciiTheme="majorHAnsi" w:hAnsiTheme="majorHAnsi" w:cstheme="majorHAnsi"/>
          <w:b/>
          <w:bCs/>
        </w:rPr>
      </w:pPr>
    </w:p>
    <w:p w14:paraId="1B749DD0" w14:textId="5AECB79A" w:rsidR="00895A9D" w:rsidRPr="001365FF" w:rsidRDefault="00895A9D" w:rsidP="00340890">
      <w:pPr>
        <w:ind w:left="567"/>
        <w:rPr>
          <w:rFonts w:asciiTheme="majorHAnsi" w:hAnsiTheme="majorHAnsi" w:cstheme="majorHAnsi"/>
        </w:rPr>
      </w:pPr>
      <w:r>
        <w:rPr>
          <w:rFonts w:asciiTheme="majorHAnsi" w:hAnsiTheme="majorHAnsi" w:cstheme="majorHAnsi"/>
        </w:rPr>
        <w:t xml:space="preserve">Tony Caine of Powys County Council has confirmed that no action can be taken on the Community Councils request for a </w:t>
      </w:r>
      <w:proofErr w:type="gramStart"/>
      <w:r>
        <w:rPr>
          <w:rFonts w:asciiTheme="majorHAnsi" w:hAnsiTheme="majorHAnsi" w:cstheme="majorHAnsi"/>
        </w:rPr>
        <w:t>30 mph</w:t>
      </w:r>
      <w:proofErr w:type="gramEnd"/>
      <w:r>
        <w:rPr>
          <w:rFonts w:asciiTheme="majorHAnsi" w:hAnsiTheme="majorHAnsi" w:cstheme="majorHAnsi"/>
        </w:rPr>
        <w:t xml:space="preserve"> limit through Three Cocks until guidance is published by the Welsh Government in late summer,</w:t>
      </w:r>
      <w:r w:rsidR="00734D1C">
        <w:rPr>
          <w:rFonts w:asciiTheme="majorHAnsi" w:hAnsiTheme="majorHAnsi" w:cstheme="majorHAnsi"/>
        </w:rPr>
        <w:t xml:space="preserve"> </w:t>
      </w:r>
      <w:r>
        <w:rPr>
          <w:rFonts w:asciiTheme="majorHAnsi" w:hAnsiTheme="majorHAnsi" w:cstheme="majorHAnsi"/>
        </w:rPr>
        <w:t xml:space="preserve">early autumn 2024. Following a discussion it was </w:t>
      </w:r>
      <w:r w:rsidR="00E7122D">
        <w:rPr>
          <w:rFonts w:asciiTheme="majorHAnsi" w:hAnsiTheme="majorHAnsi" w:cstheme="majorHAnsi"/>
        </w:rPr>
        <w:t>proposed, seconded</w:t>
      </w:r>
      <w:r>
        <w:rPr>
          <w:rFonts w:asciiTheme="majorHAnsi" w:hAnsiTheme="majorHAnsi" w:cstheme="majorHAnsi"/>
        </w:rPr>
        <w:t xml:space="preserve"> and agreed to write </w:t>
      </w:r>
      <w:r w:rsidRPr="00E7122D">
        <w:rPr>
          <w:rFonts w:asciiTheme="majorHAnsi" w:hAnsiTheme="majorHAnsi" w:cstheme="majorHAnsi"/>
        </w:rPr>
        <w:t xml:space="preserve">to </w:t>
      </w:r>
      <w:r w:rsidR="00621004" w:rsidRPr="00E7122D">
        <w:rPr>
          <w:rStyle w:val="ui-provider"/>
          <w:rFonts w:asciiTheme="majorHAnsi" w:hAnsiTheme="majorHAnsi" w:cstheme="majorHAnsi"/>
        </w:rPr>
        <w:t xml:space="preserve">Lee Waters, MS Deputy Minister for Climate </w:t>
      </w:r>
      <w:r w:rsidR="00E7122D" w:rsidRPr="00E7122D">
        <w:rPr>
          <w:rStyle w:val="ui-provider"/>
          <w:rFonts w:asciiTheme="majorHAnsi" w:hAnsiTheme="majorHAnsi" w:cstheme="majorHAnsi"/>
        </w:rPr>
        <w:t>Change</w:t>
      </w:r>
      <w:r w:rsidR="00E7122D">
        <w:rPr>
          <w:rStyle w:val="ui-provider"/>
          <w:rFonts w:asciiTheme="majorHAnsi" w:hAnsiTheme="majorHAnsi" w:cstheme="majorHAnsi"/>
        </w:rPr>
        <w:t xml:space="preserve"> for </w:t>
      </w:r>
      <w:proofErr w:type="gramStart"/>
      <w:r w:rsidR="00E7122D">
        <w:rPr>
          <w:rStyle w:val="ui-provider"/>
          <w:rFonts w:asciiTheme="majorHAnsi" w:hAnsiTheme="majorHAnsi" w:cstheme="majorHAnsi"/>
        </w:rPr>
        <w:t xml:space="preserve">the </w:t>
      </w:r>
      <w:r w:rsidR="00621004" w:rsidRPr="00E7122D">
        <w:rPr>
          <w:rStyle w:val="ui-provider"/>
          <w:rFonts w:asciiTheme="majorHAnsi" w:hAnsiTheme="majorHAnsi" w:cstheme="majorHAnsi"/>
        </w:rPr>
        <w:t xml:space="preserve"> Welsh</w:t>
      </w:r>
      <w:proofErr w:type="gramEnd"/>
      <w:r w:rsidR="00621004" w:rsidRPr="00E7122D">
        <w:rPr>
          <w:rStyle w:val="ui-provider"/>
          <w:rFonts w:asciiTheme="majorHAnsi" w:hAnsiTheme="majorHAnsi" w:cstheme="majorHAnsi"/>
        </w:rPr>
        <w:t xml:space="preserve"> Government;  both MS James Evans and Jane Dodds</w:t>
      </w:r>
      <w:r w:rsidR="00E7122D">
        <w:rPr>
          <w:rStyle w:val="ui-provider"/>
          <w:rFonts w:asciiTheme="majorHAnsi" w:hAnsiTheme="majorHAnsi" w:cstheme="majorHAnsi"/>
        </w:rPr>
        <w:t>,</w:t>
      </w:r>
      <w:r w:rsidR="00621004" w:rsidRPr="00E7122D">
        <w:rPr>
          <w:rStyle w:val="ui-provider"/>
          <w:rFonts w:asciiTheme="majorHAnsi" w:hAnsiTheme="majorHAnsi" w:cstheme="majorHAnsi"/>
        </w:rPr>
        <w:t xml:space="preserve"> Fay Jones MP Brecon and Radnorshire, Emma Palmer Chief Executive Powys County Council</w:t>
      </w:r>
    </w:p>
    <w:p w14:paraId="6F6E70AF" w14:textId="3D48657F" w:rsidR="00340890" w:rsidRDefault="00340890" w:rsidP="00340890">
      <w:pPr>
        <w:ind w:left="567"/>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E7122D">
        <w:rPr>
          <w:rFonts w:asciiTheme="majorHAnsi" w:hAnsiTheme="majorHAnsi" w:cstheme="majorHAnsi"/>
        </w:rPr>
        <w:tab/>
      </w:r>
      <w:r w:rsidR="00E7122D">
        <w:rPr>
          <w:rFonts w:asciiTheme="majorHAnsi" w:hAnsiTheme="majorHAnsi" w:cstheme="majorHAnsi"/>
        </w:rPr>
        <w:tab/>
      </w:r>
      <w:r w:rsidR="00E7122D">
        <w:rPr>
          <w:rFonts w:asciiTheme="majorHAnsi" w:hAnsiTheme="majorHAnsi" w:cstheme="majorHAnsi"/>
        </w:rPr>
        <w:tab/>
      </w:r>
      <w:r w:rsidR="00E7122D">
        <w:rPr>
          <w:rFonts w:asciiTheme="majorHAnsi" w:hAnsiTheme="majorHAnsi" w:cstheme="majorHAnsi"/>
        </w:rPr>
        <w:tab/>
      </w:r>
      <w:r w:rsidR="00E7122D">
        <w:rPr>
          <w:rFonts w:asciiTheme="majorHAnsi" w:hAnsiTheme="majorHAnsi" w:cstheme="majorHAnsi"/>
        </w:rPr>
        <w:tab/>
      </w:r>
      <w:r w:rsidR="00E7122D">
        <w:rPr>
          <w:rFonts w:asciiTheme="majorHAnsi" w:hAnsiTheme="majorHAnsi" w:cstheme="majorHAnsi"/>
        </w:rPr>
        <w:tab/>
      </w:r>
      <w:r w:rsidR="00E7122D">
        <w:rPr>
          <w:rFonts w:asciiTheme="majorHAnsi" w:hAnsiTheme="majorHAnsi" w:cstheme="majorHAnsi"/>
        </w:rPr>
        <w:tab/>
      </w:r>
      <w:r w:rsidRPr="0007502D">
        <w:rPr>
          <w:rFonts w:asciiTheme="majorHAnsi" w:hAnsiTheme="majorHAnsi" w:cstheme="majorHAnsi"/>
          <w:b/>
          <w:bCs/>
        </w:rPr>
        <w:t>Action Cllr Pritchard</w:t>
      </w:r>
    </w:p>
    <w:p w14:paraId="7AE5E4D4" w14:textId="77777777" w:rsidR="00340890" w:rsidRPr="0007502D" w:rsidRDefault="00340890" w:rsidP="00340890">
      <w:pPr>
        <w:ind w:left="567"/>
        <w:rPr>
          <w:rFonts w:asciiTheme="majorHAnsi" w:hAnsiTheme="majorHAnsi" w:cstheme="majorHAnsi"/>
          <w:b/>
          <w:bCs/>
        </w:rPr>
      </w:pPr>
    </w:p>
    <w:p w14:paraId="3A0A0973" w14:textId="77777777" w:rsidR="001E5CDB" w:rsidRPr="00EC0CDB" w:rsidRDefault="001E5CDB" w:rsidP="00E21F9B">
      <w:pPr>
        <w:rPr>
          <w:rFonts w:asciiTheme="majorHAnsi" w:hAnsiTheme="majorHAnsi" w:cstheme="majorHAnsi"/>
          <w:b/>
          <w:bCs/>
        </w:rPr>
      </w:pPr>
    </w:p>
    <w:p w14:paraId="59232193" w14:textId="77777777" w:rsidR="0096530A" w:rsidRDefault="0096530A" w:rsidP="00105487">
      <w:pPr>
        <w:rPr>
          <w:rFonts w:asciiTheme="majorHAnsi" w:hAnsiTheme="majorHAnsi" w:cstheme="majorHAnsi"/>
          <w:b/>
          <w:bCs/>
        </w:rPr>
      </w:pPr>
    </w:p>
    <w:p w14:paraId="332493A4" w14:textId="77777777" w:rsidR="0096530A" w:rsidRDefault="0096530A" w:rsidP="00105487">
      <w:pPr>
        <w:rPr>
          <w:rFonts w:asciiTheme="majorHAnsi" w:hAnsiTheme="majorHAnsi" w:cstheme="majorHAnsi"/>
          <w:b/>
          <w:bCs/>
        </w:rPr>
      </w:pPr>
    </w:p>
    <w:p w14:paraId="1BA26900" w14:textId="1990343C" w:rsidR="001E5CDB" w:rsidRDefault="0096530A" w:rsidP="00105487">
      <w:pPr>
        <w:rPr>
          <w:rFonts w:asciiTheme="majorHAnsi" w:hAnsiTheme="majorHAnsi" w:cstheme="majorHAnsi"/>
          <w:b/>
          <w:bCs/>
        </w:rPr>
      </w:pPr>
      <w:r>
        <w:rPr>
          <w:rFonts w:asciiTheme="majorHAnsi" w:hAnsiTheme="majorHAnsi" w:cstheme="majorHAnsi"/>
          <w:b/>
          <w:bCs/>
        </w:rPr>
        <w:t xml:space="preserve">9.      </w:t>
      </w:r>
      <w:r w:rsidR="001E5CDB">
        <w:rPr>
          <w:rFonts w:asciiTheme="majorHAnsi" w:hAnsiTheme="majorHAnsi" w:cstheme="majorHAnsi"/>
          <w:b/>
          <w:bCs/>
        </w:rPr>
        <w:t>Flooding at the Gro</w:t>
      </w:r>
    </w:p>
    <w:p w14:paraId="7AACF610" w14:textId="3FAFF7CA" w:rsidR="009611DC" w:rsidRDefault="009611DC" w:rsidP="009611DC">
      <w:pPr>
        <w:ind w:left="516"/>
        <w:rPr>
          <w:rFonts w:asciiTheme="majorHAnsi" w:hAnsiTheme="majorHAnsi" w:cstheme="majorHAnsi"/>
        </w:rPr>
      </w:pPr>
      <w:r w:rsidRPr="009611DC">
        <w:rPr>
          <w:rFonts w:asciiTheme="majorHAnsi" w:hAnsiTheme="majorHAnsi" w:cstheme="majorHAnsi"/>
        </w:rPr>
        <w:t xml:space="preserve">The Chair explained the issue that arose concerning </w:t>
      </w:r>
      <w:r>
        <w:rPr>
          <w:rFonts w:asciiTheme="majorHAnsi" w:hAnsiTheme="majorHAnsi" w:cstheme="majorHAnsi"/>
        </w:rPr>
        <w:t>recent flooding and the overspill of</w:t>
      </w:r>
      <w:r w:rsidR="00F639A1">
        <w:rPr>
          <w:rFonts w:asciiTheme="majorHAnsi" w:hAnsiTheme="majorHAnsi" w:cstheme="majorHAnsi"/>
        </w:rPr>
        <w:t xml:space="preserve"> raw</w:t>
      </w:r>
      <w:r>
        <w:rPr>
          <w:rFonts w:asciiTheme="majorHAnsi" w:hAnsiTheme="majorHAnsi" w:cstheme="majorHAnsi"/>
        </w:rPr>
        <w:t xml:space="preserve"> sewage at the Gro. There was concern by some residents that the Community Council did not call out Rickets to start pumping as soon as some residents would have liked. There is an agreed process in place that the Community Council adhered with. Pumping took place resulting in no homes being flooded.</w:t>
      </w:r>
    </w:p>
    <w:p w14:paraId="08C9AD39" w14:textId="754971A5" w:rsidR="009611DC" w:rsidRPr="009611DC" w:rsidRDefault="009611DC" w:rsidP="009611DC">
      <w:pPr>
        <w:ind w:left="516"/>
        <w:rPr>
          <w:rFonts w:asciiTheme="majorHAnsi" w:hAnsiTheme="majorHAnsi" w:cstheme="majorHAnsi"/>
        </w:rPr>
      </w:pPr>
      <w:r>
        <w:rPr>
          <w:rFonts w:asciiTheme="majorHAnsi" w:hAnsiTheme="majorHAnsi" w:cstheme="majorHAnsi"/>
        </w:rPr>
        <w:t xml:space="preserve">Clerk to contact Rickets to forward the previous and present invoices for payment.  </w:t>
      </w:r>
      <w:r w:rsidR="00F639A1">
        <w:rPr>
          <w:rFonts w:asciiTheme="majorHAnsi" w:hAnsiTheme="majorHAnsi" w:cstheme="majorHAnsi"/>
        </w:rPr>
        <w:t xml:space="preserve">It was also envisaged that a site meeting with all parties should be convened.  Clerk to agenda for discussion at next meeting. </w:t>
      </w:r>
    </w:p>
    <w:p w14:paraId="3BDC7677" w14:textId="28F343C0" w:rsidR="00E7122D" w:rsidRDefault="00E7122D" w:rsidP="00E7122D">
      <w:pPr>
        <w:ind w:left="7920" w:firstLine="720"/>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
          <w:bCs/>
        </w:rPr>
        <w:t>Action Clerk</w:t>
      </w:r>
    </w:p>
    <w:p w14:paraId="418B7B2D" w14:textId="13B97B2A" w:rsidR="001E5CDB" w:rsidRPr="009611DC" w:rsidRDefault="001E5CDB" w:rsidP="00105487">
      <w:pPr>
        <w:rPr>
          <w:rFonts w:asciiTheme="majorHAnsi" w:hAnsiTheme="majorHAnsi" w:cstheme="majorHAnsi"/>
        </w:rPr>
      </w:pPr>
    </w:p>
    <w:p w14:paraId="0CDE8797" w14:textId="77777777" w:rsidR="001E5CDB" w:rsidRDefault="001E5CDB" w:rsidP="00105487">
      <w:pPr>
        <w:rPr>
          <w:rFonts w:asciiTheme="majorHAnsi" w:hAnsiTheme="majorHAnsi" w:cstheme="majorHAnsi"/>
          <w:b/>
          <w:bCs/>
        </w:rPr>
      </w:pPr>
    </w:p>
    <w:p w14:paraId="282D2F6B" w14:textId="0891E25A" w:rsidR="001E5CDB" w:rsidRDefault="001E5CDB" w:rsidP="001E5CDB">
      <w:pPr>
        <w:rPr>
          <w:rFonts w:asciiTheme="majorHAnsi" w:hAnsiTheme="majorHAnsi" w:cstheme="majorHAnsi"/>
        </w:rPr>
      </w:pPr>
      <w:r>
        <w:rPr>
          <w:rFonts w:asciiTheme="majorHAnsi" w:hAnsiTheme="majorHAnsi" w:cstheme="majorHAnsi"/>
          <w:b/>
          <w:bCs/>
        </w:rPr>
        <w:t>10.</w:t>
      </w:r>
      <w:r w:rsidR="009611DC">
        <w:rPr>
          <w:rFonts w:asciiTheme="majorHAnsi" w:hAnsiTheme="majorHAnsi" w:cstheme="majorHAnsi"/>
          <w:b/>
          <w:bCs/>
        </w:rPr>
        <w:t xml:space="preserve">   </w:t>
      </w:r>
      <w:r>
        <w:rPr>
          <w:rFonts w:asciiTheme="majorHAnsi" w:hAnsiTheme="majorHAnsi" w:cstheme="majorHAnsi"/>
          <w:b/>
          <w:bCs/>
        </w:rPr>
        <w:t xml:space="preserve"> </w:t>
      </w:r>
      <w:proofErr w:type="spellStart"/>
      <w:r>
        <w:rPr>
          <w:rFonts w:asciiTheme="majorHAnsi" w:hAnsiTheme="majorHAnsi" w:cstheme="majorHAnsi"/>
          <w:b/>
          <w:bCs/>
        </w:rPr>
        <w:t>Glasbury</w:t>
      </w:r>
      <w:proofErr w:type="spellEnd"/>
      <w:r>
        <w:rPr>
          <w:rFonts w:asciiTheme="majorHAnsi" w:hAnsiTheme="majorHAnsi" w:cstheme="majorHAnsi"/>
          <w:b/>
          <w:bCs/>
        </w:rPr>
        <w:t xml:space="preserve"> Notice Board</w:t>
      </w:r>
    </w:p>
    <w:p w14:paraId="5DC09FDF" w14:textId="77777777" w:rsidR="001E5CDB" w:rsidRDefault="001E5CDB" w:rsidP="00105487">
      <w:pPr>
        <w:rPr>
          <w:rFonts w:asciiTheme="majorHAnsi" w:hAnsiTheme="majorHAnsi" w:cstheme="majorHAnsi"/>
          <w:b/>
          <w:bCs/>
        </w:rPr>
      </w:pPr>
    </w:p>
    <w:p w14:paraId="595EFF85" w14:textId="6F07D5E4" w:rsidR="00D3781A" w:rsidRPr="00D3781A" w:rsidRDefault="001365FF" w:rsidP="00D3781A">
      <w:pPr>
        <w:ind w:left="720"/>
        <w:rPr>
          <w:rFonts w:asciiTheme="majorHAnsi" w:hAnsiTheme="majorHAnsi" w:cstheme="majorHAnsi"/>
        </w:rPr>
      </w:pPr>
      <w:r w:rsidRPr="00D3781A">
        <w:rPr>
          <w:rFonts w:asciiTheme="majorHAnsi" w:hAnsiTheme="majorHAnsi" w:cstheme="majorHAnsi"/>
        </w:rPr>
        <w:t xml:space="preserve">Previously it was agreed by the Council that </w:t>
      </w:r>
      <w:proofErr w:type="gramStart"/>
      <w:r w:rsidR="00E7122D">
        <w:rPr>
          <w:rFonts w:asciiTheme="majorHAnsi" w:hAnsiTheme="majorHAnsi" w:cstheme="majorHAnsi"/>
        </w:rPr>
        <w:t xml:space="preserve">two </w:t>
      </w:r>
      <w:r w:rsidRPr="00D3781A">
        <w:rPr>
          <w:rFonts w:asciiTheme="majorHAnsi" w:hAnsiTheme="majorHAnsi" w:cstheme="majorHAnsi"/>
        </w:rPr>
        <w:t xml:space="preserve"> notice</w:t>
      </w:r>
      <w:proofErr w:type="gramEnd"/>
      <w:r w:rsidRPr="00D3781A">
        <w:rPr>
          <w:rFonts w:asciiTheme="majorHAnsi" w:hAnsiTheme="majorHAnsi" w:cstheme="majorHAnsi"/>
        </w:rPr>
        <w:t xml:space="preserve"> boards would be purchased,. </w:t>
      </w:r>
      <w:r w:rsidR="00D3781A" w:rsidRPr="00D3781A">
        <w:rPr>
          <w:rFonts w:asciiTheme="majorHAnsi" w:hAnsiTheme="majorHAnsi" w:cstheme="majorHAnsi"/>
        </w:rPr>
        <w:t xml:space="preserve">With one purchased and erected at Three Cocks, Cllr Pritchard proposed the second board to be purchased and erected at the bus shelter opposite the garage. This was agreed by all. Clerk to </w:t>
      </w:r>
      <w:r w:rsidR="00D3781A">
        <w:rPr>
          <w:rFonts w:asciiTheme="majorHAnsi" w:hAnsiTheme="majorHAnsi" w:cstheme="majorHAnsi"/>
        </w:rPr>
        <w:t>place order.</w:t>
      </w:r>
    </w:p>
    <w:p w14:paraId="1EEE3D76" w14:textId="00E4B53A" w:rsidR="001E5CDB" w:rsidRDefault="00D3781A" w:rsidP="00D3781A">
      <w:pPr>
        <w:ind w:left="7920" w:firstLine="720"/>
        <w:rPr>
          <w:rFonts w:asciiTheme="majorHAnsi" w:hAnsiTheme="majorHAnsi" w:cstheme="majorHAnsi"/>
          <w:b/>
          <w:bCs/>
        </w:rPr>
      </w:pPr>
      <w:bookmarkStart w:id="1" w:name="_Hlk156397077"/>
      <w:r>
        <w:rPr>
          <w:rFonts w:asciiTheme="majorHAnsi" w:hAnsiTheme="majorHAnsi" w:cstheme="majorHAnsi"/>
          <w:b/>
          <w:bCs/>
        </w:rPr>
        <w:t>Action Clerk</w:t>
      </w:r>
    </w:p>
    <w:bookmarkEnd w:id="1"/>
    <w:p w14:paraId="275ED9CA" w14:textId="77777777" w:rsidR="001E5CDB" w:rsidRDefault="001E5CDB" w:rsidP="00105487">
      <w:pPr>
        <w:rPr>
          <w:rFonts w:asciiTheme="majorHAnsi" w:hAnsiTheme="majorHAnsi" w:cstheme="majorHAnsi"/>
          <w:b/>
          <w:bCs/>
        </w:rPr>
      </w:pPr>
    </w:p>
    <w:p w14:paraId="32F94F11" w14:textId="77777777" w:rsidR="001E5CDB" w:rsidRDefault="001E5CDB" w:rsidP="00105487">
      <w:pPr>
        <w:rPr>
          <w:rFonts w:asciiTheme="majorHAnsi" w:hAnsiTheme="majorHAnsi" w:cstheme="majorHAnsi"/>
          <w:b/>
          <w:bCs/>
        </w:rPr>
      </w:pPr>
    </w:p>
    <w:p w14:paraId="65B3C2C5" w14:textId="40533376" w:rsidR="00105487" w:rsidRDefault="001E5CDB" w:rsidP="00105487">
      <w:pPr>
        <w:rPr>
          <w:rFonts w:asciiTheme="majorHAnsi" w:hAnsiTheme="majorHAnsi" w:cstheme="majorHAnsi"/>
          <w:b/>
          <w:bCs/>
        </w:rPr>
      </w:pPr>
      <w:r>
        <w:rPr>
          <w:rFonts w:asciiTheme="majorHAnsi" w:hAnsiTheme="majorHAnsi" w:cstheme="majorHAnsi"/>
          <w:b/>
          <w:bCs/>
        </w:rPr>
        <w:t xml:space="preserve">11.   </w:t>
      </w:r>
      <w:r w:rsidR="00AB23AE" w:rsidRPr="00B641F3">
        <w:rPr>
          <w:rFonts w:asciiTheme="majorHAnsi" w:hAnsiTheme="majorHAnsi" w:cstheme="majorHAnsi"/>
          <w:b/>
          <w:bCs/>
        </w:rPr>
        <w:t xml:space="preserve">County Councillors Report </w:t>
      </w:r>
    </w:p>
    <w:p w14:paraId="6EC9983A" w14:textId="7E5DA017" w:rsidR="001E5CDB" w:rsidRDefault="006E6484" w:rsidP="001E5CDB">
      <w:pPr>
        <w:ind w:left="567" w:hanging="567"/>
        <w:rPr>
          <w:rFonts w:asciiTheme="majorHAnsi" w:hAnsiTheme="majorHAnsi" w:cstheme="majorHAnsi"/>
        </w:rPr>
      </w:pPr>
      <w:r>
        <w:rPr>
          <w:rFonts w:asciiTheme="majorHAnsi" w:hAnsiTheme="majorHAnsi" w:cstheme="majorHAnsi"/>
        </w:rPr>
        <w:t xml:space="preserve">         </w:t>
      </w:r>
    </w:p>
    <w:p w14:paraId="0F1B3577" w14:textId="5881A8B0" w:rsidR="00D63C54" w:rsidRDefault="007072CA" w:rsidP="009C1B74">
      <w:pPr>
        <w:ind w:left="567"/>
        <w:rPr>
          <w:rFonts w:ascii="Segoe UI" w:hAnsi="Segoe UI" w:cs="Segoe UI"/>
          <w:color w:val="323130"/>
          <w:sz w:val="21"/>
          <w:szCs w:val="21"/>
        </w:rPr>
      </w:pPr>
      <w:r>
        <w:rPr>
          <w:rFonts w:asciiTheme="majorHAnsi" w:hAnsiTheme="majorHAnsi" w:cstheme="majorHAnsi"/>
        </w:rPr>
        <w:t xml:space="preserve">Cllr Lloyd has been appointed to the recruitment committee and is </w:t>
      </w:r>
      <w:r w:rsidR="009C1B74">
        <w:rPr>
          <w:rFonts w:asciiTheme="majorHAnsi" w:hAnsiTheme="majorHAnsi" w:cstheme="majorHAnsi"/>
        </w:rPr>
        <w:t xml:space="preserve">in </w:t>
      </w:r>
      <w:r>
        <w:rPr>
          <w:rFonts w:asciiTheme="majorHAnsi" w:hAnsiTheme="majorHAnsi" w:cstheme="majorHAnsi"/>
        </w:rPr>
        <w:t>the process of</w:t>
      </w:r>
      <w:r w:rsidR="00D63C54">
        <w:rPr>
          <w:rFonts w:asciiTheme="majorHAnsi" w:hAnsiTheme="majorHAnsi" w:cstheme="majorHAnsi"/>
        </w:rPr>
        <w:t xml:space="preserve"> appointing directors to the following posts: Director of Social Services and Well Being, Director of </w:t>
      </w:r>
      <w:r w:rsidR="00E7122D">
        <w:rPr>
          <w:rFonts w:asciiTheme="majorHAnsi" w:hAnsiTheme="majorHAnsi" w:cstheme="majorHAnsi"/>
        </w:rPr>
        <w:t>Education</w:t>
      </w:r>
      <w:r w:rsidR="00D63C54">
        <w:rPr>
          <w:rFonts w:asciiTheme="majorHAnsi" w:hAnsiTheme="majorHAnsi" w:cstheme="majorHAnsi"/>
        </w:rPr>
        <w:t>, Director of Economics, Director of Development and Growth</w:t>
      </w:r>
      <w:r w:rsidR="009C1B74">
        <w:rPr>
          <w:rFonts w:asciiTheme="majorHAnsi" w:hAnsiTheme="majorHAnsi" w:cstheme="majorHAnsi"/>
        </w:rPr>
        <w:t xml:space="preserve">, Director of Corporate Services along with the Chief officer of Corporate Services. </w:t>
      </w:r>
      <w:r w:rsidR="00D63C54">
        <w:rPr>
          <w:rFonts w:asciiTheme="majorHAnsi" w:hAnsiTheme="majorHAnsi" w:cstheme="majorHAnsi"/>
        </w:rPr>
        <w:t xml:space="preserve"> </w:t>
      </w:r>
    </w:p>
    <w:p w14:paraId="7DE0FA4B" w14:textId="77777777" w:rsidR="0074161F" w:rsidRDefault="0074161F" w:rsidP="0074161F">
      <w:pPr>
        <w:ind w:left="567"/>
        <w:rPr>
          <w:rFonts w:asciiTheme="majorHAnsi" w:hAnsiTheme="majorHAnsi" w:cstheme="majorHAnsi"/>
        </w:rPr>
      </w:pPr>
    </w:p>
    <w:p w14:paraId="09134EDC" w14:textId="1F56A6E3" w:rsidR="00560FF7" w:rsidRDefault="00AD3FAC" w:rsidP="0074161F">
      <w:pPr>
        <w:ind w:left="567"/>
        <w:rPr>
          <w:rFonts w:asciiTheme="majorHAnsi" w:hAnsiTheme="majorHAnsi" w:cstheme="majorHAnsi"/>
        </w:rPr>
      </w:pPr>
      <w:r>
        <w:rPr>
          <w:rFonts w:asciiTheme="majorHAnsi" w:hAnsiTheme="majorHAnsi" w:cstheme="majorHAnsi"/>
        </w:rPr>
        <w:t xml:space="preserve">Concerning the Wood Processing plant </w:t>
      </w:r>
      <w:r w:rsidR="00560FF7">
        <w:rPr>
          <w:rFonts w:asciiTheme="majorHAnsi" w:hAnsiTheme="majorHAnsi" w:cstheme="majorHAnsi"/>
        </w:rPr>
        <w:t xml:space="preserve">Cllr Varcoe expressed </w:t>
      </w:r>
      <w:r>
        <w:rPr>
          <w:rFonts w:asciiTheme="majorHAnsi" w:hAnsiTheme="majorHAnsi" w:cstheme="majorHAnsi"/>
        </w:rPr>
        <w:t>residents’</w:t>
      </w:r>
      <w:r w:rsidR="00560FF7">
        <w:rPr>
          <w:rFonts w:asciiTheme="majorHAnsi" w:hAnsiTheme="majorHAnsi" w:cstheme="majorHAnsi"/>
        </w:rPr>
        <w:t xml:space="preserve"> concerns around the</w:t>
      </w:r>
      <w:r w:rsidR="009C1B74">
        <w:rPr>
          <w:rFonts w:asciiTheme="majorHAnsi" w:hAnsiTheme="majorHAnsi" w:cstheme="majorHAnsi"/>
        </w:rPr>
        <w:t xml:space="preserve"> business expanding with adverts for staff on social media, along with the increased damage to the roads.</w:t>
      </w:r>
      <w:r w:rsidR="00560FF7">
        <w:rPr>
          <w:rFonts w:asciiTheme="majorHAnsi" w:hAnsiTheme="majorHAnsi" w:cstheme="majorHAnsi"/>
        </w:rPr>
        <w:t xml:space="preserve">  </w:t>
      </w:r>
    </w:p>
    <w:p w14:paraId="6EB2B192" w14:textId="5CD73CE2" w:rsidR="00817212" w:rsidRDefault="00817212" w:rsidP="00817212">
      <w:pPr>
        <w:ind w:left="567"/>
        <w:rPr>
          <w:rFonts w:asciiTheme="majorHAnsi" w:hAnsiTheme="majorHAnsi" w:cstheme="majorHAnsi"/>
        </w:rPr>
      </w:pPr>
      <w:r>
        <w:rPr>
          <w:rFonts w:asciiTheme="majorHAnsi" w:hAnsiTheme="majorHAnsi" w:cstheme="majorHAnsi"/>
        </w:rPr>
        <w:t xml:space="preserve">The County Councillor reported that </w:t>
      </w:r>
      <w:r w:rsidR="00AD3FAC">
        <w:rPr>
          <w:rFonts w:asciiTheme="majorHAnsi" w:hAnsiTheme="majorHAnsi" w:cstheme="majorHAnsi"/>
        </w:rPr>
        <w:t>the investigation</w:t>
      </w:r>
      <w:r>
        <w:rPr>
          <w:rFonts w:asciiTheme="majorHAnsi" w:hAnsiTheme="majorHAnsi" w:cstheme="majorHAnsi"/>
        </w:rPr>
        <w:t xml:space="preserve"> into to the Wood Processing plant is still ongoing and that all the information had </w:t>
      </w:r>
      <w:r w:rsidR="00AD3FAC">
        <w:rPr>
          <w:rFonts w:asciiTheme="majorHAnsi" w:hAnsiTheme="majorHAnsi" w:cstheme="majorHAnsi"/>
        </w:rPr>
        <w:t xml:space="preserve">been given over to Powys County Council, Cllr Lloyd said he would pursue the issue with all urgency and plans to chase up emails </w:t>
      </w:r>
      <w:r w:rsidR="00E7122D">
        <w:rPr>
          <w:rFonts w:asciiTheme="majorHAnsi" w:hAnsiTheme="majorHAnsi" w:cstheme="majorHAnsi"/>
        </w:rPr>
        <w:t>and</w:t>
      </w:r>
      <w:r w:rsidR="00AD3FAC">
        <w:rPr>
          <w:rFonts w:asciiTheme="majorHAnsi" w:hAnsiTheme="majorHAnsi" w:cstheme="majorHAnsi"/>
        </w:rPr>
        <w:t xml:space="preserve"> contact the Director responsible. </w:t>
      </w:r>
      <w:r>
        <w:rPr>
          <w:rFonts w:asciiTheme="majorHAnsi" w:hAnsiTheme="majorHAnsi" w:cstheme="majorHAnsi"/>
        </w:rPr>
        <w:t xml:space="preserve">  </w:t>
      </w:r>
    </w:p>
    <w:p w14:paraId="48AC836B" w14:textId="4847849E" w:rsidR="00AD3FAC" w:rsidRDefault="00AD3FAC" w:rsidP="00817212">
      <w:pPr>
        <w:ind w:left="567"/>
        <w:rPr>
          <w:rFonts w:asciiTheme="majorHAnsi" w:hAnsiTheme="majorHAnsi" w:cstheme="majorHAnsi"/>
        </w:rPr>
      </w:pPr>
      <w:r>
        <w:rPr>
          <w:rFonts w:asciiTheme="majorHAnsi" w:hAnsiTheme="majorHAnsi" w:cstheme="majorHAnsi"/>
        </w:rPr>
        <w:t>Cllr Lloyd will provide contact details to Community Councillors for them to pass to residents to also pursue their concerns.</w:t>
      </w:r>
    </w:p>
    <w:p w14:paraId="50A69857" w14:textId="1FC56D89" w:rsidR="00817212" w:rsidRPr="00E7122D" w:rsidRDefault="00E7122D" w:rsidP="00E7122D">
      <w:pPr>
        <w:ind w:left="8487" w:firstLine="153"/>
        <w:rPr>
          <w:rFonts w:asciiTheme="majorHAnsi" w:hAnsiTheme="majorHAnsi" w:cstheme="majorHAnsi"/>
          <w:b/>
          <w:bCs/>
        </w:rPr>
      </w:pPr>
      <w:r w:rsidRPr="00E7122D">
        <w:rPr>
          <w:rFonts w:asciiTheme="majorHAnsi" w:hAnsiTheme="majorHAnsi" w:cstheme="majorHAnsi"/>
          <w:b/>
          <w:bCs/>
        </w:rPr>
        <w:t xml:space="preserve">Action Cllr </w:t>
      </w:r>
      <w:proofErr w:type="spellStart"/>
      <w:r w:rsidRPr="00E7122D">
        <w:rPr>
          <w:rFonts w:asciiTheme="majorHAnsi" w:hAnsiTheme="majorHAnsi" w:cstheme="majorHAnsi"/>
          <w:b/>
          <w:bCs/>
        </w:rPr>
        <w:t>LLoyd</w:t>
      </w:r>
      <w:proofErr w:type="spellEnd"/>
    </w:p>
    <w:p w14:paraId="03ACFC8E" w14:textId="77777777" w:rsidR="00817212" w:rsidRDefault="00817212" w:rsidP="0074161F">
      <w:pPr>
        <w:ind w:left="567"/>
        <w:rPr>
          <w:rFonts w:asciiTheme="majorHAnsi" w:hAnsiTheme="majorHAnsi" w:cstheme="majorHAnsi"/>
        </w:rPr>
      </w:pPr>
    </w:p>
    <w:p w14:paraId="004B1841" w14:textId="3F5A4D52" w:rsidR="007636DA" w:rsidRPr="001E5CDB" w:rsidRDefault="001E5CDB" w:rsidP="001E5CDB">
      <w:pPr>
        <w:rPr>
          <w:rFonts w:asciiTheme="majorHAnsi" w:hAnsiTheme="majorHAnsi" w:cstheme="majorHAnsi"/>
          <w:b/>
          <w:bCs/>
        </w:rPr>
      </w:pPr>
      <w:r w:rsidRPr="001E5CDB">
        <w:rPr>
          <w:rFonts w:asciiTheme="majorHAnsi" w:hAnsiTheme="majorHAnsi" w:cstheme="majorHAnsi"/>
          <w:b/>
          <w:bCs/>
        </w:rPr>
        <w:t xml:space="preserve">12. </w:t>
      </w:r>
      <w:r>
        <w:rPr>
          <w:rFonts w:asciiTheme="majorHAnsi" w:hAnsiTheme="majorHAnsi" w:cstheme="majorHAnsi"/>
          <w:b/>
          <w:bCs/>
        </w:rPr>
        <w:t xml:space="preserve">     </w:t>
      </w:r>
      <w:r w:rsidRPr="001E5CDB">
        <w:rPr>
          <w:rFonts w:asciiTheme="majorHAnsi" w:hAnsiTheme="majorHAnsi" w:cstheme="majorHAnsi"/>
          <w:b/>
          <w:bCs/>
        </w:rPr>
        <w:t xml:space="preserve">OVW report from meeting on the </w:t>
      </w:r>
      <w:proofErr w:type="gramStart"/>
      <w:r w:rsidRPr="001E5CDB">
        <w:rPr>
          <w:rFonts w:asciiTheme="majorHAnsi" w:hAnsiTheme="majorHAnsi" w:cstheme="majorHAnsi"/>
          <w:b/>
          <w:bCs/>
        </w:rPr>
        <w:t>9</w:t>
      </w:r>
      <w:r w:rsidRPr="001E5CDB">
        <w:rPr>
          <w:rFonts w:asciiTheme="majorHAnsi" w:hAnsiTheme="majorHAnsi" w:cstheme="majorHAnsi"/>
          <w:b/>
          <w:bCs/>
          <w:vertAlign w:val="superscript"/>
        </w:rPr>
        <w:t>th</w:t>
      </w:r>
      <w:proofErr w:type="gramEnd"/>
      <w:r w:rsidRPr="001E5CDB">
        <w:rPr>
          <w:rFonts w:asciiTheme="majorHAnsi" w:hAnsiTheme="majorHAnsi" w:cstheme="majorHAnsi"/>
          <w:b/>
          <w:bCs/>
        </w:rPr>
        <w:t xml:space="preserve"> January 2024</w:t>
      </w:r>
    </w:p>
    <w:p w14:paraId="27B55453" w14:textId="77777777" w:rsidR="00AB1273" w:rsidRDefault="003A0D7F" w:rsidP="0074161F">
      <w:pPr>
        <w:ind w:left="567"/>
        <w:rPr>
          <w:rFonts w:asciiTheme="majorHAnsi" w:hAnsiTheme="majorHAnsi" w:cstheme="majorHAnsi"/>
        </w:rPr>
      </w:pPr>
      <w:r>
        <w:rPr>
          <w:rFonts w:asciiTheme="majorHAnsi" w:hAnsiTheme="majorHAnsi" w:cstheme="majorHAnsi"/>
        </w:rPr>
        <w:t xml:space="preserve">The Chair reported he had attended the virtual meeting which was very poorly attended with only twelve Councillors in attendance. The Chair asked for examples of good </w:t>
      </w:r>
      <w:proofErr w:type="gramStart"/>
      <w:r w:rsidR="00AB1273">
        <w:rPr>
          <w:rFonts w:asciiTheme="majorHAnsi" w:hAnsiTheme="majorHAnsi" w:cstheme="majorHAnsi"/>
        </w:rPr>
        <w:t>practice,</w:t>
      </w:r>
      <w:proofErr w:type="gramEnd"/>
      <w:r w:rsidR="00AB1273">
        <w:rPr>
          <w:rFonts w:asciiTheme="majorHAnsi" w:hAnsiTheme="majorHAnsi" w:cstheme="majorHAnsi"/>
        </w:rPr>
        <w:t xml:space="preserve"> however no examples were forthcoming. Reference was made of the training offered by Justin Horrell, Gwernyfed Community Council has previously committed to pursue an invitation for him to address a future meeting.</w:t>
      </w:r>
    </w:p>
    <w:p w14:paraId="575E0F0D" w14:textId="6FBFAF4F" w:rsidR="007636DA" w:rsidRDefault="00AB1273" w:rsidP="0074161F">
      <w:pPr>
        <w:ind w:left="567"/>
        <w:rPr>
          <w:rFonts w:asciiTheme="majorHAnsi" w:hAnsiTheme="majorHAnsi" w:cstheme="majorHAnsi"/>
        </w:rPr>
      </w:pPr>
      <w:r>
        <w:rPr>
          <w:rFonts w:asciiTheme="majorHAnsi" w:hAnsiTheme="majorHAnsi" w:cstheme="majorHAnsi"/>
        </w:rPr>
        <w:t xml:space="preserve"> It was reported that Emma Palmer CEO of Powys County Council would address the next meeting.</w:t>
      </w:r>
    </w:p>
    <w:p w14:paraId="64517EF7" w14:textId="77777777" w:rsidR="0074161F" w:rsidRDefault="0074161F" w:rsidP="0074161F">
      <w:pPr>
        <w:ind w:left="567"/>
        <w:rPr>
          <w:rFonts w:asciiTheme="majorHAnsi" w:hAnsiTheme="majorHAnsi" w:cstheme="majorHAnsi"/>
        </w:rPr>
      </w:pPr>
    </w:p>
    <w:p w14:paraId="1C301825" w14:textId="4676530E" w:rsidR="002D3307" w:rsidRPr="00B641F3" w:rsidRDefault="0096530A" w:rsidP="00290BD7">
      <w:pPr>
        <w:rPr>
          <w:rFonts w:asciiTheme="majorHAnsi" w:hAnsiTheme="majorHAnsi" w:cstheme="majorHAnsi"/>
          <w:b/>
        </w:rPr>
      </w:pPr>
      <w:r>
        <w:rPr>
          <w:rFonts w:asciiTheme="majorHAnsi" w:hAnsiTheme="majorHAnsi" w:cstheme="majorHAnsi"/>
          <w:b/>
        </w:rPr>
        <w:t>1</w:t>
      </w:r>
      <w:r w:rsidR="001E5CDB">
        <w:rPr>
          <w:rFonts w:asciiTheme="majorHAnsi" w:hAnsiTheme="majorHAnsi" w:cstheme="majorHAnsi"/>
          <w:b/>
        </w:rPr>
        <w:t>3</w:t>
      </w:r>
      <w:r w:rsidR="004B762A">
        <w:rPr>
          <w:rFonts w:asciiTheme="majorHAnsi" w:hAnsiTheme="majorHAnsi" w:cstheme="majorHAnsi"/>
          <w:b/>
        </w:rPr>
        <w:t>.</w:t>
      </w:r>
      <w:r w:rsidR="00730BF1" w:rsidRPr="00B641F3">
        <w:rPr>
          <w:rFonts w:asciiTheme="majorHAnsi" w:hAnsiTheme="majorHAnsi" w:cstheme="majorHAnsi"/>
          <w:b/>
        </w:rPr>
        <w:t xml:space="preserve">     </w:t>
      </w:r>
      <w:r w:rsidR="00BF2CA2" w:rsidRPr="00B641F3">
        <w:rPr>
          <w:rFonts w:asciiTheme="majorHAnsi" w:hAnsiTheme="majorHAnsi" w:cstheme="majorHAnsi"/>
          <w:b/>
        </w:rPr>
        <w:t>Financial Matters</w:t>
      </w:r>
    </w:p>
    <w:p w14:paraId="02FC0244" w14:textId="77777777" w:rsidR="00D06858" w:rsidRPr="00B641F3" w:rsidRDefault="00D06858" w:rsidP="00E677C4">
      <w:pPr>
        <w:spacing w:line="259" w:lineRule="auto"/>
        <w:ind w:left="720"/>
        <w:rPr>
          <w:rFonts w:asciiTheme="majorHAnsi" w:hAnsiTheme="majorHAnsi" w:cstheme="majorHAnsi"/>
          <w:b/>
          <w:bCs/>
        </w:rPr>
      </w:pPr>
    </w:p>
    <w:p w14:paraId="385CAAED" w14:textId="48E6B1A2" w:rsidR="00D36207" w:rsidRPr="00B641F3" w:rsidRDefault="00157520" w:rsidP="00E677C4">
      <w:pPr>
        <w:spacing w:line="259" w:lineRule="auto"/>
        <w:ind w:left="720"/>
        <w:rPr>
          <w:rFonts w:asciiTheme="majorHAnsi" w:hAnsiTheme="majorHAnsi" w:cstheme="majorHAnsi"/>
          <w:b/>
          <w:bCs/>
        </w:rPr>
      </w:pPr>
      <w:r w:rsidRPr="00B641F3">
        <w:rPr>
          <w:rFonts w:asciiTheme="majorHAnsi" w:hAnsiTheme="majorHAnsi" w:cstheme="majorHAnsi"/>
          <w:b/>
          <w:bCs/>
        </w:rPr>
        <w:t>a.</w:t>
      </w:r>
      <w:r w:rsidR="00113220" w:rsidRPr="00B641F3">
        <w:rPr>
          <w:rFonts w:asciiTheme="majorHAnsi" w:hAnsiTheme="majorHAnsi" w:cstheme="majorHAnsi"/>
        </w:rPr>
        <w:t xml:space="preserve"> </w:t>
      </w:r>
      <w:r w:rsidR="00D36207" w:rsidRPr="00B641F3">
        <w:rPr>
          <w:rFonts w:asciiTheme="majorHAnsi" w:hAnsiTheme="majorHAnsi" w:cstheme="majorHAnsi"/>
          <w:b/>
          <w:bCs/>
        </w:rPr>
        <w:t>Bank Balances</w:t>
      </w:r>
      <w:r w:rsidR="008413C1" w:rsidRPr="00B641F3">
        <w:rPr>
          <w:rFonts w:asciiTheme="majorHAnsi" w:hAnsiTheme="majorHAnsi" w:cstheme="majorHAnsi"/>
        </w:rPr>
        <w:t xml:space="preserve"> </w:t>
      </w:r>
    </w:p>
    <w:p w14:paraId="4A4E9455" w14:textId="285C3A50" w:rsidR="002D3307" w:rsidRPr="00B641F3" w:rsidRDefault="00F80B8F" w:rsidP="00F80B8F">
      <w:pPr>
        <w:spacing w:line="259" w:lineRule="auto"/>
        <w:ind w:left="720"/>
        <w:rPr>
          <w:rFonts w:asciiTheme="majorHAnsi" w:hAnsiTheme="majorHAnsi" w:cstheme="majorHAnsi"/>
        </w:rPr>
      </w:pPr>
      <w:r>
        <w:rPr>
          <w:rFonts w:asciiTheme="majorHAnsi" w:hAnsiTheme="majorHAnsi" w:cstheme="majorHAnsi"/>
        </w:rPr>
        <w:t xml:space="preserve">  </w:t>
      </w:r>
      <w:r w:rsidR="00BF2CA2" w:rsidRPr="00B641F3">
        <w:rPr>
          <w:rFonts w:asciiTheme="majorHAnsi" w:hAnsiTheme="majorHAnsi" w:cstheme="majorHAnsi"/>
        </w:rPr>
        <w:t>Bank Balances of the Current and Reserve Accounts</w:t>
      </w:r>
      <w:r w:rsidR="00367924" w:rsidRPr="00B641F3">
        <w:rPr>
          <w:rFonts w:asciiTheme="majorHAnsi" w:hAnsiTheme="majorHAnsi" w:cstheme="majorHAnsi"/>
        </w:rPr>
        <w:t xml:space="preserve"> were reported to </w:t>
      </w:r>
      <w:r w:rsidR="0095365D" w:rsidRPr="00B641F3">
        <w:rPr>
          <w:rFonts w:asciiTheme="majorHAnsi" w:hAnsiTheme="majorHAnsi" w:cstheme="majorHAnsi"/>
        </w:rPr>
        <w:t>the meeting</w:t>
      </w:r>
      <w:r w:rsidR="00BB3270" w:rsidRPr="00B641F3">
        <w:rPr>
          <w:rFonts w:asciiTheme="majorHAnsi" w:hAnsiTheme="majorHAnsi" w:cstheme="majorHAnsi"/>
        </w:rPr>
        <w:t>.</w:t>
      </w:r>
      <w:r w:rsidR="008413C1" w:rsidRPr="00B641F3">
        <w:rPr>
          <w:rFonts w:asciiTheme="majorHAnsi" w:hAnsiTheme="majorHAnsi" w:cstheme="majorHAnsi"/>
        </w:rPr>
        <w:t xml:space="preserve"> </w:t>
      </w:r>
    </w:p>
    <w:p w14:paraId="12B04BFA" w14:textId="2D159B8B" w:rsidR="003B2F64" w:rsidRPr="00B641F3" w:rsidRDefault="00F80B8F" w:rsidP="00E82D97">
      <w:pPr>
        <w:spacing w:line="259" w:lineRule="auto"/>
        <w:ind w:left="720"/>
        <w:rPr>
          <w:rFonts w:asciiTheme="majorHAnsi" w:hAnsiTheme="majorHAnsi" w:cstheme="majorHAnsi"/>
        </w:rPr>
      </w:pPr>
      <w:r>
        <w:rPr>
          <w:rFonts w:asciiTheme="majorHAnsi" w:hAnsiTheme="majorHAnsi" w:cstheme="majorHAnsi"/>
        </w:rPr>
        <w:t xml:space="preserve">  </w:t>
      </w:r>
      <w:r w:rsidR="00FC6A1E" w:rsidRPr="00B641F3">
        <w:rPr>
          <w:rFonts w:asciiTheme="majorHAnsi" w:hAnsiTheme="majorHAnsi" w:cstheme="majorHAnsi"/>
        </w:rPr>
        <w:t>Reserve Account - £</w:t>
      </w:r>
      <w:r w:rsidR="0078103E">
        <w:rPr>
          <w:rFonts w:asciiTheme="majorHAnsi" w:hAnsiTheme="majorHAnsi" w:cstheme="majorHAnsi"/>
        </w:rPr>
        <w:t>9</w:t>
      </w:r>
      <w:r w:rsidR="001E5CDB">
        <w:rPr>
          <w:rFonts w:asciiTheme="majorHAnsi" w:hAnsiTheme="majorHAnsi" w:cstheme="majorHAnsi"/>
        </w:rPr>
        <w:t>703.03</w:t>
      </w:r>
      <w:r w:rsidR="00FC6A1E" w:rsidRPr="00B641F3">
        <w:rPr>
          <w:rFonts w:asciiTheme="majorHAnsi" w:hAnsiTheme="majorHAnsi" w:cstheme="majorHAnsi"/>
        </w:rPr>
        <w:t xml:space="preserve"> Current Account - £</w:t>
      </w:r>
      <w:r w:rsidR="001E5CDB">
        <w:rPr>
          <w:rFonts w:asciiTheme="majorHAnsi" w:hAnsiTheme="majorHAnsi" w:cstheme="majorHAnsi"/>
        </w:rPr>
        <w:t xml:space="preserve">8666.97 to include final Precept payment </w:t>
      </w:r>
      <w:proofErr w:type="gramStart"/>
      <w:r w:rsidR="001E5CDB">
        <w:rPr>
          <w:rFonts w:asciiTheme="majorHAnsi" w:hAnsiTheme="majorHAnsi" w:cstheme="majorHAnsi"/>
        </w:rPr>
        <w:t>£4723.00</w:t>
      </w:r>
      <w:proofErr w:type="gramEnd"/>
    </w:p>
    <w:p w14:paraId="28268186" w14:textId="77777777" w:rsidR="00A9324C" w:rsidRDefault="00A9324C" w:rsidP="00E82D97">
      <w:pPr>
        <w:spacing w:line="259" w:lineRule="auto"/>
        <w:ind w:left="720"/>
        <w:rPr>
          <w:rFonts w:asciiTheme="majorHAnsi" w:hAnsiTheme="majorHAnsi" w:cstheme="majorHAnsi"/>
          <w:b/>
          <w:bCs/>
        </w:rPr>
      </w:pPr>
    </w:p>
    <w:p w14:paraId="0D38F101" w14:textId="55E4087D" w:rsidR="000279B5" w:rsidRPr="00B641F3" w:rsidRDefault="00157520" w:rsidP="00E82D97">
      <w:pPr>
        <w:spacing w:line="259" w:lineRule="auto"/>
        <w:ind w:left="720"/>
        <w:rPr>
          <w:rFonts w:asciiTheme="majorHAnsi" w:hAnsiTheme="majorHAnsi" w:cstheme="majorHAnsi"/>
        </w:rPr>
      </w:pPr>
      <w:r w:rsidRPr="00B641F3">
        <w:rPr>
          <w:rFonts w:asciiTheme="majorHAnsi" w:hAnsiTheme="majorHAnsi" w:cstheme="majorHAnsi"/>
          <w:b/>
          <w:bCs/>
        </w:rPr>
        <w:t>b.</w:t>
      </w:r>
      <w:r w:rsidR="00BF2CA2" w:rsidRPr="00B641F3">
        <w:rPr>
          <w:rFonts w:asciiTheme="majorHAnsi" w:hAnsiTheme="majorHAnsi" w:cstheme="majorHAnsi"/>
        </w:rPr>
        <w:t xml:space="preserve">    </w:t>
      </w:r>
      <w:r w:rsidR="00BF2CA2" w:rsidRPr="00B641F3">
        <w:rPr>
          <w:rFonts w:asciiTheme="majorHAnsi" w:hAnsiTheme="majorHAnsi" w:cstheme="majorHAnsi"/>
          <w:b/>
          <w:bCs/>
        </w:rPr>
        <w:t xml:space="preserve">Invoices </w:t>
      </w:r>
      <w:r w:rsidR="00FC6A1E" w:rsidRPr="00B641F3">
        <w:rPr>
          <w:rFonts w:asciiTheme="majorHAnsi" w:hAnsiTheme="majorHAnsi" w:cstheme="majorHAnsi"/>
          <w:b/>
          <w:bCs/>
        </w:rPr>
        <w:t xml:space="preserve">and payments </w:t>
      </w:r>
      <w:r w:rsidR="00BF2CA2" w:rsidRPr="00B641F3">
        <w:rPr>
          <w:rFonts w:asciiTheme="majorHAnsi" w:hAnsiTheme="majorHAnsi" w:cstheme="majorHAnsi"/>
          <w:b/>
          <w:bCs/>
        </w:rPr>
        <w:t>for approval</w:t>
      </w:r>
      <w:r w:rsidR="00BF2CA2" w:rsidRPr="00B641F3">
        <w:rPr>
          <w:rFonts w:asciiTheme="majorHAnsi" w:hAnsiTheme="majorHAnsi" w:cstheme="majorHAnsi"/>
        </w:rPr>
        <w:t xml:space="preserve">     </w:t>
      </w:r>
    </w:p>
    <w:p w14:paraId="7F809E30" w14:textId="1EC4E212" w:rsidR="00FC6A1E" w:rsidRPr="00B641F3" w:rsidRDefault="003B36DE" w:rsidP="00A122B1">
      <w:pPr>
        <w:spacing w:line="259" w:lineRule="auto"/>
        <w:ind w:left="720"/>
        <w:rPr>
          <w:rFonts w:asciiTheme="majorHAnsi" w:hAnsiTheme="majorHAnsi" w:cstheme="majorHAnsi"/>
          <w:bCs/>
        </w:rPr>
      </w:pPr>
      <w:r w:rsidRPr="00B641F3">
        <w:rPr>
          <w:rFonts w:asciiTheme="majorHAnsi" w:hAnsiTheme="majorHAnsi" w:cstheme="majorHAnsi"/>
          <w:bCs/>
        </w:rPr>
        <w:t xml:space="preserve">     </w:t>
      </w:r>
      <w:r w:rsidR="00FC6A1E" w:rsidRPr="00B641F3">
        <w:rPr>
          <w:rFonts w:asciiTheme="majorHAnsi" w:hAnsiTheme="majorHAnsi" w:cstheme="majorHAnsi"/>
          <w:bCs/>
        </w:rPr>
        <w:t>K Bender- Salary, HMRC – Tax</w:t>
      </w:r>
    </w:p>
    <w:p w14:paraId="43C25B97" w14:textId="46F2ED94" w:rsidR="009E0319" w:rsidRDefault="0041508E" w:rsidP="003B2F64">
      <w:pPr>
        <w:spacing w:line="259" w:lineRule="auto"/>
        <w:ind w:left="720"/>
        <w:rPr>
          <w:rFonts w:asciiTheme="majorHAnsi" w:hAnsiTheme="majorHAnsi" w:cstheme="majorHAnsi"/>
          <w:bCs/>
        </w:rPr>
      </w:pPr>
      <w:r w:rsidRPr="00B641F3">
        <w:rPr>
          <w:rFonts w:asciiTheme="majorHAnsi" w:hAnsiTheme="majorHAnsi" w:cstheme="majorHAnsi"/>
          <w:bCs/>
        </w:rPr>
        <w:t xml:space="preserve">     </w:t>
      </w:r>
      <w:r w:rsidR="003B2F64" w:rsidRPr="00B641F3">
        <w:rPr>
          <w:rFonts w:asciiTheme="majorHAnsi" w:hAnsiTheme="majorHAnsi" w:cstheme="majorHAnsi"/>
          <w:bCs/>
        </w:rPr>
        <w:t xml:space="preserve">Vodaphone – Broadband Direct Debit </w:t>
      </w:r>
      <w:r w:rsidR="00FF7FE5">
        <w:rPr>
          <w:rFonts w:asciiTheme="majorHAnsi" w:hAnsiTheme="majorHAnsi" w:cstheme="majorHAnsi"/>
          <w:bCs/>
        </w:rPr>
        <w:t>– 2x</w:t>
      </w:r>
      <w:r w:rsidR="009E0319" w:rsidRPr="00B641F3">
        <w:rPr>
          <w:rFonts w:asciiTheme="majorHAnsi" w:hAnsiTheme="majorHAnsi" w:cstheme="majorHAnsi"/>
          <w:bCs/>
        </w:rPr>
        <w:t xml:space="preserve"> £24</w:t>
      </w:r>
      <w:r w:rsidR="00131468" w:rsidRPr="00B641F3">
        <w:rPr>
          <w:rFonts w:asciiTheme="majorHAnsi" w:hAnsiTheme="majorHAnsi" w:cstheme="majorHAnsi"/>
          <w:bCs/>
        </w:rPr>
        <w:t xml:space="preserve"> </w:t>
      </w:r>
      <w:r w:rsidR="00FF7FE5">
        <w:rPr>
          <w:rFonts w:asciiTheme="majorHAnsi" w:hAnsiTheme="majorHAnsi" w:cstheme="majorHAnsi"/>
          <w:bCs/>
        </w:rPr>
        <w:t xml:space="preserve">December and January </w:t>
      </w:r>
    </w:p>
    <w:p w14:paraId="5AC31273" w14:textId="586A483B" w:rsidR="00757966" w:rsidRDefault="009F1A94" w:rsidP="003B2F64">
      <w:pPr>
        <w:spacing w:line="259" w:lineRule="auto"/>
        <w:ind w:left="720"/>
        <w:rPr>
          <w:rFonts w:asciiTheme="majorHAnsi" w:hAnsiTheme="majorHAnsi" w:cstheme="majorHAnsi"/>
          <w:bCs/>
        </w:rPr>
      </w:pPr>
      <w:r>
        <w:rPr>
          <w:rFonts w:asciiTheme="majorHAnsi" w:hAnsiTheme="majorHAnsi" w:cstheme="majorHAnsi"/>
          <w:bCs/>
        </w:rPr>
        <w:t xml:space="preserve">     </w:t>
      </w:r>
      <w:r w:rsidR="00FF7FE5">
        <w:rPr>
          <w:rFonts w:asciiTheme="majorHAnsi" w:hAnsiTheme="majorHAnsi" w:cstheme="majorHAnsi"/>
          <w:bCs/>
        </w:rPr>
        <w:t>OVW – Training -£38</w:t>
      </w:r>
    </w:p>
    <w:p w14:paraId="46ADAF05" w14:textId="42C2E64B" w:rsidR="00FF7FE5" w:rsidRDefault="00FF7FE5" w:rsidP="003B2F64">
      <w:pPr>
        <w:spacing w:line="259" w:lineRule="auto"/>
        <w:ind w:left="720"/>
        <w:rPr>
          <w:rFonts w:asciiTheme="majorHAnsi" w:hAnsiTheme="majorHAnsi" w:cstheme="majorHAnsi"/>
          <w:bCs/>
        </w:rPr>
      </w:pPr>
      <w:r>
        <w:rPr>
          <w:rFonts w:asciiTheme="majorHAnsi" w:hAnsiTheme="majorHAnsi" w:cstheme="majorHAnsi"/>
          <w:bCs/>
        </w:rPr>
        <w:t xml:space="preserve">     Cllr </w:t>
      </w:r>
      <w:proofErr w:type="spellStart"/>
      <w:proofErr w:type="gramStart"/>
      <w:r>
        <w:rPr>
          <w:rFonts w:asciiTheme="majorHAnsi" w:hAnsiTheme="majorHAnsi" w:cstheme="majorHAnsi"/>
          <w:bCs/>
        </w:rPr>
        <w:t>N.Pritchard</w:t>
      </w:r>
      <w:proofErr w:type="spellEnd"/>
      <w:proofErr w:type="gramEnd"/>
      <w:r>
        <w:rPr>
          <w:rFonts w:asciiTheme="majorHAnsi" w:hAnsiTheme="majorHAnsi" w:cstheme="majorHAnsi"/>
          <w:bCs/>
        </w:rPr>
        <w:t xml:space="preserve"> – Microsoft monthly payments- 2</w:t>
      </w:r>
      <w:r w:rsidR="0090429E">
        <w:rPr>
          <w:rFonts w:asciiTheme="majorHAnsi" w:hAnsiTheme="majorHAnsi" w:cstheme="majorHAnsi"/>
          <w:bCs/>
        </w:rPr>
        <w:t xml:space="preserve"> </w:t>
      </w:r>
      <w:r>
        <w:rPr>
          <w:rFonts w:asciiTheme="majorHAnsi" w:hAnsiTheme="majorHAnsi" w:cstheme="majorHAnsi"/>
          <w:bCs/>
        </w:rPr>
        <w:t>x</w:t>
      </w:r>
      <w:r w:rsidR="0090429E">
        <w:rPr>
          <w:rFonts w:asciiTheme="majorHAnsi" w:hAnsiTheme="majorHAnsi" w:cstheme="majorHAnsi"/>
          <w:bCs/>
        </w:rPr>
        <w:t xml:space="preserve"> </w:t>
      </w:r>
      <w:r>
        <w:rPr>
          <w:rFonts w:asciiTheme="majorHAnsi" w:hAnsiTheme="majorHAnsi" w:cstheme="majorHAnsi"/>
          <w:bCs/>
        </w:rPr>
        <w:t>£17.64</w:t>
      </w:r>
    </w:p>
    <w:p w14:paraId="57672137" w14:textId="77777777" w:rsidR="00FF7FE5" w:rsidRDefault="00FF7FE5" w:rsidP="003B2F64">
      <w:pPr>
        <w:spacing w:line="259" w:lineRule="auto"/>
        <w:ind w:left="720"/>
        <w:rPr>
          <w:rFonts w:asciiTheme="majorHAnsi" w:hAnsiTheme="majorHAnsi" w:cstheme="majorHAnsi"/>
          <w:bCs/>
        </w:rPr>
      </w:pPr>
    </w:p>
    <w:p w14:paraId="681ED351" w14:textId="28528805" w:rsidR="001E21BD" w:rsidRDefault="009F1A94" w:rsidP="00757966">
      <w:pPr>
        <w:spacing w:line="259" w:lineRule="auto"/>
        <w:ind w:left="720"/>
        <w:rPr>
          <w:rFonts w:asciiTheme="majorHAnsi" w:hAnsiTheme="majorHAnsi" w:cstheme="majorHAnsi"/>
          <w:bCs/>
          <w:color w:val="000000" w:themeColor="text1"/>
        </w:rPr>
      </w:pPr>
      <w:r>
        <w:rPr>
          <w:rFonts w:asciiTheme="majorHAnsi" w:hAnsiTheme="majorHAnsi" w:cstheme="majorHAnsi"/>
          <w:bCs/>
        </w:rPr>
        <w:t xml:space="preserve">    </w:t>
      </w:r>
      <w:r w:rsidR="00A9324C">
        <w:rPr>
          <w:rFonts w:asciiTheme="majorHAnsi" w:hAnsiTheme="majorHAnsi" w:cstheme="majorHAnsi"/>
          <w:bCs/>
        </w:rPr>
        <w:t xml:space="preserve">  </w:t>
      </w:r>
      <w:r w:rsidR="00303AD2">
        <w:rPr>
          <w:rFonts w:asciiTheme="majorHAnsi" w:hAnsiTheme="majorHAnsi" w:cstheme="majorHAnsi"/>
          <w:bCs/>
        </w:rPr>
        <w:t xml:space="preserve">All payments were </w:t>
      </w:r>
      <w:proofErr w:type="gramStart"/>
      <w:r w:rsidR="00303AD2">
        <w:rPr>
          <w:rFonts w:asciiTheme="majorHAnsi" w:hAnsiTheme="majorHAnsi" w:cstheme="majorHAnsi"/>
          <w:bCs/>
        </w:rPr>
        <w:t>approved</w:t>
      </w:r>
      <w:proofErr w:type="gramEnd"/>
      <w:r w:rsidR="009E0319" w:rsidRPr="00B641F3">
        <w:rPr>
          <w:rFonts w:asciiTheme="majorHAnsi" w:hAnsiTheme="majorHAnsi" w:cstheme="majorHAnsi"/>
          <w:bCs/>
        </w:rPr>
        <w:t xml:space="preserve">    </w:t>
      </w:r>
    </w:p>
    <w:p w14:paraId="74C24294" w14:textId="48061326" w:rsidR="0041508E" w:rsidRPr="00B641F3" w:rsidRDefault="001E21BD" w:rsidP="003B2F64">
      <w:pPr>
        <w:spacing w:line="259" w:lineRule="auto"/>
        <w:ind w:left="720"/>
        <w:rPr>
          <w:rFonts w:asciiTheme="majorHAnsi" w:hAnsiTheme="majorHAnsi" w:cstheme="majorHAnsi"/>
          <w:bCs/>
        </w:rPr>
      </w:pPr>
      <w:r>
        <w:rPr>
          <w:rFonts w:asciiTheme="majorHAnsi" w:hAnsiTheme="majorHAnsi" w:cstheme="majorHAnsi"/>
          <w:b/>
          <w:color w:val="000000" w:themeColor="text1"/>
        </w:rPr>
        <w:t xml:space="preserve">    </w:t>
      </w:r>
    </w:p>
    <w:p w14:paraId="530F31F7" w14:textId="77777777" w:rsidR="00F87073" w:rsidRDefault="00F87073" w:rsidP="005156FA">
      <w:pPr>
        <w:tabs>
          <w:tab w:val="center" w:pos="4913"/>
          <w:tab w:val="center" w:pos="9390"/>
        </w:tabs>
        <w:spacing w:after="33"/>
        <w:ind w:left="851"/>
        <w:rPr>
          <w:rFonts w:asciiTheme="majorHAnsi" w:hAnsiTheme="majorHAnsi" w:cstheme="majorHAnsi"/>
        </w:rPr>
      </w:pPr>
    </w:p>
    <w:p w14:paraId="1928E127" w14:textId="419941C3" w:rsidR="00834DEE" w:rsidRDefault="00834DEE" w:rsidP="00B81617">
      <w:pPr>
        <w:tabs>
          <w:tab w:val="center" w:pos="4913"/>
          <w:tab w:val="center" w:pos="9390"/>
        </w:tabs>
        <w:rPr>
          <w:rFonts w:asciiTheme="majorHAnsi" w:hAnsiTheme="majorHAnsi" w:cstheme="majorHAnsi"/>
          <w:b/>
          <w:bCs/>
        </w:rPr>
      </w:pPr>
    </w:p>
    <w:p w14:paraId="1E9E45EB" w14:textId="77777777" w:rsidR="0074161F" w:rsidRDefault="00834DEE" w:rsidP="00B81617">
      <w:pPr>
        <w:tabs>
          <w:tab w:val="center" w:pos="4913"/>
          <w:tab w:val="center" w:pos="9390"/>
        </w:tabs>
        <w:rPr>
          <w:rFonts w:asciiTheme="majorHAnsi" w:hAnsiTheme="majorHAnsi" w:cstheme="majorHAnsi"/>
          <w:b/>
          <w:bCs/>
        </w:rPr>
      </w:pPr>
      <w:r>
        <w:rPr>
          <w:rFonts w:asciiTheme="majorHAnsi" w:hAnsiTheme="majorHAnsi" w:cstheme="majorHAnsi"/>
          <w:b/>
          <w:bCs/>
        </w:rPr>
        <w:tab/>
      </w:r>
    </w:p>
    <w:p w14:paraId="79FBDDAB" w14:textId="77777777" w:rsidR="0074161F" w:rsidRDefault="0074161F" w:rsidP="00B81617">
      <w:pPr>
        <w:tabs>
          <w:tab w:val="center" w:pos="4913"/>
          <w:tab w:val="center" w:pos="9390"/>
        </w:tabs>
        <w:rPr>
          <w:rFonts w:asciiTheme="majorHAnsi" w:hAnsiTheme="majorHAnsi" w:cstheme="majorHAnsi"/>
          <w:b/>
          <w:bCs/>
        </w:rPr>
      </w:pPr>
    </w:p>
    <w:p w14:paraId="7FB9B39C" w14:textId="79E0C440" w:rsidR="00834DEE" w:rsidRDefault="0074161F" w:rsidP="00B81617">
      <w:pPr>
        <w:tabs>
          <w:tab w:val="center" w:pos="4913"/>
          <w:tab w:val="center" w:pos="9390"/>
        </w:tabs>
        <w:rPr>
          <w:rFonts w:asciiTheme="majorHAnsi" w:hAnsiTheme="majorHAnsi" w:cstheme="majorHAnsi"/>
          <w:b/>
          <w:bCs/>
        </w:rPr>
      </w:pPr>
      <w:r>
        <w:rPr>
          <w:rFonts w:asciiTheme="majorHAnsi" w:hAnsiTheme="majorHAnsi" w:cstheme="majorHAnsi"/>
          <w:b/>
          <w:bCs/>
        </w:rPr>
        <w:tab/>
      </w:r>
      <w:r w:rsidR="00BF2CA2" w:rsidRPr="00B641F3">
        <w:rPr>
          <w:rFonts w:asciiTheme="majorHAnsi" w:hAnsiTheme="majorHAnsi" w:cstheme="majorHAnsi"/>
          <w:b/>
          <w:bCs/>
        </w:rPr>
        <w:t xml:space="preserve">Next meeting </w:t>
      </w:r>
      <w:proofErr w:type="gramStart"/>
      <w:r w:rsidR="00BF5E36" w:rsidRPr="00B641F3">
        <w:rPr>
          <w:rFonts w:asciiTheme="majorHAnsi" w:hAnsiTheme="majorHAnsi" w:cstheme="majorHAnsi"/>
          <w:b/>
          <w:bCs/>
        </w:rPr>
        <w:t xml:space="preserve">– </w:t>
      </w:r>
      <w:r w:rsidR="00131468" w:rsidRPr="00B641F3">
        <w:rPr>
          <w:rFonts w:asciiTheme="majorHAnsi" w:hAnsiTheme="majorHAnsi" w:cstheme="majorHAnsi"/>
          <w:b/>
          <w:bCs/>
        </w:rPr>
        <w:t xml:space="preserve"> </w:t>
      </w:r>
      <w:r w:rsidR="00FF7FE5">
        <w:rPr>
          <w:rFonts w:asciiTheme="majorHAnsi" w:hAnsiTheme="majorHAnsi" w:cstheme="majorHAnsi"/>
          <w:b/>
          <w:bCs/>
        </w:rPr>
        <w:t>8</w:t>
      </w:r>
      <w:proofErr w:type="gramEnd"/>
      <w:r w:rsidR="00FF7FE5" w:rsidRPr="00FF7FE5">
        <w:rPr>
          <w:rFonts w:asciiTheme="majorHAnsi" w:hAnsiTheme="majorHAnsi" w:cstheme="majorHAnsi"/>
          <w:b/>
          <w:bCs/>
          <w:vertAlign w:val="superscript"/>
        </w:rPr>
        <w:t>th</w:t>
      </w:r>
      <w:r w:rsidR="00FF7FE5">
        <w:rPr>
          <w:rFonts w:asciiTheme="majorHAnsi" w:hAnsiTheme="majorHAnsi" w:cstheme="majorHAnsi"/>
          <w:b/>
          <w:bCs/>
        </w:rPr>
        <w:t xml:space="preserve"> February </w:t>
      </w:r>
      <w:r w:rsidR="00D27E52">
        <w:rPr>
          <w:rFonts w:asciiTheme="majorHAnsi" w:hAnsiTheme="majorHAnsi" w:cstheme="majorHAnsi"/>
          <w:b/>
          <w:bCs/>
        </w:rPr>
        <w:t xml:space="preserve"> 2024 </w:t>
      </w:r>
      <w:r w:rsidR="002B281F" w:rsidRPr="00B641F3">
        <w:rPr>
          <w:rFonts w:asciiTheme="majorHAnsi" w:hAnsiTheme="majorHAnsi" w:cstheme="majorHAnsi"/>
          <w:b/>
          <w:bCs/>
        </w:rPr>
        <w:t xml:space="preserve">at </w:t>
      </w:r>
      <w:r w:rsidR="006C7ED1" w:rsidRPr="00B641F3">
        <w:rPr>
          <w:rFonts w:asciiTheme="majorHAnsi" w:hAnsiTheme="majorHAnsi" w:cstheme="majorHAnsi"/>
          <w:b/>
          <w:bCs/>
        </w:rPr>
        <w:t>7.30</w:t>
      </w:r>
      <w:r w:rsidR="00E677C4" w:rsidRPr="00B641F3">
        <w:rPr>
          <w:rFonts w:asciiTheme="majorHAnsi" w:hAnsiTheme="majorHAnsi" w:cstheme="majorHAnsi"/>
          <w:b/>
          <w:bCs/>
        </w:rPr>
        <w:t>pm</w:t>
      </w:r>
      <w:r w:rsidR="00B81617" w:rsidRPr="00B641F3">
        <w:rPr>
          <w:rFonts w:asciiTheme="majorHAnsi" w:hAnsiTheme="majorHAnsi" w:cstheme="majorHAnsi"/>
          <w:b/>
          <w:bCs/>
        </w:rPr>
        <w:t xml:space="preserve">. </w:t>
      </w:r>
    </w:p>
    <w:p w14:paraId="2959B320" w14:textId="5A4ECBA6" w:rsidR="000279B5" w:rsidRPr="00B641F3" w:rsidRDefault="00834DEE" w:rsidP="00B81617">
      <w:pPr>
        <w:tabs>
          <w:tab w:val="center" w:pos="4913"/>
          <w:tab w:val="center" w:pos="9390"/>
        </w:tabs>
        <w:rPr>
          <w:rFonts w:asciiTheme="majorHAnsi" w:hAnsiTheme="majorHAnsi" w:cstheme="majorHAnsi"/>
        </w:rPr>
      </w:pPr>
      <w:r>
        <w:rPr>
          <w:rFonts w:asciiTheme="majorHAnsi" w:hAnsiTheme="majorHAnsi" w:cstheme="majorHAnsi"/>
          <w:b/>
          <w:bCs/>
        </w:rPr>
        <w:tab/>
      </w:r>
      <w:r w:rsidR="008C4325" w:rsidRPr="00B641F3">
        <w:rPr>
          <w:rFonts w:asciiTheme="majorHAnsi" w:hAnsiTheme="majorHAnsi" w:cstheme="majorHAnsi"/>
          <w:b/>
          <w:bCs/>
        </w:rPr>
        <w:t>This will be a Hybrid meeting held at Felindre Village Hall</w:t>
      </w:r>
    </w:p>
    <w:sectPr w:rsidR="000279B5" w:rsidRPr="00B641F3" w:rsidSect="00125E8F">
      <w:footerReference w:type="even" r:id="rId11"/>
      <w:footerReference w:type="default" r:id="rId12"/>
      <w:footerReference w:type="first" r:id="rId13"/>
      <w:pgSz w:w="11906" w:h="16838"/>
      <w:pgMar w:top="357" w:right="567" w:bottom="816" w:left="567" w:header="51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81A75" w14:textId="77777777" w:rsidR="00125E8F" w:rsidRDefault="00125E8F">
      <w:r>
        <w:separator/>
      </w:r>
    </w:p>
  </w:endnote>
  <w:endnote w:type="continuationSeparator" w:id="0">
    <w:p w14:paraId="55C8881E" w14:textId="77777777" w:rsidR="00125E8F" w:rsidRDefault="0012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B556AF">
      <w:fldChar w:fldCharType="begin"/>
    </w:r>
    <w:r w:rsidR="00B556AF">
      <w:instrText xml:space="preserve"> NUMPAGES   \* MERGEFORMAT </w:instrText>
    </w:r>
    <w:r w:rsidR="00B556AF">
      <w:fldChar w:fldCharType="separate"/>
    </w:r>
    <w:r>
      <w:rPr>
        <w:b/>
        <w:sz w:val="20"/>
      </w:rPr>
      <w:t>3</w:t>
    </w:r>
    <w:r w:rsidR="00B556AF">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B556AF">
      <w:fldChar w:fldCharType="begin"/>
    </w:r>
    <w:r w:rsidR="00B556AF">
      <w:instrText xml:space="preserve"> NUMPAGES   \* MERGEFORMAT </w:instrText>
    </w:r>
    <w:r w:rsidR="00B556AF">
      <w:fldChar w:fldCharType="separate"/>
    </w:r>
    <w:r>
      <w:rPr>
        <w:b/>
        <w:sz w:val="20"/>
      </w:rPr>
      <w:t>3</w:t>
    </w:r>
    <w:r w:rsidR="00B556AF">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B556AF">
      <w:fldChar w:fldCharType="begin"/>
    </w:r>
    <w:r w:rsidR="00B556AF">
      <w:instrText xml:space="preserve"> NUMPAGES   \* MERGEFORMAT </w:instrText>
    </w:r>
    <w:r w:rsidR="00B556AF">
      <w:fldChar w:fldCharType="separate"/>
    </w:r>
    <w:r>
      <w:rPr>
        <w:b/>
        <w:sz w:val="20"/>
      </w:rPr>
      <w:t>3</w:t>
    </w:r>
    <w:r w:rsidR="00B556AF">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AA589" w14:textId="77777777" w:rsidR="00125E8F" w:rsidRDefault="00125E8F">
      <w:r>
        <w:separator/>
      </w:r>
    </w:p>
  </w:footnote>
  <w:footnote w:type="continuationSeparator" w:id="0">
    <w:p w14:paraId="14B9E69F" w14:textId="77777777" w:rsidR="00125E8F" w:rsidRDefault="0012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E74A58"/>
    <w:multiLevelType w:val="hybridMultilevel"/>
    <w:tmpl w:val="A0184C40"/>
    <w:lvl w:ilvl="0" w:tplc="EF341DDA">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6" w15:restartNumberingAfterBreak="0">
    <w:nsid w:val="398B50F2"/>
    <w:multiLevelType w:val="hybridMultilevel"/>
    <w:tmpl w:val="722EE42E"/>
    <w:lvl w:ilvl="0" w:tplc="AC06D156">
      <w:start w:val="1"/>
      <w:numFmt w:val="lowerLetter"/>
      <w:lvlText w:val="%1."/>
      <w:lvlJc w:val="left"/>
      <w:pPr>
        <w:ind w:left="502" w:hanging="360"/>
      </w:pPr>
      <w:rPr>
        <w:rFonts w:eastAsia="Times New Roman"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61509F0"/>
    <w:multiLevelType w:val="hybridMultilevel"/>
    <w:tmpl w:val="1D12A69E"/>
    <w:lvl w:ilvl="0" w:tplc="088A12F2">
      <w:start w:val="1"/>
      <w:numFmt w:val="lowerLetter"/>
      <w:lvlText w:val="%1."/>
      <w:lvlJc w:val="left"/>
      <w:pPr>
        <w:ind w:left="1495" w:hanging="360"/>
      </w:pPr>
      <w:rPr>
        <w:rFonts w:ascii="Arial" w:hAnsi="Arial" w:cs="Arial" w:hint="default"/>
        <w:b/>
        <w:sz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15:restartNumberingAfterBreak="0">
    <w:nsid w:val="6ED479D5"/>
    <w:multiLevelType w:val="hybridMultilevel"/>
    <w:tmpl w:val="27AAF8E8"/>
    <w:lvl w:ilvl="0" w:tplc="8CE821BA">
      <w:start w:val="1"/>
      <w:numFmt w:val="decimal"/>
      <w:lvlText w:val="%1."/>
      <w:lvlJc w:val="left"/>
      <w:pPr>
        <w:ind w:left="501" w:hanging="360"/>
      </w:pPr>
      <w:rPr>
        <w:rFonts w:hint="default"/>
        <w:color w:val="000000" w:themeColor="text1"/>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709857BD"/>
    <w:multiLevelType w:val="hybridMultilevel"/>
    <w:tmpl w:val="4CDAC14C"/>
    <w:lvl w:ilvl="0" w:tplc="FB42DBD6">
      <w:start w:val="1"/>
      <w:numFmt w:val="lowerLetter"/>
      <w:lvlText w:val="%1."/>
      <w:lvlJc w:val="left"/>
      <w:pPr>
        <w:ind w:left="1080" w:hanging="360"/>
      </w:pPr>
      <w:rPr>
        <w:rFonts w:ascii="Arial" w:hAnsi="Arial" w:cs="Arial"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DB10BC"/>
    <w:multiLevelType w:val="hybridMultilevel"/>
    <w:tmpl w:val="A3486E88"/>
    <w:lvl w:ilvl="0" w:tplc="637059E8">
      <w:start w:val="1"/>
      <w:numFmt w:val="upperLetter"/>
      <w:lvlText w:val="%1)"/>
      <w:lvlJc w:val="left"/>
      <w:pPr>
        <w:ind w:left="1212" w:hanging="360"/>
      </w:pPr>
      <w:rPr>
        <w:rFonts w:ascii="Arial" w:hAnsi="Arial" w:cs="Arial" w:hint="default"/>
        <w:b/>
        <w:sz w:val="24"/>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16cid:durableId="1481967058">
    <w:abstractNumId w:val="4"/>
  </w:num>
  <w:num w:numId="2" w16cid:durableId="748845970">
    <w:abstractNumId w:val="2"/>
  </w:num>
  <w:num w:numId="3" w16cid:durableId="1239091720">
    <w:abstractNumId w:val="10"/>
  </w:num>
  <w:num w:numId="4" w16cid:durableId="1954558877">
    <w:abstractNumId w:val="11"/>
  </w:num>
  <w:num w:numId="5" w16cid:durableId="1088887316">
    <w:abstractNumId w:val="9"/>
  </w:num>
  <w:num w:numId="6" w16cid:durableId="876625264">
    <w:abstractNumId w:val="8"/>
  </w:num>
  <w:num w:numId="7" w16cid:durableId="1335768840">
    <w:abstractNumId w:val="1"/>
  </w:num>
  <w:num w:numId="8" w16cid:durableId="1749427206">
    <w:abstractNumId w:val="3"/>
  </w:num>
  <w:num w:numId="9" w16cid:durableId="1543908519">
    <w:abstractNumId w:val="0"/>
  </w:num>
  <w:num w:numId="10" w16cid:durableId="1029794853">
    <w:abstractNumId w:val="7"/>
  </w:num>
  <w:num w:numId="11" w16cid:durableId="1614898880">
    <w:abstractNumId w:val="14"/>
  </w:num>
  <w:num w:numId="12" w16cid:durableId="1530412497">
    <w:abstractNumId w:val="12"/>
  </w:num>
  <w:num w:numId="13" w16cid:durableId="1381129132">
    <w:abstractNumId w:val="15"/>
  </w:num>
  <w:num w:numId="14" w16cid:durableId="107353272">
    <w:abstractNumId w:val="5"/>
  </w:num>
  <w:num w:numId="15" w16cid:durableId="1184128283">
    <w:abstractNumId w:val="6"/>
  </w:num>
  <w:num w:numId="16" w16cid:durableId="760226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21A6"/>
    <w:rsid w:val="0000671F"/>
    <w:rsid w:val="000073CC"/>
    <w:rsid w:val="000104C0"/>
    <w:rsid w:val="00011E90"/>
    <w:rsid w:val="00012C92"/>
    <w:rsid w:val="00015529"/>
    <w:rsid w:val="00020FF3"/>
    <w:rsid w:val="00021035"/>
    <w:rsid w:val="000222F4"/>
    <w:rsid w:val="00022E98"/>
    <w:rsid w:val="000257AD"/>
    <w:rsid w:val="000279B5"/>
    <w:rsid w:val="0003090E"/>
    <w:rsid w:val="00032352"/>
    <w:rsid w:val="000330BA"/>
    <w:rsid w:val="000358EC"/>
    <w:rsid w:val="00035A1A"/>
    <w:rsid w:val="00040766"/>
    <w:rsid w:val="00043748"/>
    <w:rsid w:val="00045AAC"/>
    <w:rsid w:val="00046A61"/>
    <w:rsid w:val="00046B65"/>
    <w:rsid w:val="00055EBD"/>
    <w:rsid w:val="000561E2"/>
    <w:rsid w:val="0006124D"/>
    <w:rsid w:val="00064940"/>
    <w:rsid w:val="00064D12"/>
    <w:rsid w:val="00072823"/>
    <w:rsid w:val="000729A4"/>
    <w:rsid w:val="0007502D"/>
    <w:rsid w:val="000777A9"/>
    <w:rsid w:val="0008266C"/>
    <w:rsid w:val="00083364"/>
    <w:rsid w:val="0008542E"/>
    <w:rsid w:val="000865A4"/>
    <w:rsid w:val="00087DFD"/>
    <w:rsid w:val="00087E05"/>
    <w:rsid w:val="00094C77"/>
    <w:rsid w:val="000A010A"/>
    <w:rsid w:val="000A391E"/>
    <w:rsid w:val="000A6C4A"/>
    <w:rsid w:val="000B1F60"/>
    <w:rsid w:val="000B4232"/>
    <w:rsid w:val="000B621D"/>
    <w:rsid w:val="000C166D"/>
    <w:rsid w:val="000C27F2"/>
    <w:rsid w:val="000C487C"/>
    <w:rsid w:val="000C57ED"/>
    <w:rsid w:val="000D073E"/>
    <w:rsid w:val="000D2280"/>
    <w:rsid w:val="000D5A9D"/>
    <w:rsid w:val="000E1F30"/>
    <w:rsid w:val="000E3E82"/>
    <w:rsid w:val="000F043E"/>
    <w:rsid w:val="000F122E"/>
    <w:rsid w:val="000F5EE5"/>
    <w:rsid w:val="0010095F"/>
    <w:rsid w:val="00101856"/>
    <w:rsid w:val="00102130"/>
    <w:rsid w:val="0010322B"/>
    <w:rsid w:val="00103875"/>
    <w:rsid w:val="00104BC9"/>
    <w:rsid w:val="00105487"/>
    <w:rsid w:val="00106C7A"/>
    <w:rsid w:val="0011215B"/>
    <w:rsid w:val="00113047"/>
    <w:rsid w:val="00113220"/>
    <w:rsid w:val="00117230"/>
    <w:rsid w:val="001222CE"/>
    <w:rsid w:val="00125E8F"/>
    <w:rsid w:val="00127890"/>
    <w:rsid w:val="00130525"/>
    <w:rsid w:val="00131468"/>
    <w:rsid w:val="00133A39"/>
    <w:rsid w:val="00133A8E"/>
    <w:rsid w:val="001344CA"/>
    <w:rsid w:val="00134706"/>
    <w:rsid w:val="0013583E"/>
    <w:rsid w:val="001365FF"/>
    <w:rsid w:val="00137B92"/>
    <w:rsid w:val="001402C8"/>
    <w:rsid w:val="00141075"/>
    <w:rsid w:val="0014123F"/>
    <w:rsid w:val="00151481"/>
    <w:rsid w:val="001514B6"/>
    <w:rsid w:val="001533AA"/>
    <w:rsid w:val="00157520"/>
    <w:rsid w:val="00157FA9"/>
    <w:rsid w:val="00163EE4"/>
    <w:rsid w:val="001713ED"/>
    <w:rsid w:val="0017248F"/>
    <w:rsid w:val="001726E1"/>
    <w:rsid w:val="00172E34"/>
    <w:rsid w:val="0017374E"/>
    <w:rsid w:val="001738F6"/>
    <w:rsid w:val="0017508A"/>
    <w:rsid w:val="00185966"/>
    <w:rsid w:val="00186AB1"/>
    <w:rsid w:val="00186D37"/>
    <w:rsid w:val="001A04FD"/>
    <w:rsid w:val="001A299A"/>
    <w:rsid w:val="001A5B67"/>
    <w:rsid w:val="001B129A"/>
    <w:rsid w:val="001B3B64"/>
    <w:rsid w:val="001B3FF6"/>
    <w:rsid w:val="001B4011"/>
    <w:rsid w:val="001B432F"/>
    <w:rsid w:val="001B670B"/>
    <w:rsid w:val="001B6B67"/>
    <w:rsid w:val="001C0381"/>
    <w:rsid w:val="001C31CD"/>
    <w:rsid w:val="001C39DA"/>
    <w:rsid w:val="001C4F92"/>
    <w:rsid w:val="001D5494"/>
    <w:rsid w:val="001D5931"/>
    <w:rsid w:val="001E0785"/>
    <w:rsid w:val="001E21BD"/>
    <w:rsid w:val="001E3165"/>
    <w:rsid w:val="001E3341"/>
    <w:rsid w:val="001E3517"/>
    <w:rsid w:val="001E5CDB"/>
    <w:rsid w:val="001E6EB9"/>
    <w:rsid w:val="001F10F6"/>
    <w:rsid w:val="001F33D6"/>
    <w:rsid w:val="0020278C"/>
    <w:rsid w:val="00204F32"/>
    <w:rsid w:val="002069F5"/>
    <w:rsid w:val="002178CF"/>
    <w:rsid w:val="0022042A"/>
    <w:rsid w:val="0022111A"/>
    <w:rsid w:val="00221585"/>
    <w:rsid w:val="00221B6E"/>
    <w:rsid w:val="0022230D"/>
    <w:rsid w:val="00223B3C"/>
    <w:rsid w:val="00224CFA"/>
    <w:rsid w:val="0022548E"/>
    <w:rsid w:val="00225646"/>
    <w:rsid w:val="00230A27"/>
    <w:rsid w:val="00230FF9"/>
    <w:rsid w:val="002339AE"/>
    <w:rsid w:val="00234A43"/>
    <w:rsid w:val="002358F7"/>
    <w:rsid w:val="00242041"/>
    <w:rsid w:val="00242467"/>
    <w:rsid w:val="00244816"/>
    <w:rsid w:val="00244CA1"/>
    <w:rsid w:val="0025378C"/>
    <w:rsid w:val="00260A2D"/>
    <w:rsid w:val="00262F8A"/>
    <w:rsid w:val="002630CF"/>
    <w:rsid w:val="00265962"/>
    <w:rsid w:val="00266C69"/>
    <w:rsid w:val="00267C82"/>
    <w:rsid w:val="00270AE8"/>
    <w:rsid w:val="002711C7"/>
    <w:rsid w:val="00272484"/>
    <w:rsid w:val="00273153"/>
    <w:rsid w:val="00273332"/>
    <w:rsid w:val="002766BF"/>
    <w:rsid w:val="00276770"/>
    <w:rsid w:val="00277859"/>
    <w:rsid w:val="00277F46"/>
    <w:rsid w:val="00280689"/>
    <w:rsid w:val="0028107A"/>
    <w:rsid w:val="00284801"/>
    <w:rsid w:val="002870FF"/>
    <w:rsid w:val="00287F8B"/>
    <w:rsid w:val="0029037D"/>
    <w:rsid w:val="00290BD7"/>
    <w:rsid w:val="002951A1"/>
    <w:rsid w:val="00295FC3"/>
    <w:rsid w:val="002A08E6"/>
    <w:rsid w:val="002A1909"/>
    <w:rsid w:val="002A2D64"/>
    <w:rsid w:val="002A67C0"/>
    <w:rsid w:val="002A6F30"/>
    <w:rsid w:val="002B00CF"/>
    <w:rsid w:val="002B06CE"/>
    <w:rsid w:val="002B079A"/>
    <w:rsid w:val="002B1B30"/>
    <w:rsid w:val="002B1E30"/>
    <w:rsid w:val="002B2078"/>
    <w:rsid w:val="002B281F"/>
    <w:rsid w:val="002B53E1"/>
    <w:rsid w:val="002B6416"/>
    <w:rsid w:val="002C107E"/>
    <w:rsid w:val="002C3A71"/>
    <w:rsid w:val="002C6073"/>
    <w:rsid w:val="002D0539"/>
    <w:rsid w:val="002D3307"/>
    <w:rsid w:val="002D34D2"/>
    <w:rsid w:val="002D475B"/>
    <w:rsid w:val="002D6E00"/>
    <w:rsid w:val="002E0856"/>
    <w:rsid w:val="002E11DD"/>
    <w:rsid w:val="002E3BE7"/>
    <w:rsid w:val="002E54AC"/>
    <w:rsid w:val="002F0164"/>
    <w:rsid w:val="002F115F"/>
    <w:rsid w:val="002F2DC8"/>
    <w:rsid w:val="00302932"/>
    <w:rsid w:val="00302EA0"/>
    <w:rsid w:val="00303AD2"/>
    <w:rsid w:val="00304DE7"/>
    <w:rsid w:val="0030505C"/>
    <w:rsid w:val="0031093C"/>
    <w:rsid w:val="00310A3C"/>
    <w:rsid w:val="00323258"/>
    <w:rsid w:val="00323EF0"/>
    <w:rsid w:val="00323F74"/>
    <w:rsid w:val="00326974"/>
    <w:rsid w:val="00327120"/>
    <w:rsid w:val="00327E52"/>
    <w:rsid w:val="003308A8"/>
    <w:rsid w:val="00334975"/>
    <w:rsid w:val="00337B7A"/>
    <w:rsid w:val="003405EF"/>
    <w:rsid w:val="00340890"/>
    <w:rsid w:val="003439A5"/>
    <w:rsid w:val="00343D92"/>
    <w:rsid w:val="00344141"/>
    <w:rsid w:val="00346FC9"/>
    <w:rsid w:val="00347CC3"/>
    <w:rsid w:val="00351162"/>
    <w:rsid w:val="0035398D"/>
    <w:rsid w:val="00355347"/>
    <w:rsid w:val="00356214"/>
    <w:rsid w:val="00360873"/>
    <w:rsid w:val="003638E4"/>
    <w:rsid w:val="003659ED"/>
    <w:rsid w:val="00366EF3"/>
    <w:rsid w:val="003672E7"/>
    <w:rsid w:val="00367924"/>
    <w:rsid w:val="0037225E"/>
    <w:rsid w:val="00374C84"/>
    <w:rsid w:val="00376F3E"/>
    <w:rsid w:val="003809BC"/>
    <w:rsid w:val="00382329"/>
    <w:rsid w:val="003909C7"/>
    <w:rsid w:val="00395543"/>
    <w:rsid w:val="00395D42"/>
    <w:rsid w:val="003960B3"/>
    <w:rsid w:val="00396339"/>
    <w:rsid w:val="003966E8"/>
    <w:rsid w:val="00396CC8"/>
    <w:rsid w:val="003A0D7F"/>
    <w:rsid w:val="003A11DD"/>
    <w:rsid w:val="003A16BF"/>
    <w:rsid w:val="003A46F1"/>
    <w:rsid w:val="003B005D"/>
    <w:rsid w:val="003B2F64"/>
    <w:rsid w:val="003B2F7E"/>
    <w:rsid w:val="003B36DE"/>
    <w:rsid w:val="003B5E6B"/>
    <w:rsid w:val="003B5EB6"/>
    <w:rsid w:val="003B6CCA"/>
    <w:rsid w:val="003B7647"/>
    <w:rsid w:val="003C30D6"/>
    <w:rsid w:val="003C4D4D"/>
    <w:rsid w:val="003C5844"/>
    <w:rsid w:val="003C6559"/>
    <w:rsid w:val="003D05E2"/>
    <w:rsid w:val="003D0682"/>
    <w:rsid w:val="003D10C2"/>
    <w:rsid w:val="003D1612"/>
    <w:rsid w:val="003D3B42"/>
    <w:rsid w:val="003D3CED"/>
    <w:rsid w:val="003E5587"/>
    <w:rsid w:val="003E70AC"/>
    <w:rsid w:val="003E7166"/>
    <w:rsid w:val="003E742B"/>
    <w:rsid w:val="003F14B5"/>
    <w:rsid w:val="003F15F5"/>
    <w:rsid w:val="003F178B"/>
    <w:rsid w:val="003F1E0A"/>
    <w:rsid w:val="003F5231"/>
    <w:rsid w:val="003F758B"/>
    <w:rsid w:val="00402A97"/>
    <w:rsid w:val="004030E1"/>
    <w:rsid w:val="00406E0B"/>
    <w:rsid w:val="0041221F"/>
    <w:rsid w:val="00412612"/>
    <w:rsid w:val="00412B19"/>
    <w:rsid w:val="0041460E"/>
    <w:rsid w:val="00414DBD"/>
    <w:rsid w:val="0041508E"/>
    <w:rsid w:val="00431F8C"/>
    <w:rsid w:val="00433082"/>
    <w:rsid w:val="00437F8A"/>
    <w:rsid w:val="00442F85"/>
    <w:rsid w:val="00445C5E"/>
    <w:rsid w:val="00447819"/>
    <w:rsid w:val="00451B5F"/>
    <w:rsid w:val="00463878"/>
    <w:rsid w:val="00465BFB"/>
    <w:rsid w:val="00472122"/>
    <w:rsid w:val="00472976"/>
    <w:rsid w:val="00476D66"/>
    <w:rsid w:val="00480535"/>
    <w:rsid w:val="0048327B"/>
    <w:rsid w:val="00487D0B"/>
    <w:rsid w:val="004905B4"/>
    <w:rsid w:val="00490E8D"/>
    <w:rsid w:val="00492740"/>
    <w:rsid w:val="00492B97"/>
    <w:rsid w:val="00493D40"/>
    <w:rsid w:val="00495BB8"/>
    <w:rsid w:val="004A0C8C"/>
    <w:rsid w:val="004A1C37"/>
    <w:rsid w:val="004A2825"/>
    <w:rsid w:val="004A36E6"/>
    <w:rsid w:val="004A3D68"/>
    <w:rsid w:val="004B1764"/>
    <w:rsid w:val="004B1C89"/>
    <w:rsid w:val="004B242D"/>
    <w:rsid w:val="004B29C8"/>
    <w:rsid w:val="004B2E6B"/>
    <w:rsid w:val="004B381F"/>
    <w:rsid w:val="004B5944"/>
    <w:rsid w:val="004B5F5D"/>
    <w:rsid w:val="004B6C51"/>
    <w:rsid w:val="004B762A"/>
    <w:rsid w:val="004C3556"/>
    <w:rsid w:val="004C41D6"/>
    <w:rsid w:val="004D03DE"/>
    <w:rsid w:val="004D3DAF"/>
    <w:rsid w:val="004D6D87"/>
    <w:rsid w:val="004E0094"/>
    <w:rsid w:val="004E0961"/>
    <w:rsid w:val="004E504E"/>
    <w:rsid w:val="004E58F4"/>
    <w:rsid w:val="004E76CA"/>
    <w:rsid w:val="004F094F"/>
    <w:rsid w:val="004F4966"/>
    <w:rsid w:val="004F5912"/>
    <w:rsid w:val="004F5D56"/>
    <w:rsid w:val="004F6E55"/>
    <w:rsid w:val="004F74B2"/>
    <w:rsid w:val="004F795D"/>
    <w:rsid w:val="005032BD"/>
    <w:rsid w:val="00512606"/>
    <w:rsid w:val="005126F8"/>
    <w:rsid w:val="00512D82"/>
    <w:rsid w:val="00513F49"/>
    <w:rsid w:val="00513F81"/>
    <w:rsid w:val="0051433F"/>
    <w:rsid w:val="0051498A"/>
    <w:rsid w:val="00514FDD"/>
    <w:rsid w:val="005156FA"/>
    <w:rsid w:val="005167BB"/>
    <w:rsid w:val="0052349E"/>
    <w:rsid w:val="0052500A"/>
    <w:rsid w:val="00531094"/>
    <w:rsid w:val="00531E82"/>
    <w:rsid w:val="00537648"/>
    <w:rsid w:val="00537F23"/>
    <w:rsid w:val="00541F06"/>
    <w:rsid w:val="00541F34"/>
    <w:rsid w:val="00542E32"/>
    <w:rsid w:val="00543F3D"/>
    <w:rsid w:val="005542D3"/>
    <w:rsid w:val="00555488"/>
    <w:rsid w:val="00556662"/>
    <w:rsid w:val="00560FF7"/>
    <w:rsid w:val="00562724"/>
    <w:rsid w:val="00566BC2"/>
    <w:rsid w:val="00570BFA"/>
    <w:rsid w:val="00575AD2"/>
    <w:rsid w:val="00577F88"/>
    <w:rsid w:val="0058052B"/>
    <w:rsid w:val="00582742"/>
    <w:rsid w:val="005828D5"/>
    <w:rsid w:val="00582AC7"/>
    <w:rsid w:val="00583E29"/>
    <w:rsid w:val="00587784"/>
    <w:rsid w:val="005A2C29"/>
    <w:rsid w:val="005A6E57"/>
    <w:rsid w:val="005B3DBE"/>
    <w:rsid w:val="005B7649"/>
    <w:rsid w:val="005C042B"/>
    <w:rsid w:val="005C1D9E"/>
    <w:rsid w:val="005C2F0D"/>
    <w:rsid w:val="005C37F3"/>
    <w:rsid w:val="005C5CDE"/>
    <w:rsid w:val="005C7E98"/>
    <w:rsid w:val="005D0272"/>
    <w:rsid w:val="005D1DCB"/>
    <w:rsid w:val="005D34FC"/>
    <w:rsid w:val="005D38CE"/>
    <w:rsid w:val="005D3A57"/>
    <w:rsid w:val="005D4805"/>
    <w:rsid w:val="005D78A3"/>
    <w:rsid w:val="005E0BE2"/>
    <w:rsid w:val="005E1FC4"/>
    <w:rsid w:val="005E3199"/>
    <w:rsid w:val="005E393B"/>
    <w:rsid w:val="005E3F8D"/>
    <w:rsid w:val="005E491E"/>
    <w:rsid w:val="005E503A"/>
    <w:rsid w:val="005E5AE6"/>
    <w:rsid w:val="005E75BD"/>
    <w:rsid w:val="005F08A2"/>
    <w:rsid w:val="005F36F8"/>
    <w:rsid w:val="005F4A8A"/>
    <w:rsid w:val="005F72EE"/>
    <w:rsid w:val="0060036D"/>
    <w:rsid w:val="00602525"/>
    <w:rsid w:val="006135E7"/>
    <w:rsid w:val="00615369"/>
    <w:rsid w:val="00621004"/>
    <w:rsid w:val="00621C52"/>
    <w:rsid w:val="00621F5F"/>
    <w:rsid w:val="00622CF7"/>
    <w:rsid w:val="0062302B"/>
    <w:rsid w:val="00623133"/>
    <w:rsid w:val="0062382B"/>
    <w:rsid w:val="00623835"/>
    <w:rsid w:val="006253CA"/>
    <w:rsid w:val="00630528"/>
    <w:rsid w:val="00633CB6"/>
    <w:rsid w:val="00633D05"/>
    <w:rsid w:val="00636EE5"/>
    <w:rsid w:val="0065136B"/>
    <w:rsid w:val="006534CC"/>
    <w:rsid w:val="00653C04"/>
    <w:rsid w:val="0065418F"/>
    <w:rsid w:val="00654267"/>
    <w:rsid w:val="006557DC"/>
    <w:rsid w:val="00657416"/>
    <w:rsid w:val="00663642"/>
    <w:rsid w:val="006650AF"/>
    <w:rsid w:val="006671DC"/>
    <w:rsid w:val="00670165"/>
    <w:rsid w:val="0067281D"/>
    <w:rsid w:val="00674403"/>
    <w:rsid w:val="0067447B"/>
    <w:rsid w:val="00675EB7"/>
    <w:rsid w:val="00676B83"/>
    <w:rsid w:val="00681707"/>
    <w:rsid w:val="00681F1C"/>
    <w:rsid w:val="00684698"/>
    <w:rsid w:val="00687679"/>
    <w:rsid w:val="00691A4C"/>
    <w:rsid w:val="00691D03"/>
    <w:rsid w:val="00692E6B"/>
    <w:rsid w:val="00695A22"/>
    <w:rsid w:val="00696270"/>
    <w:rsid w:val="00696D18"/>
    <w:rsid w:val="006A1A76"/>
    <w:rsid w:val="006A222B"/>
    <w:rsid w:val="006A261B"/>
    <w:rsid w:val="006A3532"/>
    <w:rsid w:val="006A42C8"/>
    <w:rsid w:val="006A498A"/>
    <w:rsid w:val="006A5581"/>
    <w:rsid w:val="006A5905"/>
    <w:rsid w:val="006A7F61"/>
    <w:rsid w:val="006B4F09"/>
    <w:rsid w:val="006B6669"/>
    <w:rsid w:val="006C022A"/>
    <w:rsid w:val="006C5BFD"/>
    <w:rsid w:val="006C7ED1"/>
    <w:rsid w:val="006D2CE3"/>
    <w:rsid w:val="006D488E"/>
    <w:rsid w:val="006D499F"/>
    <w:rsid w:val="006D61E9"/>
    <w:rsid w:val="006D69DB"/>
    <w:rsid w:val="006E0FA5"/>
    <w:rsid w:val="006E1056"/>
    <w:rsid w:val="006E2011"/>
    <w:rsid w:val="006E445B"/>
    <w:rsid w:val="006E476D"/>
    <w:rsid w:val="006E6484"/>
    <w:rsid w:val="006F2CD5"/>
    <w:rsid w:val="006F485C"/>
    <w:rsid w:val="006F51DA"/>
    <w:rsid w:val="006F5F96"/>
    <w:rsid w:val="006F6962"/>
    <w:rsid w:val="006F6F06"/>
    <w:rsid w:val="007016B0"/>
    <w:rsid w:val="0070654F"/>
    <w:rsid w:val="007072CA"/>
    <w:rsid w:val="00712944"/>
    <w:rsid w:val="00714F7C"/>
    <w:rsid w:val="00717260"/>
    <w:rsid w:val="00717874"/>
    <w:rsid w:val="0072118E"/>
    <w:rsid w:val="00722AB9"/>
    <w:rsid w:val="00727F0F"/>
    <w:rsid w:val="007300D3"/>
    <w:rsid w:val="007303BF"/>
    <w:rsid w:val="00730BF1"/>
    <w:rsid w:val="007318EF"/>
    <w:rsid w:val="00733993"/>
    <w:rsid w:val="00734D1C"/>
    <w:rsid w:val="00735C16"/>
    <w:rsid w:val="00740AF6"/>
    <w:rsid w:val="0074161F"/>
    <w:rsid w:val="00741B59"/>
    <w:rsid w:val="007462DD"/>
    <w:rsid w:val="0075014D"/>
    <w:rsid w:val="007505D4"/>
    <w:rsid w:val="007513DE"/>
    <w:rsid w:val="0075395B"/>
    <w:rsid w:val="00755BFD"/>
    <w:rsid w:val="00756D7A"/>
    <w:rsid w:val="00757966"/>
    <w:rsid w:val="00762D82"/>
    <w:rsid w:val="007636DA"/>
    <w:rsid w:val="0076494E"/>
    <w:rsid w:val="00764B00"/>
    <w:rsid w:val="00765137"/>
    <w:rsid w:val="007672AB"/>
    <w:rsid w:val="007708E8"/>
    <w:rsid w:val="00770DC1"/>
    <w:rsid w:val="0077214F"/>
    <w:rsid w:val="007732D4"/>
    <w:rsid w:val="007748DC"/>
    <w:rsid w:val="00774EDF"/>
    <w:rsid w:val="00775AA9"/>
    <w:rsid w:val="00776E38"/>
    <w:rsid w:val="0078103E"/>
    <w:rsid w:val="00790CF7"/>
    <w:rsid w:val="00790E3E"/>
    <w:rsid w:val="0079206F"/>
    <w:rsid w:val="00792838"/>
    <w:rsid w:val="00792C05"/>
    <w:rsid w:val="0079619A"/>
    <w:rsid w:val="007973EC"/>
    <w:rsid w:val="007A05D2"/>
    <w:rsid w:val="007A13D4"/>
    <w:rsid w:val="007A7576"/>
    <w:rsid w:val="007B00AB"/>
    <w:rsid w:val="007B3731"/>
    <w:rsid w:val="007B6C1F"/>
    <w:rsid w:val="007C0036"/>
    <w:rsid w:val="007C4411"/>
    <w:rsid w:val="007C72D9"/>
    <w:rsid w:val="007D3246"/>
    <w:rsid w:val="007D374C"/>
    <w:rsid w:val="007D4550"/>
    <w:rsid w:val="007E2701"/>
    <w:rsid w:val="007F46D5"/>
    <w:rsid w:val="007F4A98"/>
    <w:rsid w:val="00801652"/>
    <w:rsid w:val="00802BD5"/>
    <w:rsid w:val="008065AC"/>
    <w:rsid w:val="00810E16"/>
    <w:rsid w:val="0081299E"/>
    <w:rsid w:val="00814B92"/>
    <w:rsid w:val="00817212"/>
    <w:rsid w:val="0082485A"/>
    <w:rsid w:val="00831008"/>
    <w:rsid w:val="00831B00"/>
    <w:rsid w:val="008321F6"/>
    <w:rsid w:val="00834121"/>
    <w:rsid w:val="00834DEE"/>
    <w:rsid w:val="00835440"/>
    <w:rsid w:val="00836361"/>
    <w:rsid w:val="00836FAA"/>
    <w:rsid w:val="0084108C"/>
    <w:rsid w:val="008413C1"/>
    <w:rsid w:val="008415F5"/>
    <w:rsid w:val="008437B7"/>
    <w:rsid w:val="008454D3"/>
    <w:rsid w:val="0085211D"/>
    <w:rsid w:val="00852256"/>
    <w:rsid w:val="008528E0"/>
    <w:rsid w:val="00856CF2"/>
    <w:rsid w:val="008622B7"/>
    <w:rsid w:val="00862A9F"/>
    <w:rsid w:val="00862FB8"/>
    <w:rsid w:val="00865461"/>
    <w:rsid w:val="008658AF"/>
    <w:rsid w:val="00865DD6"/>
    <w:rsid w:val="0087071B"/>
    <w:rsid w:val="00880522"/>
    <w:rsid w:val="008805A1"/>
    <w:rsid w:val="00882D32"/>
    <w:rsid w:val="008833E9"/>
    <w:rsid w:val="0088622A"/>
    <w:rsid w:val="00886CD8"/>
    <w:rsid w:val="008871FC"/>
    <w:rsid w:val="008877FA"/>
    <w:rsid w:val="00895A9D"/>
    <w:rsid w:val="00896884"/>
    <w:rsid w:val="00897981"/>
    <w:rsid w:val="008A2D48"/>
    <w:rsid w:val="008B6AD1"/>
    <w:rsid w:val="008C4325"/>
    <w:rsid w:val="008D0097"/>
    <w:rsid w:val="008D0425"/>
    <w:rsid w:val="008D12C0"/>
    <w:rsid w:val="008D2F1A"/>
    <w:rsid w:val="008D3702"/>
    <w:rsid w:val="008D51E0"/>
    <w:rsid w:val="008D680E"/>
    <w:rsid w:val="008D73A9"/>
    <w:rsid w:val="008D7759"/>
    <w:rsid w:val="008E459E"/>
    <w:rsid w:val="008E7DDE"/>
    <w:rsid w:val="008F50C4"/>
    <w:rsid w:val="008F7AF8"/>
    <w:rsid w:val="0090383A"/>
    <w:rsid w:val="0090429E"/>
    <w:rsid w:val="009062F3"/>
    <w:rsid w:val="00912EA2"/>
    <w:rsid w:val="00913342"/>
    <w:rsid w:val="0091610D"/>
    <w:rsid w:val="00916429"/>
    <w:rsid w:val="00917787"/>
    <w:rsid w:val="00920C06"/>
    <w:rsid w:val="0092117D"/>
    <w:rsid w:val="00924271"/>
    <w:rsid w:val="009246A0"/>
    <w:rsid w:val="00930729"/>
    <w:rsid w:val="00933316"/>
    <w:rsid w:val="00940CB7"/>
    <w:rsid w:val="00941BEA"/>
    <w:rsid w:val="00942AB0"/>
    <w:rsid w:val="00942B84"/>
    <w:rsid w:val="00943F26"/>
    <w:rsid w:val="009467D1"/>
    <w:rsid w:val="0095365D"/>
    <w:rsid w:val="0095400C"/>
    <w:rsid w:val="009554EA"/>
    <w:rsid w:val="009611DC"/>
    <w:rsid w:val="00964AE8"/>
    <w:rsid w:val="009651DA"/>
    <w:rsid w:val="0096530A"/>
    <w:rsid w:val="009657AE"/>
    <w:rsid w:val="00971D1E"/>
    <w:rsid w:val="009748A3"/>
    <w:rsid w:val="00974C2A"/>
    <w:rsid w:val="00983207"/>
    <w:rsid w:val="009835F4"/>
    <w:rsid w:val="00986A03"/>
    <w:rsid w:val="009946C7"/>
    <w:rsid w:val="009A167B"/>
    <w:rsid w:val="009A29EE"/>
    <w:rsid w:val="009A5D11"/>
    <w:rsid w:val="009B10A5"/>
    <w:rsid w:val="009B36B8"/>
    <w:rsid w:val="009C1B74"/>
    <w:rsid w:val="009C40DA"/>
    <w:rsid w:val="009C62CD"/>
    <w:rsid w:val="009D0685"/>
    <w:rsid w:val="009D1CE2"/>
    <w:rsid w:val="009D4B90"/>
    <w:rsid w:val="009D5A93"/>
    <w:rsid w:val="009E0319"/>
    <w:rsid w:val="009E0B24"/>
    <w:rsid w:val="009E2504"/>
    <w:rsid w:val="009E3AA7"/>
    <w:rsid w:val="009E4802"/>
    <w:rsid w:val="009E55A5"/>
    <w:rsid w:val="009F1A94"/>
    <w:rsid w:val="009F2006"/>
    <w:rsid w:val="009F497B"/>
    <w:rsid w:val="009F5341"/>
    <w:rsid w:val="009F6682"/>
    <w:rsid w:val="00A02348"/>
    <w:rsid w:val="00A07FD2"/>
    <w:rsid w:val="00A10084"/>
    <w:rsid w:val="00A10C9C"/>
    <w:rsid w:val="00A1173F"/>
    <w:rsid w:val="00A122B1"/>
    <w:rsid w:val="00A1307C"/>
    <w:rsid w:val="00A20011"/>
    <w:rsid w:val="00A2088C"/>
    <w:rsid w:val="00A20B7E"/>
    <w:rsid w:val="00A246E9"/>
    <w:rsid w:val="00A26628"/>
    <w:rsid w:val="00A33499"/>
    <w:rsid w:val="00A364E3"/>
    <w:rsid w:val="00A36A66"/>
    <w:rsid w:val="00A377FE"/>
    <w:rsid w:val="00A43F00"/>
    <w:rsid w:val="00A44EA4"/>
    <w:rsid w:val="00A50F2D"/>
    <w:rsid w:val="00A53C36"/>
    <w:rsid w:val="00A561F5"/>
    <w:rsid w:val="00A576BB"/>
    <w:rsid w:val="00A60986"/>
    <w:rsid w:val="00A613DC"/>
    <w:rsid w:val="00A61B6D"/>
    <w:rsid w:val="00A67810"/>
    <w:rsid w:val="00A67865"/>
    <w:rsid w:val="00A74019"/>
    <w:rsid w:val="00A76C0B"/>
    <w:rsid w:val="00A81351"/>
    <w:rsid w:val="00A81AC8"/>
    <w:rsid w:val="00A83B7D"/>
    <w:rsid w:val="00A83D92"/>
    <w:rsid w:val="00A87CAB"/>
    <w:rsid w:val="00A92BD2"/>
    <w:rsid w:val="00A9324C"/>
    <w:rsid w:val="00A935D8"/>
    <w:rsid w:val="00A95333"/>
    <w:rsid w:val="00A956A6"/>
    <w:rsid w:val="00A973E6"/>
    <w:rsid w:val="00AB0761"/>
    <w:rsid w:val="00AB1273"/>
    <w:rsid w:val="00AB23AE"/>
    <w:rsid w:val="00AB30BA"/>
    <w:rsid w:val="00AB325D"/>
    <w:rsid w:val="00AB36D7"/>
    <w:rsid w:val="00AB7423"/>
    <w:rsid w:val="00AC30EE"/>
    <w:rsid w:val="00AC3F68"/>
    <w:rsid w:val="00AC48B6"/>
    <w:rsid w:val="00AC5BD5"/>
    <w:rsid w:val="00AC683E"/>
    <w:rsid w:val="00AD0DFD"/>
    <w:rsid w:val="00AD0E35"/>
    <w:rsid w:val="00AD32A1"/>
    <w:rsid w:val="00AD3FAC"/>
    <w:rsid w:val="00AD7535"/>
    <w:rsid w:val="00AE4B07"/>
    <w:rsid w:val="00AE4F04"/>
    <w:rsid w:val="00AE6FBB"/>
    <w:rsid w:val="00AE7FCC"/>
    <w:rsid w:val="00AF1961"/>
    <w:rsid w:val="00AF2B4D"/>
    <w:rsid w:val="00AF2BA1"/>
    <w:rsid w:val="00AF41BF"/>
    <w:rsid w:val="00AF4883"/>
    <w:rsid w:val="00AF5028"/>
    <w:rsid w:val="00AF73D8"/>
    <w:rsid w:val="00B00F5C"/>
    <w:rsid w:val="00B04924"/>
    <w:rsid w:val="00B0551B"/>
    <w:rsid w:val="00B175BF"/>
    <w:rsid w:val="00B17894"/>
    <w:rsid w:val="00B21CB2"/>
    <w:rsid w:val="00B21DAC"/>
    <w:rsid w:val="00B21F18"/>
    <w:rsid w:val="00B2204D"/>
    <w:rsid w:val="00B30D32"/>
    <w:rsid w:val="00B324E1"/>
    <w:rsid w:val="00B336CB"/>
    <w:rsid w:val="00B35414"/>
    <w:rsid w:val="00B354F2"/>
    <w:rsid w:val="00B36FA9"/>
    <w:rsid w:val="00B417CA"/>
    <w:rsid w:val="00B4592F"/>
    <w:rsid w:val="00B50406"/>
    <w:rsid w:val="00B509CD"/>
    <w:rsid w:val="00B50E0D"/>
    <w:rsid w:val="00B52049"/>
    <w:rsid w:val="00B531B3"/>
    <w:rsid w:val="00B556AF"/>
    <w:rsid w:val="00B561AA"/>
    <w:rsid w:val="00B56E39"/>
    <w:rsid w:val="00B60D0B"/>
    <w:rsid w:val="00B61576"/>
    <w:rsid w:val="00B641F3"/>
    <w:rsid w:val="00B65233"/>
    <w:rsid w:val="00B66B9D"/>
    <w:rsid w:val="00B70693"/>
    <w:rsid w:val="00B72BC1"/>
    <w:rsid w:val="00B73955"/>
    <w:rsid w:val="00B81617"/>
    <w:rsid w:val="00B840D6"/>
    <w:rsid w:val="00B84456"/>
    <w:rsid w:val="00B856F6"/>
    <w:rsid w:val="00B87EB8"/>
    <w:rsid w:val="00B917A9"/>
    <w:rsid w:val="00B92EF5"/>
    <w:rsid w:val="00B969C3"/>
    <w:rsid w:val="00B96B69"/>
    <w:rsid w:val="00B96F58"/>
    <w:rsid w:val="00B974E2"/>
    <w:rsid w:val="00BA0CEF"/>
    <w:rsid w:val="00BA35E3"/>
    <w:rsid w:val="00BA7069"/>
    <w:rsid w:val="00BB09AA"/>
    <w:rsid w:val="00BB194F"/>
    <w:rsid w:val="00BB2424"/>
    <w:rsid w:val="00BB2718"/>
    <w:rsid w:val="00BB3270"/>
    <w:rsid w:val="00BB361F"/>
    <w:rsid w:val="00BB5D0A"/>
    <w:rsid w:val="00BC08AB"/>
    <w:rsid w:val="00BC2311"/>
    <w:rsid w:val="00BD1998"/>
    <w:rsid w:val="00BD3426"/>
    <w:rsid w:val="00BD4DF1"/>
    <w:rsid w:val="00BE4BE3"/>
    <w:rsid w:val="00BE7C99"/>
    <w:rsid w:val="00BF179B"/>
    <w:rsid w:val="00BF1AD9"/>
    <w:rsid w:val="00BF2A2B"/>
    <w:rsid w:val="00BF2CA2"/>
    <w:rsid w:val="00BF46EE"/>
    <w:rsid w:val="00BF5E36"/>
    <w:rsid w:val="00BF61D1"/>
    <w:rsid w:val="00C04C68"/>
    <w:rsid w:val="00C124FD"/>
    <w:rsid w:val="00C13F58"/>
    <w:rsid w:val="00C15214"/>
    <w:rsid w:val="00C16420"/>
    <w:rsid w:val="00C177D8"/>
    <w:rsid w:val="00C23518"/>
    <w:rsid w:val="00C26A55"/>
    <w:rsid w:val="00C2719A"/>
    <w:rsid w:val="00C2789C"/>
    <w:rsid w:val="00C30C50"/>
    <w:rsid w:val="00C353C7"/>
    <w:rsid w:val="00C371F6"/>
    <w:rsid w:val="00C3766B"/>
    <w:rsid w:val="00C4214A"/>
    <w:rsid w:val="00C437D7"/>
    <w:rsid w:val="00C46706"/>
    <w:rsid w:val="00C46C4C"/>
    <w:rsid w:val="00C5069F"/>
    <w:rsid w:val="00C51594"/>
    <w:rsid w:val="00C515E6"/>
    <w:rsid w:val="00C51692"/>
    <w:rsid w:val="00C528DF"/>
    <w:rsid w:val="00C567B1"/>
    <w:rsid w:val="00C62D41"/>
    <w:rsid w:val="00C64C0D"/>
    <w:rsid w:val="00C72165"/>
    <w:rsid w:val="00C7794D"/>
    <w:rsid w:val="00C85B5D"/>
    <w:rsid w:val="00C902EC"/>
    <w:rsid w:val="00C90E24"/>
    <w:rsid w:val="00C926D7"/>
    <w:rsid w:val="00C93B7F"/>
    <w:rsid w:val="00C9476E"/>
    <w:rsid w:val="00C96CBC"/>
    <w:rsid w:val="00C97D62"/>
    <w:rsid w:val="00C97FF5"/>
    <w:rsid w:val="00CA2B60"/>
    <w:rsid w:val="00CA6282"/>
    <w:rsid w:val="00CA73C4"/>
    <w:rsid w:val="00CB0399"/>
    <w:rsid w:val="00CB19DC"/>
    <w:rsid w:val="00CB2F4B"/>
    <w:rsid w:val="00CB50CB"/>
    <w:rsid w:val="00CB5128"/>
    <w:rsid w:val="00CC2B89"/>
    <w:rsid w:val="00CC4044"/>
    <w:rsid w:val="00CC58BE"/>
    <w:rsid w:val="00CC5E5B"/>
    <w:rsid w:val="00CD286C"/>
    <w:rsid w:val="00CD3A43"/>
    <w:rsid w:val="00CD71FD"/>
    <w:rsid w:val="00CE0F1B"/>
    <w:rsid w:val="00CE73AF"/>
    <w:rsid w:val="00CF2A69"/>
    <w:rsid w:val="00D0054A"/>
    <w:rsid w:val="00D02392"/>
    <w:rsid w:val="00D040BA"/>
    <w:rsid w:val="00D044F0"/>
    <w:rsid w:val="00D067DD"/>
    <w:rsid w:val="00D06858"/>
    <w:rsid w:val="00D10AB8"/>
    <w:rsid w:val="00D10FB8"/>
    <w:rsid w:val="00D11C1E"/>
    <w:rsid w:val="00D122F2"/>
    <w:rsid w:val="00D14FA0"/>
    <w:rsid w:val="00D16FF3"/>
    <w:rsid w:val="00D2067B"/>
    <w:rsid w:val="00D21AD7"/>
    <w:rsid w:val="00D21DFD"/>
    <w:rsid w:val="00D22E81"/>
    <w:rsid w:val="00D239AA"/>
    <w:rsid w:val="00D2566B"/>
    <w:rsid w:val="00D26059"/>
    <w:rsid w:val="00D26360"/>
    <w:rsid w:val="00D27E52"/>
    <w:rsid w:val="00D31168"/>
    <w:rsid w:val="00D333B1"/>
    <w:rsid w:val="00D36207"/>
    <w:rsid w:val="00D36F37"/>
    <w:rsid w:val="00D3781A"/>
    <w:rsid w:val="00D434E3"/>
    <w:rsid w:val="00D437FD"/>
    <w:rsid w:val="00D44491"/>
    <w:rsid w:val="00D447B0"/>
    <w:rsid w:val="00D575BC"/>
    <w:rsid w:val="00D62B24"/>
    <w:rsid w:val="00D63BAF"/>
    <w:rsid w:val="00D63C54"/>
    <w:rsid w:val="00D65CF4"/>
    <w:rsid w:val="00D70D72"/>
    <w:rsid w:val="00D72C93"/>
    <w:rsid w:val="00D75780"/>
    <w:rsid w:val="00D76D5C"/>
    <w:rsid w:val="00D84248"/>
    <w:rsid w:val="00D8787D"/>
    <w:rsid w:val="00D92124"/>
    <w:rsid w:val="00D93680"/>
    <w:rsid w:val="00D941C4"/>
    <w:rsid w:val="00D94FC3"/>
    <w:rsid w:val="00D952B8"/>
    <w:rsid w:val="00D956C8"/>
    <w:rsid w:val="00DA5EAC"/>
    <w:rsid w:val="00DB0854"/>
    <w:rsid w:val="00DB30F7"/>
    <w:rsid w:val="00DB5D9A"/>
    <w:rsid w:val="00DB608F"/>
    <w:rsid w:val="00DB7BB9"/>
    <w:rsid w:val="00DC0C9B"/>
    <w:rsid w:val="00DC36EA"/>
    <w:rsid w:val="00DC4685"/>
    <w:rsid w:val="00DC5072"/>
    <w:rsid w:val="00DC5E3E"/>
    <w:rsid w:val="00DD1EA2"/>
    <w:rsid w:val="00DD2AB3"/>
    <w:rsid w:val="00DD5BF3"/>
    <w:rsid w:val="00DD786D"/>
    <w:rsid w:val="00DE086D"/>
    <w:rsid w:val="00DE2672"/>
    <w:rsid w:val="00DE44F3"/>
    <w:rsid w:val="00DE5897"/>
    <w:rsid w:val="00DE5DB6"/>
    <w:rsid w:val="00DE7C04"/>
    <w:rsid w:val="00DF579D"/>
    <w:rsid w:val="00DF6D9C"/>
    <w:rsid w:val="00DF7615"/>
    <w:rsid w:val="00DF7E98"/>
    <w:rsid w:val="00E023BF"/>
    <w:rsid w:val="00E03941"/>
    <w:rsid w:val="00E0475D"/>
    <w:rsid w:val="00E06296"/>
    <w:rsid w:val="00E06A2B"/>
    <w:rsid w:val="00E073EB"/>
    <w:rsid w:val="00E1031A"/>
    <w:rsid w:val="00E11148"/>
    <w:rsid w:val="00E13213"/>
    <w:rsid w:val="00E132B5"/>
    <w:rsid w:val="00E14296"/>
    <w:rsid w:val="00E15289"/>
    <w:rsid w:val="00E173C3"/>
    <w:rsid w:val="00E17AC8"/>
    <w:rsid w:val="00E21F9B"/>
    <w:rsid w:val="00E22E8F"/>
    <w:rsid w:val="00E3003C"/>
    <w:rsid w:val="00E31050"/>
    <w:rsid w:val="00E329F2"/>
    <w:rsid w:val="00E33390"/>
    <w:rsid w:val="00E345C8"/>
    <w:rsid w:val="00E34D7D"/>
    <w:rsid w:val="00E3598A"/>
    <w:rsid w:val="00E35D0D"/>
    <w:rsid w:val="00E43B51"/>
    <w:rsid w:val="00E44D54"/>
    <w:rsid w:val="00E503DF"/>
    <w:rsid w:val="00E52167"/>
    <w:rsid w:val="00E53328"/>
    <w:rsid w:val="00E53956"/>
    <w:rsid w:val="00E5548A"/>
    <w:rsid w:val="00E61A91"/>
    <w:rsid w:val="00E64BDE"/>
    <w:rsid w:val="00E67179"/>
    <w:rsid w:val="00E677C4"/>
    <w:rsid w:val="00E70E26"/>
    <w:rsid w:val="00E7122D"/>
    <w:rsid w:val="00E71548"/>
    <w:rsid w:val="00E75F0A"/>
    <w:rsid w:val="00E768FF"/>
    <w:rsid w:val="00E77C19"/>
    <w:rsid w:val="00E77C20"/>
    <w:rsid w:val="00E8085D"/>
    <w:rsid w:val="00E81FBD"/>
    <w:rsid w:val="00E82D97"/>
    <w:rsid w:val="00E849D8"/>
    <w:rsid w:val="00E863C2"/>
    <w:rsid w:val="00E910C1"/>
    <w:rsid w:val="00E94D1C"/>
    <w:rsid w:val="00E95307"/>
    <w:rsid w:val="00E959C7"/>
    <w:rsid w:val="00E9678C"/>
    <w:rsid w:val="00EA43C9"/>
    <w:rsid w:val="00EA54F5"/>
    <w:rsid w:val="00EB0BF6"/>
    <w:rsid w:val="00EC0CDB"/>
    <w:rsid w:val="00EC43BA"/>
    <w:rsid w:val="00EC6CCD"/>
    <w:rsid w:val="00EC7B9D"/>
    <w:rsid w:val="00ED2FE9"/>
    <w:rsid w:val="00ED77B5"/>
    <w:rsid w:val="00EE08CC"/>
    <w:rsid w:val="00EE0ADE"/>
    <w:rsid w:val="00EE1F83"/>
    <w:rsid w:val="00EE3876"/>
    <w:rsid w:val="00EF0D99"/>
    <w:rsid w:val="00EF0E8C"/>
    <w:rsid w:val="00EF23E6"/>
    <w:rsid w:val="00EF52CA"/>
    <w:rsid w:val="00EF635F"/>
    <w:rsid w:val="00EF6E1C"/>
    <w:rsid w:val="00F00CE8"/>
    <w:rsid w:val="00F0190E"/>
    <w:rsid w:val="00F01951"/>
    <w:rsid w:val="00F03F54"/>
    <w:rsid w:val="00F04F9B"/>
    <w:rsid w:val="00F0739E"/>
    <w:rsid w:val="00F1131A"/>
    <w:rsid w:val="00F12D21"/>
    <w:rsid w:val="00F13455"/>
    <w:rsid w:val="00F13A65"/>
    <w:rsid w:val="00F15445"/>
    <w:rsid w:val="00F158FF"/>
    <w:rsid w:val="00F2243F"/>
    <w:rsid w:val="00F23710"/>
    <w:rsid w:val="00F242F9"/>
    <w:rsid w:val="00F252AD"/>
    <w:rsid w:val="00F25524"/>
    <w:rsid w:val="00F25A64"/>
    <w:rsid w:val="00F3115A"/>
    <w:rsid w:val="00F33EAB"/>
    <w:rsid w:val="00F40E0A"/>
    <w:rsid w:val="00F46B8E"/>
    <w:rsid w:val="00F46F67"/>
    <w:rsid w:val="00F509D3"/>
    <w:rsid w:val="00F50CE8"/>
    <w:rsid w:val="00F51767"/>
    <w:rsid w:val="00F53987"/>
    <w:rsid w:val="00F542C3"/>
    <w:rsid w:val="00F56FA8"/>
    <w:rsid w:val="00F63040"/>
    <w:rsid w:val="00F63817"/>
    <w:rsid w:val="00F639A1"/>
    <w:rsid w:val="00F63A65"/>
    <w:rsid w:val="00F664CE"/>
    <w:rsid w:val="00F70232"/>
    <w:rsid w:val="00F70C6E"/>
    <w:rsid w:val="00F73FB1"/>
    <w:rsid w:val="00F748CE"/>
    <w:rsid w:val="00F77D75"/>
    <w:rsid w:val="00F80B8F"/>
    <w:rsid w:val="00F83A40"/>
    <w:rsid w:val="00F86625"/>
    <w:rsid w:val="00F867F3"/>
    <w:rsid w:val="00F87073"/>
    <w:rsid w:val="00F9198B"/>
    <w:rsid w:val="00F94276"/>
    <w:rsid w:val="00F94C9B"/>
    <w:rsid w:val="00F96C02"/>
    <w:rsid w:val="00F972B6"/>
    <w:rsid w:val="00FA23E6"/>
    <w:rsid w:val="00FA383C"/>
    <w:rsid w:val="00FA3D71"/>
    <w:rsid w:val="00FA43F3"/>
    <w:rsid w:val="00FA504C"/>
    <w:rsid w:val="00FA6153"/>
    <w:rsid w:val="00FA7E51"/>
    <w:rsid w:val="00FB0183"/>
    <w:rsid w:val="00FB0546"/>
    <w:rsid w:val="00FB0ACB"/>
    <w:rsid w:val="00FB270B"/>
    <w:rsid w:val="00FB3F3F"/>
    <w:rsid w:val="00FB5926"/>
    <w:rsid w:val="00FB7A4D"/>
    <w:rsid w:val="00FB7B73"/>
    <w:rsid w:val="00FC04AB"/>
    <w:rsid w:val="00FC285C"/>
    <w:rsid w:val="00FC299B"/>
    <w:rsid w:val="00FC3DD9"/>
    <w:rsid w:val="00FC6A1E"/>
    <w:rsid w:val="00FC7E29"/>
    <w:rsid w:val="00FD1AD4"/>
    <w:rsid w:val="00FD2A19"/>
    <w:rsid w:val="00FD49A2"/>
    <w:rsid w:val="00FD4C38"/>
    <w:rsid w:val="00FE0D38"/>
    <w:rsid w:val="00FE3377"/>
    <w:rsid w:val="00FE35CF"/>
    <w:rsid w:val="00FE7E23"/>
    <w:rsid w:val="00FE7E99"/>
    <w:rsid w:val="00FF01F7"/>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37"/>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 w:type="character" w:customStyle="1" w:styleId="ui-provider">
    <w:name w:val="ui-provider"/>
    <w:basedOn w:val="DefaultParagraphFont"/>
    <w:rsid w:val="00621004"/>
  </w:style>
  <w:style w:type="character" w:customStyle="1" w:styleId="timestampscreenreaderfriendly-346">
    <w:name w:val="timestampscreenreaderfriendly-346"/>
    <w:basedOn w:val="DefaultParagraphFont"/>
    <w:rsid w:val="00D63C54"/>
  </w:style>
  <w:style w:type="character" w:customStyle="1" w:styleId="entrytextsearchcolorselected-401">
    <w:name w:val="entrytextsearchcolorselected-401"/>
    <w:basedOn w:val="DefaultParagraphFont"/>
    <w:rsid w:val="00D63C54"/>
  </w:style>
  <w:style w:type="character" w:customStyle="1" w:styleId="entrytextsearchcolordefault-400">
    <w:name w:val="entrytextsearchcolordefault-400"/>
    <w:basedOn w:val="DefaultParagraphFont"/>
    <w:rsid w:val="00D63C54"/>
  </w:style>
  <w:style w:type="character" w:customStyle="1" w:styleId="ms-button-flexcontainer">
    <w:name w:val="ms-button-flexcontainer"/>
    <w:basedOn w:val="DefaultParagraphFont"/>
    <w:rsid w:val="00D63C54"/>
  </w:style>
  <w:style w:type="character" w:customStyle="1" w:styleId="ms-button-label">
    <w:name w:val="ms-button-label"/>
    <w:basedOn w:val="DefaultParagraphFont"/>
    <w:rsid w:val="00D63C54"/>
  </w:style>
  <w:style w:type="character" w:customStyle="1" w:styleId="ms-button-screenreadertext">
    <w:name w:val="ms-button-screenreadertext"/>
    <w:basedOn w:val="DefaultParagraphFont"/>
    <w:rsid w:val="00D6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399446548">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077782361">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 w:id="2131434733">
      <w:bodyDiv w:val="1"/>
      <w:marLeft w:val="0"/>
      <w:marRight w:val="0"/>
      <w:marTop w:val="0"/>
      <w:marBottom w:val="0"/>
      <w:divBdr>
        <w:top w:val="none" w:sz="0" w:space="0" w:color="auto"/>
        <w:left w:val="none" w:sz="0" w:space="0" w:color="auto"/>
        <w:bottom w:val="none" w:sz="0" w:space="0" w:color="auto"/>
        <w:right w:val="none" w:sz="0" w:space="0" w:color="auto"/>
      </w:divBdr>
      <w:divsChild>
        <w:div w:id="1185291076">
          <w:marLeft w:val="0"/>
          <w:marRight w:val="0"/>
          <w:marTop w:val="0"/>
          <w:marBottom w:val="0"/>
          <w:divBdr>
            <w:top w:val="none" w:sz="0" w:space="0" w:color="auto"/>
            <w:left w:val="none" w:sz="0" w:space="0" w:color="auto"/>
            <w:bottom w:val="none" w:sz="0" w:space="0" w:color="auto"/>
            <w:right w:val="none" w:sz="0" w:space="0" w:color="auto"/>
          </w:divBdr>
          <w:divsChild>
            <w:div w:id="22100899">
              <w:marLeft w:val="0"/>
              <w:marRight w:val="0"/>
              <w:marTop w:val="0"/>
              <w:marBottom w:val="0"/>
              <w:divBdr>
                <w:top w:val="none" w:sz="0" w:space="0" w:color="auto"/>
                <w:left w:val="none" w:sz="0" w:space="0" w:color="auto"/>
                <w:bottom w:val="none" w:sz="0" w:space="0" w:color="auto"/>
                <w:right w:val="none" w:sz="0" w:space="0" w:color="auto"/>
              </w:divBdr>
              <w:divsChild>
                <w:div w:id="1586525492">
                  <w:marLeft w:val="0"/>
                  <w:marRight w:val="0"/>
                  <w:marTop w:val="0"/>
                  <w:marBottom w:val="0"/>
                  <w:divBdr>
                    <w:top w:val="none" w:sz="0" w:space="0" w:color="auto"/>
                    <w:left w:val="none" w:sz="0" w:space="0" w:color="auto"/>
                    <w:bottom w:val="none" w:sz="0" w:space="0" w:color="auto"/>
                    <w:right w:val="none" w:sz="0" w:space="0" w:color="auto"/>
                  </w:divBdr>
                  <w:divsChild>
                    <w:div w:id="1047684416">
                      <w:marLeft w:val="0"/>
                      <w:marRight w:val="0"/>
                      <w:marTop w:val="0"/>
                      <w:marBottom w:val="0"/>
                      <w:divBdr>
                        <w:top w:val="none" w:sz="0" w:space="0" w:color="auto"/>
                        <w:left w:val="none" w:sz="0" w:space="0" w:color="auto"/>
                        <w:bottom w:val="none" w:sz="0" w:space="0" w:color="auto"/>
                        <w:right w:val="none" w:sz="0" w:space="0" w:color="auto"/>
                      </w:divBdr>
                      <w:divsChild>
                        <w:div w:id="750740505">
                          <w:marLeft w:val="0"/>
                          <w:marRight w:val="0"/>
                          <w:marTop w:val="0"/>
                          <w:marBottom w:val="0"/>
                          <w:divBdr>
                            <w:top w:val="none" w:sz="0" w:space="0" w:color="auto"/>
                            <w:left w:val="none" w:sz="0" w:space="0" w:color="auto"/>
                            <w:bottom w:val="none" w:sz="0" w:space="0" w:color="auto"/>
                            <w:right w:val="none" w:sz="0" w:space="0" w:color="auto"/>
                          </w:divBdr>
                          <w:divsChild>
                            <w:div w:id="1678341796">
                              <w:marLeft w:val="0"/>
                              <w:marRight w:val="0"/>
                              <w:marTop w:val="0"/>
                              <w:marBottom w:val="0"/>
                              <w:divBdr>
                                <w:top w:val="none" w:sz="0" w:space="0" w:color="auto"/>
                                <w:left w:val="none" w:sz="0" w:space="0" w:color="auto"/>
                                <w:bottom w:val="none" w:sz="0" w:space="0" w:color="auto"/>
                                <w:right w:val="none" w:sz="0" w:space="0" w:color="auto"/>
                              </w:divBdr>
                              <w:divsChild>
                                <w:div w:id="1302423825">
                                  <w:marLeft w:val="0"/>
                                  <w:marRight w:val="0"/>
                                  <w:marTop w:val="0"/>
                                  <w:marBottom w:val="0"/>
                                  <w:divBdr>
                                    <w:top w:val="none" w:sz="0" w:space="0" w:color="auto"/>
                                    <w:left w:val="none" w:sz="0" w:space="0" w:color="auto"/>
                                    <w:bottom w:val="none" w:sz="0" w:space="0" w:color="auto"/>
                                    <w:right w:val="none" w:sz="0" w:space="0" w:color="auto"/>
                                  </w:divBdr>
                                  <w:divsChild>
                                    <w:div w:id="1827668967">
                                      <w:marLeft w:val="0"/>
                                      <w:marRight w:val="0"/>
                                      <w:marTop w:val="0"/>
                                      <w:marBottom w:val="0"/>
                                      <w:divBdr>
                                        <w:top w:val="none" w:sz="0" w:space="0" w:color="auto"/>
                                        <w:left w:val="none" w:sz="0" w:space="0" w:color="auto"/>
                                        <w:bottom w:val="none" w:sz="0" w:space="0" w:color="auto"/>
                                        <w:right w:val="none" w:sz="0" w:space="0" w:color="auto"/>
                                      </w:divBdr>
                                      <w:divsChild>
                                        <w:div w:id="493883749">
                                          <w:marLeft w:val="0"/>
                                          <w:marRight w:val="0"/>
                                          <w:marTop w:val="0"/>
                                          <w:marBottom w:val="0"/>
                                          <w:divBdr>
                                            <w:top w:val="none" w:sz="0" w:space="0" w:color="auto"/>
                                            <w:left w:val="none" w:sz="0" w:space="0" w:color="auto"/>
                                            <w:bottom w:val="none" w:sz="0" w:space="0" w:color="auto"/>
                                            <w:right w:val="none" w:sz="0" w:space="0" w:color="auto"/>
                                          </w:divBdr>
                                          <w:divsChild>
                                            <w:div w:id="1973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532522">
              <w:marLeft w:val="0"/>
              <w:marRight w:val="0"/>
              <w:marTop w:val="0"/>
              <w:marBottom w:val="0"/>
              <w:divBdr>
                <w:top w:val="none" w:sz="0" w:space="0" w:color="auto"/>
                <w:left w:val="none" w:sz="0" w:space="0" w:color="auto"/>
                <w:bottom w:val="none" w:sz="0" w:space="0" w:color="auto"/>
                <w:right w:val="none" w:sz="0" w:space="0" w:color="auto"/>
              </w:divBdr>
              <w:divsChild>
                <w:div w:id="2003502857">
                  <w:marLeft w:val="0"/>
                  <w:marRight w:val="0"/>
                  <w:marTop w:val="0"/>
                  <w:marBottom w:val="0"/>
                  <w:divBdr>
                    <w:top w:val="none" w:sz="0" w:space="0" w:color="auto"/>
                    <w:left w:val="none" w:sz="0" w:space="0" w:color="auto"/>
                    <w:bottom w:val="none" w:sz="0" w:space="0" w:color="auto"/>
                    <w:right w:val="none" w:sz="0" w:space="0" w:color="auto"/>
                  </w:divBdr>
                  <w:divsChild>
                    <w:div w:id="321200257">
                      <w:marLeft w:val="0"/>
                      <w:marRight w:val="0"/>
                      <w:marTop w:val="0"/>
                      <w:marBottom w:val="0"/>
                      <w:divBdr>
                        <w:top w:val="none" w:sz="0" w:space="0" w:color="auto"/>
                        <w:left w:val="none" w:sz="0" w:space="0" w:color="auto"/>
                        <w:bottom w:val="none" w:sz="0" w:space="0" w:color="auto"/>
                        <w:right w:val="none" w:sz="0" w:space="0" w:color="auto"/>
                      </w:divBdr>
                      <w:divsChild>
                        <w:div w:id="318657502">
                          <w:marLeft w:val="0"/>
                          <w:marRight w:val="0"/>
                          <w:marTop w:val="0"/>
                          <w:marBottom w:val="0"/>
                          <w:divBdr>
                            <w:top w:val="none" w:sz="0" w:space="0" w:color="auto"/>
                            <w:left w:val="none" w:sz="0" w:space="0" w:color="auto"/>
                            <w:bottom w:val="none" w:sz="0" w:space="0" w:color="auto"/>
                            <w:right w:val="none" w:sz="0" w:space="0" w:color="auto"/>
                          </w:divBdr>
                          <w:divsChild>
                            <w:div w:id="1287852053">
                              <w:marLeft w:val="0"/>
                              <w:marRight w:val="0"/>
                              <w:marTop w:val="0"/>
                              <w:marBottom w:val="0"/>
                              <w:divBdr>
                                <w:top w:val="none" w:sz="0" w:space="0" w:color="auto"/>
                                <w:left w:val="none" w:sz="0" w:space="0" w:color="auto"/>
                                <w:bottom w:val="none" w:sz="0" w:space="0" w:color="auto"/>
                                <w:right w:val="none" w:sz="0" w:space="0" w:color="auto"/>
                              </w:divBdr>
                              <w:divsChild>
                                <w:div w:id="1486815874">
                                  <w:marLeft w:val="0"/>
                                  <w:marRight w:val="0"/>
                                  <w:marTop w:val="0"/>
                                  <w:marBottom w:val="0"/>
                                  <w:divBdr>
                                    <w:top w:val="none" w:sz="0" w:space="0" w:color="auto"/>
                                    <w:left w:val="none" w:sz="0" w:space="0" w:color="auto"/>
                                    <w:bottom w:val="none" w:sz="0" w:space="0" w:color="auto"/>
                                    <w:right w:val="none" w:sz="0" w:space="0" w:color="auto"/>
                                  </w:divBdr>
                                  <w:divsChild>
                                    <w:div w:id="455105578">
                                      <w:marLeft w:val="0"/>
                                      <w:marRight w:val="0"/>
                                      <w:marTop w:val="0"/>
                                      <w:marBottom w:val="0"/>
                                      <w:divBdr>
                                        <w:top w:val="none" w:sz="0" w:space="0" w:color="auto"/>
                                        <w:left w:val="none" w:sz="0" w:space="0" w:color="auto"/>
                                        <w:bottom w:val="none" w:sz="0" w:space="0" w:color="auto"/>
                                        <w:right w:val="none" w:sz="0" w:space="0" w:color="auto"/>
                                      </w:divBdr>
                                      <w:divsChild>
                                        <w:div w:id="1792480955">
                                          <w:marLeft w:val="0"/>
                                          <w:marRight w:val="0"/>
                                          <w:marTop w:val="0"/>
                                          <w:marBottom w:val="0"/>
                                          <w:divBdr>
                                            <w:top w:val="none" w:sz="0" w:space="0" w:color="auto"/>
                                            <w:left w:val="none" w:sz="0" w:space="0" w:color="auto"/>
                                            <w:bottom w:val="none" w:sz="0" w:space="0" w:color="auto"/>
                                            <w:right w:val="none" w:sz="0" w:space="0" w:color="auto"/>
                                          </w:divBdr>
                                          <w:divsChild>
                                            <w:div w:id="19180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17410">
              <w:marLeft w:val="0"/>
              <w:marRight w:val="0"/>
              <w:marTop w:val="0"/>
              <w:marBottom w:val="0"/>
              <w:divBdr>
                <w:top w:val="none" w:sz="0" w:space="0" w:color="auto"/>
                <w:left w:val="none" w:sz="0" w:space="0" w:color="auto"/>
                <w:bottom w:val="none" w:sz="0" w:space="0" w:color="auto"/>
                <w:right w:val="none" w:sz="0" w:space="0" w:color="auto"/>
              </w:divBdr>
              <w:divsChild>
                <w:div w:id="746609177">
                  <w:marLeft w:val="0"/>
                  <w:marRight w:val="0"/>
                  <w:marTop w:val="0"/>
                  <w:marBottom w:val="0"/>
                  <w:divBdr>
                    <w:top w:val="none" w:sz="0" w:space="0" w:color="auto"/>
                    <w:left w:val="none" w:sz="0" w:space="0" w:color="auto"/>
                    <w:bottom w:val="none" w:sz="0" w:space="0" w:color="auto"/>
                    <w:right w:val="none" w:sz="0" w:space="0" w:color="auto"/>
                  </w:divBdr>
                  <w:divsChild>
                    <w:div w:id="1411273445">
                      <w:marLeft w:val="0"/>
                      <w:marRight w:val="0"/>
                      <w:marTop w:val="0"/>
                      <w:marBottom w:val="0"/>
                      <w:divBdr>
                        <w:top w:val="none" w:sz="0" w:space="0" w:color="auto"/>
                        <w:left w:val="none" w:sz="0" w:space="0" w:color="auto"/>
                        <w:bottom w:val="none" w:sz="0" w:space="0" w:color="auto"/>
                        <w:right w:val="none" w:sz="0" w:space="0" w:color="auto"/>
                      </w:divBdr>
                      <w:divsChild>
                        <w:div w:id="608322116">
                          <w:marLeft w:val="0"/>
                          <w:marRight w:val="0"/>
                          <w:marTop w:val="0"/>
                          <w:marBottom w:val="0"/>
                          <w:divBdr>
                            <w:top w:val="none" w:sz="0" w:space="0" w:color="auto"/>
                            <w:left w:val="none" w:sz="0" w:space="0" w:color="auto"/>
                            <w:bottom w:val="none" w:sz="0" w:space="0" w:color="auto"/>
                            <w:right w:val="none" w:sz="0" w:space="0" w:color="auto"/>
                          </w:divBdr>
                          <w:divsChild>
                            <w:div w:id="867720950">
                              <w:marLeft w:val="0"/>
                              <w:marRight w:val="0"/>
                              <w:marTop w:val="0"/>
                              <w:marBottom w:val="0"/>
                              <w:divBdr>
                                <w:top w:val="none" w:sz="0" w:space="0" w:color="auto"/>
                                <w:left w:val="none" w:sz="0" w:space="0" w:color="auto"/>
                                <w:bottom w:val="none" w:sz="0" w:space="0" w:color="auto"/>
                                <w:right w:val="none" w:sz="0" w:space="0" w:color="auto"/>
                              </w:divBdr>
                              <w:divsChild>
                                <w:div w:id="1714766033">
                                  <w:marLeft w:val="0"/>
                                  <w:marRight w:val="0"/>
                                  <w:marTop w:val="0"/>
                                  <w:marBottom w:val="0"/>
                                  <w:divBdr>
                                    <w:top w:val="none" w:sz="0" w:space="0" w:color="auto"/>
                                    <w:left w:val="none" w:sz="0" w:space="0" w:color="auto"/>
                                    <w:bottom w:val="none" w:sz="0" w:space="0" w:color="auto"/>
                                    <w:right w:val="none" w:sz="0" w:space="0" w:color="auto"/>
                                  </w:divBdr>
                                  <w:divsChild>
                                    <w:div w:id="162669983">
                                      <w:marLeft w:val="0"/>
                                      <w:marRight w:val="0"/>
                                      <w:marTop w:val="0"/>
                                      <w:marBottom w:val="0"/>
                                      <w:divBdr>
                                        <w:top w:val="none" w:sz="0" w:space="0" w:color="auto"/>
                                        <w:left w:val="none" w:sz="0" w:space="0" w:color="auto"/>
                                        <w:bottom w:val="none" w:sz="0" w:space="0" w:color="auto"/>
                                        <w:right w:val="none" w:sz="0" w:space="0" w:color="auto"/>
                                      </w:divBdr>
                                      <w:divsChild>
                                        <w:div w:id="278880019">
                                          <w:marLeft w:val="0"/>
                                          <w:marRight w:val="0"/>
                                          <w:marTop w:val="0"/>
                                          <w:marBottom w:val="0"/>
                                          <w:divBdr>
                                            <w:top w:val="none" w:sz="0" w:space="0" w:color="auto"/>
                                            <w:left w:val="none" w:sz="0" w:space="0" w:color="auto"/>
                                            <w:bottom w:val="none" w:sz="0" w:space="0" w:color="auto"/>
                                            <w:right w:val="none" w:sz="0" w:space="0" w:color="auto"/>
                                          </w:divBdr>
                                          <w:divsChild>
                                            <w:div w:id="2700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3081">
              <w:marLeft w:val="0"/>
              <w:marRight w:val="0"/>
              <w:marTop w:val="0"/>
              <w:marBottom w:val="0"/>
              <w:divBdr>
                <w:top w:val="none" w:sz="0" w:space="0" w:color="auto"/>
                <w:left w:val="none" w:sz="0" w:space="0" w:color="auto"/>
                <w:bottom w:val="none" w:sz="0" w:space="0" w:color="auto"/>
                <w:right w:val="none" w:sz="0" w:space="0" w:color="auto"/>
              </w:divBdr>
              <w:divsChild>
                <w:div w:id="1581600703">
                  <w:marLeft w:val="0"/>
                  <w:marRight w:val="0"/>
                  <w:marTop w:val="0"/>
                  <w:marBottom w:val="0"/>
                  <w:divBdr>
                    <w:top w:val="none" w:sz="0" w:space="0" w:color="auto"/>
                    <w:left w:val="none" w:sz="0" w:space="0" w:color="auto"/>
                    <w:bottom w:val="none" w:sz="0" w:space="0" w:color="auto"/>
                    <w:right w:val="none" w:sz="0" w:space="0" w:color="auto"/>
                  </w:divBdr>
                  <w:divsChild>
                    <w:div w:id="721564544">
                      <w:marLeft w:val="0"/>
                      <w:marRight w:val="0"/>
                      <w:marTop w:val="0"/>
                      <w:marBottom w:val="0"/>
                      <w:divBdr>
                        <w:top w:val="none" w:sz="0" w:space="0" w:color="auto"/>
                        <w:left w:val="none" w:sz="0" w:space="0" w:color="auto"/>
                        <w:bottom w:val="none" w:sz="0" w:space="0" w:color="auto"/>
                        <w:right w:val="none" w:sz="0" w:space="0" w:color="auto"/>
                      </w:divBdr>
                      <w:divsChild>
                        <w:div w:id="1394350073">
                          <w:marLeft w:val="0"/>
                          <w:marRight w:val="0"/>
                          <w:marTop w:val="0"/>
                          <w:marBottom w:val="0"/>
                          <w:divBdr>
                            <w:top w:val="none" w:sz="0" w:space="0" w:color="auto"/>
                            <w:left w:val="none" w:sz="0" w:space="0" w:color="auto"/>
                            <w:bottom w:val="none" w:sz="0" w:space="0" w:color="auto"/>
                            <w:right w:val="none" w:sz="0" w:space="0" w:color="auto"/>
                          </w:divBdr>
                          <w:divsChild>
                            <w:div w:id="297298036">
                              <w:marLeft w:val="0"/>
                              <w:marRight w:val="0"/>
                              <w:marTop w:val="0"/>
                              <w:marBottom w:val="0"/>
                              <w:divBdr>
                                <w:top w:val="none" w:sz="0" w:space="0" w:color="auto"/>
                                <w:left w:val="none" w:sz="0" w:space="0" w:color="auto"/>
                                <w:bottom w:val="none" w:sz="0" w:space="0" w:color="auto"/>
                                <w:right w:val="none" w:sz="0" w:space="0" w:color="auto"/>
                              </w:divBdr>
                              <w:divsChild>
                                <w:div w:id="164900684">
                                  <w:marLeft w:val="0"/>
                                  <w:marRight w:val="0"/>
                                  <w:marTop w:val="0"/>
                                  <w:marBottom w:val="0"/>
                                  <w:divBdr>
                                    <w:top w:val="none" w:sz="0" w:space="0" w:color="auto"/>
                                    <w:left w:val="none" w:sz="0" w:space="0" w:color="auto"/>
                                    <w:bottom w:val="none" w:sz="0" w:space="0" w:color="auto"/>
                                    <w:right w:val="none" w:sz="0" w:space="0" w:color="auto"/>
                                  </w:divBdr>
                                  <w:divsChild>
                                    <w:div w:id="791560804">
                                      <w:marLeft w:val="0"/>
                                      <w:marRight w:val="0"/>
                                      <w:marTop w:val="0"/>
                                      <w:marBottom w:val="0"/>
                                      <w:divBdr>
                                        <w:top w:val="none" w:sz="0" w:space="0" w:color="auto"/>
                                        <w:left w:val="none" w:sz="0" w:space="0" w:color="auto"/>
                                        <w:bottom w:val="none" w:sz="0" w:space="0" w:color="auto"/>
                                        <w:right w:val="none" w:sz="0" w:space="0" w:color="auto"/>
                                      </w:divBdr>
                                      <w:divsChild>
                                        <w:div w:id="368994833">
                                          <w:marLeft w:val="0"/>
                                          <w:marRight w:val="0"/>
                                          <w:marTop w:val="0"/>
                                          <w:marBottom w:val="0"/>
                                          <w:divBdr>
                                            <w:top w:val="none" w:sz="0" w:space="0" w:color="auto"/>
                                            <w:left w:val="none" w:sz="0" w:space="0" w:color="auto"/>
                                            <w:bottom w:val="none" w:sz="0" w:space="0" w:color="auto"/>
                                            <w:right w:val="none" w:sz="0" w:space="0" w:color="auto"/>
                                          </w:divBdr>
                                          <w:divsChild>
                                            <w:div w:id="393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666139">
              <w:marLeft w:val="0"/>
              <w:marRight w:val="0"/>
              <w:marTop w:val="0"/>
              <w:marBottom w:val="0"/>
              <w:divBdr>
                <w:top w:val="none" w:sz="0" w:space="0" w:color="auto"/>
                <w:left w:val="none" w:sz="0" w:space="0" w:color="auto"/>
                <w:bottom w:val="none" w:sz="0" w:space="0" w:color="auto"/>
                <w:right w:val="none" w:sz="0" w:space="0" w:color="auto"/>
              </w:divBdr>
              <w:divsChild>
                <w:div w:id="1531797111">
                  <w:marLeft w:val="0"/>
                  <w:marRight w:val="0"/>
                  <w:marTop w:val="0"/>
                  <w:marBottom w:val="0"/>
                  <w:divBdr>
                    <w:top w:val="none" w:sz="0" w:space="0" w:color="auto"/>
                    <w:left w:val="none" w:sz="0" w:space="0" w:color="auto"/>
                    <w:bottom w:val="none" w:sz="0" w:space="0" w:color="auto"/>
                    <w:right w:val="none" w:sz="0" w:space="0" w:color="auto"/>
                  </w:divBdr>
                  <w:divsChild>
                    <w:div w:id="782923079">
                      <w:marLeft w:val="0"/>
                      <w:marRight w:val="0"/>
                      <w:marTop w:val="0"/>
                      <w:marBottom w:val="0"/>
                      <w:divBdr>
                        <w:top w:val="none" w:sz="0" w:space="0" w:color="auto"/>
                        <w:left w:val="none" w:sz="0" w:space="0" w:color="auto"/>
                        <w:bottom w:val="none" w:sz="0" w:space="0" w:color="auto"/>
                        <w:right w:val="none" w:sz="0" w:space="0" w:color="auto"/>
                      </w:divBdr>
                      <w:divsChild>
                        <w:div w:id="553396001">
                          <w:marLeft w:val="0"/>
                          <w:marRight w:val="0"/>
                          <w:marTop w:val="0"/>
                          <w:marBottom w:val="0"/>
                          <w:divBdr>
                            <w:top w:val="none" w:sz="0" w:space="0" w:color="auto"/>
                            <w:left w:val="none" w:sz="0" w:space="0" w:color="auto"/>
                            <w:bottom w:val="none" w:sz="0" w:space="0" w:color="auto"/>
                            <w:right w:val="none" w:sz="0" w:space="0" w:color="auto"/>
                          </w:divBdr>
                          <w:divsChild>
                            <w:div w:id="428740079">
                              <w:marLeft w:val="0"/>
                              <w:marRight w:val="0"/>
                              <w:marTop w:val="0"/>
                              <w:marBottom w:val="0"/>
                              <w:divBdr>
                                <w:top w:val="none" w:sz="0" w:space="0" w:color="auto"/>
                                <w:left w:val="none" w:sz="0" w:space="0" w:color="auto"/>
                                <w:bottom w:val="none" w:sz="0" w:space="0" w:color="auto"/>
                                <w:right w:val="none" w:sz="0" w:space="0" w:color="auto"/>
                              </w:divBdr>
                              <w:divsChild>
                                <w:div w:id="420108852">
                                  <w:marLeft w:val="0"/>
                                  <w:marRight w:val="0"/>
                                  <w:marTop w:val="0"/>
                                  <w:marBottom w:val="0"/>
                                  <w:divBdr>
                                    <w:top w:val="none" w:sz="0" w:space="0" w:color="auto"/>
                                    <w:left w:val="none" w:sz="0" w:space="0" w:color="auto"/>
                                    <w:bottom w:val="none" w:sz="0" w:space="0" w:color="auto"/>
                                    <w:right w:val="none" w:sz="0" w:space="0" w:color="auto"/>
                                  </w:divBdr>
                                  <w:divsChild>
                                    <w:div w:id="2032561020">
                                      <w:marLeft w:val="0"/>
                                      <w:marRight w:val="0"/>
                                      <w:marTop w:val="0"/>
                                      <w:marBottom w:val="0"/>
                                      <w:divBdr>
                                        <w:top w:val="none" w:sz="0" w:space="0" w:color="auto"/>
                                        <w:left w:val="none" w:sz="0" w:space="0" w:color="auto"/>
                                        <w:bottom w:val="none" w:sz="0" w:space="0" w:color="auto"/>
                                        <w:right w:val="none" w:sz="0" w:space="0" w:color="auto"/>
                                      </w:divBdr>
                                      <w:divsChild>
                                        <w:div w:id="1438596831">
                                          <w:marLeft w:val="0"/>
                                          <w:marRight w:val="0"/>
                                          <w:marTop w:val="0"/>
                                          <w:marBottom w:val="0"/>
                                          <w:divBdr>
                                            <w:top w:val="none" w:sz="0" w:space="0" w:color="auto"/>
                                            <w:left w:val="none" w:sz="0" w:space="0" w:color="auto"/>
                                            <w:bottom w:val="none" w:sz="0" w:space="0" w:color="auto"/>
                                            <w:right w:val="none" w:sz="0" w:space="0" w:color="auto"/>
                                          </w:divBdr>
                                          <w:divsChild>
                                            <w:div w:id="1947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062038">
              <w:marLeft w:val="0"/>
              <w:marRight w:val="0"/>
              <w:marTop w:val="0"/>
              <w:marBottom w:val="0"/>
              <w:divBdr>
                <w:top w:val="none" w:sz="0" w:space="0" w:color="auto"/>
                <w:left w:val="none" w:sz="0" w:space="0" w:color="auto"/>
                <w:bottom w:val="none" w:sz="0" w:space="0" w:color="auto"/>
                <w:right w:val="none" w:sz="0" w:space="0" w:color="auto"/>
              </w:divBdr>
              <w:divsChild>
                <w:div w:id="1687097950">
                  <w:marLeft w:val="0"/>
                  <w:marRight w:val="0"/>
                  <w:marTop w:val="0"/>
                  <w:marBottom w:val="0"/>
                  <w:divBdr>
                    <w:top w:val="none" w:sz="0" w:space="0" w:color="auto"/>
                    <w:left w:val="none" w:sz="0" w:space="0" w:color="auto"/>
                    <w:bottom w:val="none" w:sz="0" w:space="0" w:color="auto"/>
                    <w:right w:val="none" w:sz="0" w:space="0" w:color="auto"/>
                  </w:divBdr>
                  <w:divsChild>
                    <w:div w:id="1465194870">
                      <w:marLeft w:val="0"/>
                      <w:marRight w:val="0"/>
                      <w:marTop w:val="0"/>
                      <w:marBottom w:val="0"/>
                      <w:divBdr>
                        <w:top w:val="none" w:sz="0" w:space="0" w:color="auto"/>
                        <w:left w:val="none" w:sz="0" w:space="0" w:color="auto"/>
                        <w:bottom w:val="none" w:sz="0" w:space="0" w:color="auto"/>
                        <w:right w:val="none" w:sz="0" w:space="0" w:color="auto"/>
                      </w:divBdr>
                      <w:divsChild>
                        <w:div w:id="652677874">
                          <w:marLeft w:val="0"/>
                          <w:marRight w:val="0"/>
                          <w:marTop w:val="0"/>
                          <w:marBottom w:val="0"/>
                          <w:divBdr>
                            <w:top w:val="none" w:sz="0" w:space="0" w:color="auto"/>
                            <w:left w:val="none" w:sz="0" w:space="0" w:color="auto"/>
                            <w:bottom w:val="none" w:sz="0" w:space="0" w:color="auto"/>
                            <w:right w:val="none" w:sz="0" w:space="0" w:color="auto"/>
                          </w:divBdr>
                          <w:divsChild>
                            <w:div w:id="836313592">
                              <w:marLeft w:val="0"/>
                              <w:marRight w:val="0"/>
                              <w:marTop w:val="0"/>
                              <w:marBottom w:val="0"/>
                              <w:divBdr>
                                <w:top w:val="none" w:sz="0" w:space="0" w:color="auto"/>
                                <w:left w:val="none" w:sz="0" w:space="0" w:color="auto"/>
                                <w:bottom w:val="none" w:sz="0" w:space="0" w:color="auto"/>
                                <w:right w:val="none" w:sz="0" w:space="0" w:color="auto"/>
                              </w:divBdr>
                              <w:divsChild>
                                <w:div w:id="914627047">
                                  <w:marLeft w:val="0"/>
                                  <w:marRight w:val="0"/>
                                  <w:marTop w:val="0"/>
                                  <w:marBottom w:val="0"/>
                                  <w:divBdr>
                                    <w:top w:val="none" w:sz="0" w:space="0" w:color="auto"/>
                                    <w:left w:val="none" w:sz="0" w:space="0" w:color="auto"/>
                                    <w:bottom w:val="none" w:sz="0" w:space="0" w:color="auto"/>
                                    <w:right w:val="none" w:sz="0" w:space="0" w:color="auto"/>
                                  </w:divBdr>
                                  <w:divsChild>
                                    <w:div w:id="1384019874">
                                      <w:marLeft w:val="0"/>
                                      <w:marRight w:val="0"/>
                                      <w:marTop w:val="0"/>
                                      <w:marBottom w:val="0"/>
                                      <w:divBdr>
                                        <w:top w:val="none" w:sz="0" w:space="0" w:color="auto"/>
                                        <w:left w:val="none" w:sz="0" w:space="0" w:color="auto"/>
                                        <w:bottom w:val="none" w:sz="0" w:space="0" w:color="auto"/>
                                        <w:right w:val="none" w:sz="0" w:space="0" w:color="auto"/>
                                      </w:divBdr>
                                      <w:divsChild>
                                        <w:div w:id="1278217012">
                                          <w:marLeft w:val="0"/>
                                          <w:marRight w:val="0"/>
                                          <w:marTop w:val="0"/>
                                          <w:marBottom w:val="0"/>
                                          <w:divBdr>
                                            <w:top w:val="none" w:sz="0" w:space="0" w:color="auto"/>
                                            <w:left w:val="none" w:sz="0" w:space="0" w:color="auto"/>
                                            <w:bottom w:val="none" w:sz="0" w:space="0" w:color="auto"/>
                                            <w:right w:val="none" w:sz="0" w:space="0" w:color="auto"/>
                                          </w:divBdr>
                                          <w:divsChild>
                                            <w:div w:id="755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54255">
              <w:marLeft w:val="0"/>
              <w:marRight w:val="0"/>
              <w:marTop w:val="0"/>
              <w:marBottom w:val="0"/>
              <w:divBdr>
                <w:top w:val="none" w:sz="0" w:space="0" w:color="auto"/>
                <w:left w:val="none" w:sz="0" w:space="0" w:color="auto"/>
                <w:bottom w:val="none" w:sz="0" w:space="0" w:color="auto"/>
                <w:right w:val="none" w:sz="0" w:space="0" w:color="auto"/>
              </w:divBdr>
              <w:divsChild>
                <w:div w:id="1428579847">
                  <w:marLeft w:val="0"/>
                  <w:marRight w:val="0"/>
                  <w:marTop w:val="0"/>
                  <w:marBottom w:val="0"/>
                  <w:divBdr>
                    <w:top w:val="none" w:sz="0" w:space="0" w:color="auto"/>
                    <w:left w:val="none" w:sz="0" w:space="0" w:color="auto"/>
                    <w:bottom w:val="none" w:sz="0" w:space="0" w:color="auto"/>
                    <w:right w:val="none" w:sz="0" w:space="0" w:color="auto"/>
                  </w:divBdr>
                  <w:divsChild>
                    <w:div w:id="1615094152">
                      <w:marLeft w:val="0"/>
                      <w:marRight w:val="0"/>
                      <w:marTop w:val="0"/>
                      <w:marBottom w:val="0"/>
                      <w:divBdr>
                        <w:top w:val="none" w:sz="0" w:space="0" w:color="auto"/>
                        <w:left w:val="none" w:sz="0" w:space="0" w:color="auto"/>
                        <w:bottom w:val="none" w:sz="0" w:space="0" w:color="auto"/>
                        <w:right w:val="none" w:sz="0" w:space="0" w:color="auto"/>
                      </w:divBdr>
                      <w:divsChild>
                        <w:div w:id="1119684541">
                          <w:marLeft w:val="0"/>
                          <w:marRight w:val="0"/>
                          <w:marTop w:val="0"/>
                          <w:marBottom w:val="0"/>
                          <w:divBdr>
                            <w:top w:val="none" w:sz="0" w:space="0" w:color="auto"/>
                            <w:left w:val="none" w:sz="0" w:space="0" w:color="auto"/>
                            <w:bottom w:val="none" w:sz="0" w:space="0" w:color="auto"/>
                            <w:right w:val="none" w:sz="0" w:space="0" w:color="auto"/>
                          </w:divBdr>
                          <w:divsChild>
                            <w:div w:id="979261661">
                              <w:marLeft w:val="0"/>
                              <w:marRight w:val="0"/>
                              <w:marTop w:val="0"/>
                              <w:marBottom w:val="0"/>
                              <w:divBdr>
                                <w:top w:val="none" w:sz="0" w:space="0" w:color="auto"/>
                                <w:left w:val="none" w:sz="0" w:space="0" w:color="auto"/>
                                <w:bottom w:val="none" w:sz="0" w:space="0" w:color="auto"/>
                                <w:right w:val="none" w:sz="0" w:space="0" w:color="auto"/>
                              </w:divBdr>
                              <w:divsChild>
                                <w:div w:id="492647769">
                                  <w:marLeft w:val="0"/>
                                  <w:marRight w:val="0"/>
                                  <w:marTop w:val="0"/>
                                  <w:marBottom w:val="0"/>
                                  <w:divBdr>
                                    <w:top w:val="none" w:sz="0" w:space="0" w:color="auto"/>
                                    <w:left w:val="none" w:sz="0" w:space="0" w:color="auto"/>
                                    <w:bottom w:val="none" w:sz="0" w:space="0" w:color="auto"/>
                                    <w:right w:val="none" w:sz="0" w:space="0" w:color="auto"/>
                                  </w:divBdr>
                                  <w:divsChild>
                                    <w:div w:id="1998148177">
                                      <w:marLeft w:val="0"/>
                                      <w:marRight w:val="0"/>
                                      <w:marTop w:val="0"/>
                                      <w:marBottom w:val="0"/>
                                      <w:divBdr>
                                        <w:top w:val="none" w:sz="0" w:space="0" w:color="auto"/>
                                        <w:left w:val="none" w:sz="0" w:space="0" w:color="auto"/>
                                        <w:bottom w:val="none" w:sz="0" w:space="0" w:color="auto"/>
                                        <w:right w:val="none" w:sz="0" w:space="0" w:color="auto"/>
                                      </w:divBdr>
                                      <w:divsChild>
                                        <w:div w:id="1957102148">
                                          <w:marLeft w:val="0"/>
                                          <w:marRight w:val="0"/>
                                          <w:marTop w:val="0"/>
                                          <w:marBottom w:val="0"/>
                                          <w:divBdr>
                                            <w:top w:val="none" w:sz="0" w:space="0" w:color="auto"/>
                                            <w:left w:val="none" w:sz="0" w:space="0" w:color="auto"/>
                                            <w:bottom w:val="none" w:sz="0" w:space="0" w:color="auto"/>
                                            <w:right w:val="none" w:sz="0" w:space="0" w:color="auto"/>
                                          </w:divBdr>
                                          <w:divsChild>
                                            <w:div w:id="17623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42795">
              <w:marLeft w:val="0"/>
              <w:marRight w:val="0"/>
              <w:marTop w:val="0"/>
              <w:marBottom w:val="0"/>
              <w:divBdr>
                <w:top w:val="none" w:sz="0" w:space="0" w:color="auto"/>
                <w:left w:val="none" w:sz="0" w:space="0" w:color="auto"/>
                <w:bottom w:val="none" w:sz="0" w:space="0" w:color="auto"/>
                <w:right w:val="none" w:sz="0" w:space="0" w:color="auto"/>
              </w:divBdr>
              <w:divsChild>
                <w:div w:id="1527208136">
                  <w:marLeft w:val="0"/>
                  <w:marRight w:val="0"/>
                  <w:marTop w:val="0"/>
                  <w:marBottom w:val="0"/>
                  <w:divBdr>
                    <w:top w:val="none" w:sz="0" w:space="0" w:color="auto"/>
                    <w:left w:val="none" w:sz="0" w:space="0" w:color="auto"/>
                    <w:bottom w:val="none" w:sz="0" w:space="0" w:color="auto"/>
                    <w:right w:val="none" w:sz="0" w:space="0" w:color="auto"/>
                  </w:divBdr>
                  <w:divsChild>
                    <w:div w:id="2077512709">
                      <w:marLeft w:val="0"/>
                      <w:marRight w:val="0"/>
                      <w:marTop w:val="0"/>
                      <w:marBottom w:val="0"/>
                      <w:divBdr>
                        <w:top w:val="none" w:sz="0" w:space="0" w:color="auto"/>
                        <w:left w:val="none" w:sz="0" w:space="0" w:color="auto"/>
                        <w:bottom w:val="none" w:sz="0" w:space="0" w:color="auto"/>
                        <w:right w:val="none" w:sz="0" w:space="0" w:color="auto"/>
                      </w:divBdr>
                      <w:divsChild>
                        <w:div w:id="90400578">
                          <w:marLeft w:val="0"/>
                          <w:marRight w:val="0"/>
                          <w:marTop w:val="0"/>
                          <w:marBottom w:val="0"/>
                          <w:divBdr>
                            <w:top w:val="none" w:sz="0" w:space="0" w:color="auto"/>
                            <w:left w:val="none" w:sz="0" w:space="0" w:color="auto"/>
                            <w:bottom w:val="none" w:sz="0" w:space="0" w:color="auto"/>
                            <w:right w:val="none" w:sz="0" w:space="0" w:color="auto"/>
                          </w:divBdr>
                          <w:divsChild>
                            <w:div w:id="2009206558">
                              <w:marLeft w:val="0"/>
                              <w:marRight w:val="0"/>
                              <w:marTop w:val="0"/>
                              <w:marBottom w:val="0"/>
                              <w:divBdr>
                                <w:top w:val="none" w:sz="0" w:space="0" w:color="auto"/>
                                <w:left w:val="none" w:sz="0" w:space="0" w:color="auto"/>
                                <w:bottom w:val="none" w:sz="0" w:space="0" w:color="auto"/>
                                <w:right w:val="none" w:sz="0" w:space="0" w:color="auto"/>
                              </w:divBdr>
                              <w:divsChild>
                                <w:div w:id="1588341466">
                                  <w:marLeft w:val="0"/>
                                  <w:marRight w:val="0"/>
                                  <w:marTop w:val="0"/>
                                  <w:marBottom w:val="0"/>
                                  <w:divBdr>
                                    <w:top w:val="none" w:sz="0" w:space="0" w:color="auto"/>
                                    <w:left w:val="none" w:sz="0" w:space="0" w:color="auto"/>
                                    <w:bottom w:val="none" w:sz="0" w:space="0" w:color="auto"/>
                                    <w:right w:val="none" w:sz="0" w:space="0" w:color="auto"/>
                                  </w:divBdr>
                                  <w:divsChild>
                                    <w:div w:id="524825502">
                                      <w:marLeft w:val="0"/>
                                      <w:marRight w:val="0"/>
                                      <w:marTop w:val="0"/>
                                      <w:marBottom w:val="0"/>
                                      <w:divBdr>
                                        <w:top w:val="none" w:sz="0" w:space="0" w:color="auto"/>
                                        <w:left w:val="none" w:sz="0" w:space="0" w:color="auto"/>
                                        <w:bottom w:val="none" w:sz="0" w:space="0" w:color="auto"/>
                                        <w:right w:val="none" w:sz="0" w:space="0" w:color="auto"/>
                                      </w:divBdr>
                                      <w:divsChild>
                                        <w:div w:id="1359283291">
                                          <w:marLeft w:val="0"/>
                                          <w:marRight w:val="0"/>
                                          <w:marTop w:val="0"/>
                                          <w:marBottom w:val="0"/>
                                          <w:divBdr>
                                            <w:top w:val="none" w:sz="0" w:space="0" w:color="auto"/>
                                            <w:left w:val="none" w:sz="0" w:space="0" w:color="auto"/>
                                            <w:bottom w:val="none" w:sz="0" w:space="0" w:color="auto"/>
                                            <w:right w:val="none" w:sz="0" w:space="0" w:color="auto"/>
                                          </w:divBdr>
                                          <w:divsChild>
                                            <w:div w:id="1463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458365">
          <w:marLeft w:val="0"/>
          <w:marRight w:val="0"/>
          <w:marTop w:val="0"/>
          <w:marBottom w:val="0"/>
          <w:divBdr>
            <w:top w:val="none" w:sz="0" w:space="0" w:color="auto"/>
            <w:left w:val="none" w:sz="0" w:space="0" w:color="auto"/>
            <w:bottom w:val="none" w:sz="0" w:space="0" w:color="auto"/>
            <w:right w:val="none" w:sz="0" w:space="0" w:color="auto"/>
          </w:divBdr>
          <w:divsChild>
            <w:div w:id="869342326">
              <w:marLeft w:val="0"/>
              <w:marRight w:val="0"/>
              <w:marTop w:val="0"/>
              <w:marBottom w:val="0"/>
              <w:divBdr>
                <w:top w:val="none" w:sz="0" w:space="0" w:color="auto"/>
                <w:left w:val="none" w:sz="0" w:space="0" w:color="auto"/>
                <w:bottom w:val="none" w:sz="0" w:space="0" w:color="auto"/>
                <w:right w:val="none" w:sz="0" w:space="0" w:color="auto"/>
              </w:divBdr>
              <w:divsChild>
                <w:div w:id="2129884159">
                  <w:marLeft w:val="0"/>
                  <w:marRight w:val="0"/>
                  <w:marTop w:val="0"/>
                  <w:marBottom w:val="0"/>
                  <w:divBdr>
                    <w:top w:val="none" w:sz="0" w:space="0" w:color="auto"/>
                    <w:left w:val="none" w:sz="0" w:space="0" w:color="auto"/>
                    <w:bottom w:val="none" w:sz="0" w:space="0" w:color="auto"/>
                    <w:right w:val="none" w:sz="0" w:space="0" w:color="auto"/>
                  </w:divBdr>
                  <w:divsChild>
                    <w:div w:id="488209376">
                      <w:marLeft w:val="0"/>
                      <w:marRight w:val="0"/>
                      <w:marTop w:val="0"/>
                      <w:marBottom w:val="0"/>
                      <w:divBdr>
                        <w:top w:val="none" w:sz="0" w:space="0" w:color="auto"/>
                        <w:left w:val="none" w:sz="0" w:space="0" w:color="auto"/>
                        <w:bottom w:val="none" w:sz="0" w:space="0" w:color="auto"/>
                        <w:right w:val="none" w:sz="0" w:space="0" w:color="auto"/>
                      </w:divBdr>
                      <w:divsChild>
                        <w:div w:id="1710257915">
                          <w:marLeft w:val="0"/>
                          <w:marRight w:val="0"/>
                          <w:marTop w:val="0"/>
                          <w:marBottom w:val="0"/>
                          <w:divBdr>
                            <w:top w:val="none" w:sz="0" w:space="0" w:color="auto"/>
                            <w:left w:val="none" w:sz="0" w:space="0" w:color="auto"/>
                            <w:bottom w:val="none" w:sz="0" w:space="0" w:color="auto"/>
                            <w:right w:val="none" w:sz="0" w:space="0" w:color="auto"/>
                          </w:divBdr>
                          <w:divsChild>
                            <w:div w:id="856384351">
                              <w:marLeft w:val="0"/>
                              <w:marRight w:val="0"/>
                              <w:marTop w:val="0"/>
                              <w:marBottom w:val="0"/>
                              <w:divBdr>
                                <w:top w:val="none" w:sz="0" w:space="0" w:color="auto"/>
                                <w:left w:val="none" w:sz="0" w:space="0" w:color="auto"/>
                                <w:bottom w:val="none" w:sz="0" w:space="0" w:color="auto"/>
                                <w:right w:val="none" w:sz="0" w:space="0" w:color="auto"/>
                              </w:divBdr>
                              <w:divsChild>
                                <w:div w:id="1860771740">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sChild>
                                        <w:div w:id="21056102">
                                          <w:marLeft w:val="0"/>
                                          <w:marRight w:val="0"/>
                                          <w:marTop w:val="0"/>
                                          <w:marBottom w:val="0"/>
                                          <w:divBdr>
                                            <w:top w:val="none" w:sz="0" w:space="0" w:color="auto"/>
                                            <w:left w:val="none" w:sz="0" w:space="0" w:color="auto"/>
                                            <w:bottom w:val="none" w:sz="0" w:space="0" w:color="auto"/>
                                            <w:right w:val="none" w:sz="0" w:space="0" w:color="auto"/>
                                          </w:divBdr>
                                          <w:divsChild>
                                            <w:div w:id="2303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3610">
              <w:marLeft w:val="0"/>
              <w:marRight w:val="0"/>
              <w:marTop w:val="0"/>
              <w:marBottom w:val="0"/>
              <w:divBdr>
                <w:top w:val="none" w:sz="0" w:space="0" w:color="auto"/>
                <w:left w:val="none" w:sz="0" w:space="0" w:color="auto"/>
                <w:bottom w:val="none" w:sz="0" w:space="0" w:color="auto"/>
                <w:right w:val="none" w:sz="0" w:space="0" w:color="auto"/>
              </w:divBdr>
              <w:divsChild>
                <w:div w:id="220560022">
                  <w:marLeft w:val="0"/>
                  <w:marRight w:val="0"/>
                  <w:marTop w:val="0"/>
                  <w:marBottom w:val="0"/>
                  <w:divBdr>
                    <w:top w:val="none" w:sz="0" w:space="0" w:color="auto"/>
                    <w:left w:val="none" w:sz="0" w:space="0" w:color="auto"/>
                    <w:bottom w:val="none" w:sz="0" w:space="0" w:color="auto"/>
                    <w:right w:val="none" w:sz="0" w:space="0" w:color="auto"/>
                  </w:divBdr>
                  <w:divsChild>
                    <w:div w:id="1164785044">
                      <w:marLeft w:val="0"/>
                      <w:marRight w:val="0"/>
                      <w:marTop w:val="0"/>
                      <w:marBottom w:val="0"/>
                      <w:divBdr>
                        <w:top w:val="none" w:sz="0" w:space="0" w:color="auto"/>
                        <w:left w:val="none" w:sz="0" w:space="0" w:color="auto"/>
                        <w:bottom w:val="none" w:sz="0" w:space="0" w:color="auto"/>
                        <w:right w:val="none" w:sz="0" w:space="0" w:color="auto"/>
                      </w:divBdr>
                      <w:divsChild>
                        <w:div w:id="1700156787">
                          <w:marLeft w:val="0"/>
                          <w:marRight w:val="0"/>
                          <w:marTop w:val="0"/>
                          <w:marBottom w:val="0"/>
                          <w:divBdr>
                            <w:top w:val="none" w:sz="0" w:space="0" w:color="auto"/>
                            <w:left w:val="none" w:sz="0" w:space="0" w:color="auto"/>
                            <w:bottom w:val="none" w:sz="0" w:space="0" w:color="auto"/>
                            <w:right w:val="none" w:sz="0" w:space="0" w:color="auto"/>
                          </w:divBdr>
                          <w:divsChild>
                            <w:div w:id="1820419058">
                              <w:marLeft w:val="0"/>
                              <w:marRight w:val="0"/>
                              <w:marTop w:val="0"/>
                              <w:marBottom w:val="0"/>
                              <w:divBdr>
                                <w:top w:val="none" w:sz="0" w:space="0" w:color="auto"/>
                                <w:left w:val="none" w:sz="0" w:space="0" w:color="auto"/>
                                <w:bottom w:val="none" w:sz="0" w:space="0" w:color="auto"/>
                                <w:right w:val="none" w:sz="0" w:space="0" w:color="auto"/>
                              </w:divBdr>
                              <w:divsChild>
                                <w:div w:id="354037346">
                                  <w:marLeft w:val="0"/>
                                  <w:marRight w:val="0"/>
                                  <w:marTop w:val="0"/>
                                  <w:marBottom w:val="0"/>
                                  <w:divBdr>
                                    <w:top w:val="none" w:sz="0" w:space="0" w:color="auto"/>
                                    <w:left w:val="none" w:sz="0" w:space="0" w:color="auto"/>
                                    <w:bottom w:val="none" w:sz="0" w:space="0" w:color="auto"/>
                                    <w:right w:val="none" w:sz="0" w:space="0" w:color="auto"/>
                                  </w:divBdr>
                                  <w:divsChild>
                                    <w:div w:id="429669624">
                                      <w:marLeft w:val="0"/>
                                      <w:marRight w:val="0"/>
                                      <w:marTop w:val="0"/>
                                      <w:marBottom w:val="0"/>
                                      <w:divBdr>
                                        <w:top w:val="none" w:sz="0" w:space="0" w:color="auto"/>
                                        <w:left w:val="none" w:sz="0" w:space="0" w:color="auto"/>
                                        <w:bottom w:val="none" w:sz="0" w:space="0" w:color="auto"/>
                                        <w:right w:val="none" w:sz="0" w:space="0" w:color="auto"/>
                                      </w:divBdr>
                                      <w:divsChild>
                                        <w:div w:id="701322827">
                                          <w:marLeft w:val="0"/>
                                          <w:marRight w:val="0"/>
                                          <w:marTop w:val="0"/>
                                          <w:marBottom w:val="0"/>
                                          <w:divBdr>
                                            <w:top w:val="none" w:sz="0" w:space="0" w:color="auto"/>
                                            <w:left w:val="none" w:sz="0" w:space="0" w:color="auto"/>
                                            <w:bottom w:val="none" w:sz="0" w:space="0" w:color="auto"/>
                                            <w:right w:val="none" w:sz="0" w:space="0" w:color="auto"/>
                                          </w:divBdr>
                                          <w:divsChild>
                                            <w:div w:id="1498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4065">
              <w:marLeft w:val="0"/>
              <w:marRight w:val="0"/>
              <w:marTop w:val="0"/>
              <w:marBottom w:val="0"/>
              <w:divBdr>
                <w:top w:val="none" w:sz="0" w:space="0" w:color="auto"/>
                <w:left w:val="none" w:sz="0" w:space="0" w:color="auto"/>
                <w:bottom w:val="none" w:sz="0" w:space="0" w:color="auto"/>
                <w:right w:val="none" w:sz="0" w:space="0" w:color="auto"/>
              </w:divBdr>
              <w:divsChild>
                <w:div w:id="1138644942">
                  <w:marLeft w:val="0"/>
                  <w:marRight w:val="0"/>
                  <w:marTop w:val="0"/>
                  <w:marBottom w:val="0"/>
                  <w:divBdr>
                    <w:top w:val="none" w:sz="0" w:space="0" w:color="auto"/>
                    <w:left w:val="none" w:sz="0" w:space="0" w:color="auto"/>
                    <w:bottom w:val="none" w:sz="0" w:space="0" w:color="auto"/>
                    <w:right w:val="none" w:sz="0" w:space="0" w:color="auto"/>
                  </w:divBdr>
                  <w:divsChild>
                    <w:div w:id="1131634253">
                      <w:marLeft w:val="0"/>
                      <w:marRight w:val="0"/>
                      <w:marTop w:val="0"/>
                      <w:marBottom w:val="0"/>
                      <w:divBdr>
                        <w:top w:val="none" w:sz="0" w:space="0" w:color="auto"/>
                        <w:left w:val="none" w:sz="0" w:space="0" w:color="auto"/>
                        <w:bottom w:val="none" w:sz="0" w:space="0" w:color="auto"/>
                        <w:right w:val="none" w:sz="0" w:space="0" w:color="auto"/>
                      </w:divBdr>
                      <w:divsChild>
                        <w:div w:id="1446313986">
                          <w:marLeft w:val="0"/>
                          <w:marRight w:val="0"/>
                          <w:marTop w:val="0"/>
                          <w:marBottom w:val="0"/>
                          <w:divBdr>
                            <w:top w:val="none" w:sz="0" w:space="0" w:color="auto"/>
                            <w:left w:val="none" w:sz="0" w:space="0" w:color="auto"/>
                            <w:bottom w:val="none" w:sz="0" w:space="0" w:color="auto"/>
                            <w:right w:val="none" w:sz="0" w:space="0" w:color="auto"/>
                          </w:divBdr>
                          <w:divsChild>
                            <w:div w:id="1694570500">
                              <w:marLeft w:val="0"/>
                              <w:marRight w:val="0"/>
                              <w:marTop w:val="0"/>
                              <w:marBottom w:val="0"/>
                              <w:divBdr>
                                <w:top w:val="none" w:sz="0" w:space="0" w:color="auto"/>
                                <w:left w:val="none" w:sz="0" w:space="0" w:color="auto"/>
                                <w:bottom w:val="none" w:sz="0" w:space="0" w:color="auto"/>
                                <w:right w:val="none" w:sz="0" w:space="0" w:color="auto"/>
                              </w:divBdr>
                              <w:divsChild>
                                <w:div w:id="95945547">
                                  <w:marLeft w:val="0"/>
                                  <w:marRight w:val="0"/>
                                  <w:marTop w:val="0"/>
                                  <w:marBottom w:val="0"/>
                                  <w:divBdr>
                                    <w:top w:val="none" w:sz="0" w:space="0" w:color="auto"/>
                                    <w:left w:val="none" w:sz="0" w:space="0" w:color="auto"/>
                                    <w:bottom w:val="none" w:sz="0" w:space="0" w:color="auto"/>
                                    <w:right w:val="none" w:sz="0" w:space="0" w:color="auto"/>
                                  </w:divBdr>
                                  <w:divsChild>
                                    <w:div w:id="1104812902">
                                      <w:marLeft w:val="0"/>
                                      <w:marRight w:val="0"/>
                                      <w:marTop w:val="0"/>
                                      <w:marBottom w:val="0"/>
                                      <w:divBdr>
                                        <w:top w:val="none" w:sz="0" w:space="0" w:color="auto"/>
                                        <w:left w:val="none" w:sz="0" w:space="0" w:color="auto"/>
                                        <w:bottom w:val="none" w:sz="0" w:space="0" w:color="auto"/>
                                        <w:right w:val="none" w:sz="0" w:space="0" w:color="auto"/>
                                      </w:divBdr>
                                      <w:divsChild>
                                        <w:div w:id="1876501652">
                                          <w:marLeft w:val="0"/>
                                          <w:marRight w:val="0"/>
                                          <w:marTop w:val="0"/>
                                          <w:marBottom w:val="0"/>
                                          <w:divBdr>
                                            <w:top w:val="none" w:sz="0" w:space="0" w:color="auto"/>
                                            <w:left w:val="none" w:sz="0" w:space="0" w:color="auto"/>
                                            <w:bottom w:val="none" w:sz="0" w:space="0" w:color="auto"/>
                                            <w:right w:val="none" w:sz="0" w:space="0" w:color="auto"/>
                                          </w:divBdr>
                                          <w:divsChild>
                                            <w:div w:id="199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6940">
              <w:marLeft w:val="0"/>
              <w:marRight w:val="0"/>
              <w:marTop w:val="0"/>
              <w:marBottom w:val="0"/>
              <w:divBdr>
                <w:top w:val="none" w:sz="0" w:space="0" w:color="auto"/>
                <w:left w:val="none" w:sz="0" w:space="0" w:color="auto"/>
                <w:bottom w:val="none" w:sz="0" w:space="0" w:color="auto"/>
                <w:right w:val="none" w:sz="0" w:space="0" w:color="auto"/>
              </w:divBdr>
              <w:divsChild>
                <w:div w:id="2069645381">
                  <w:marLeft w:val="0"/>
                  <w:marRight w:val="0"/>
                  <w:marTop w:val="0"/>
                  <w:marBottom w:val="0"/>
                  <w:divBdr>
                    <w:top w:val="none" w:sz="0" w:space="0" w:color="auto"/>
                    <w:left w:val="none" w:sz="0" w:space="0" w:color="auto"/>
                    <w:bottom w:val="none" w:sz="0" w:space="0" w:color="auto"/>
                    <w:right w:val="none" w:sz="0" w:space="0" w:color="auto"/>
                  </w:divBdr>
                  <w:divsChild>
                    <w:div w:id="1425494255">
                      <w:marLeft w:val="0"/>
                      <w:marRight w:val="0"/>
                      <w:marTop w:val="0"/>
                      <w:marBottom w:val="0"/>
                      <w:divBdr>
                        <w:top w:val="none" w:sz="0" w:space="0" w:color="auto"/>
                        <w:left w:val="none" w:sz="0" w:space="0" w:color="auto"/>
                        <w:bottom w:val="none" w:sz="0" w:space="0" w:color="auto"/>
                        <w:right w:val="none" w:sz="0" w:space="0" w:color="auto"/>
                      </w:divBdr>
                      <w:divsChild>
                        <w:div w:id="1619484017">
                          <w:marLeft w:val="0"/>
                          <w:marRight w:val="0"/>
                          <w:marTop w:val="0"/>
                          <w:marBottom w:val="0"/>
                          <w:divBdr>
                            <w:top w:val="none" w:sz="0" w:space="0" w:color="auto"/>
                            <w:left w:val="none" w:sz="0" w:space="0" w:color="auto"/>
                            <w:bottom w:val="none" w:sz="0" w:space="0" w:color="auto"/>
                            <w:right w:val="none" w:sz="0" w:space="0" w:color="auto"/>
                          </w:divBdr>
                          <w:divsChild>
                            <w:div w:id="45371964">
                              <w:marLeft w:val="0"/>
                              <w:marRight w:val="0"/>
                              <w:marTop w:val="0"/>
                              <w:marBottom w:val="0"/>
                              <w:divBdr>
                                <w:top w:val="none" w:sz="0" w:space="0" w:color="auto"/>
                                <w:left w:val="none" w:sz="0" w:space="0" w:color="auto"/>
                                <w:bottom w:val="none" w:sz="0" w:space="0" w:color="auto"/>
                                <w:right w:val="none" w:sz="0" w:space="0" w:color="auto"/>
                              </w:divBdr>
                              <w:divsChild>
                                <w:div w:id="1256330808">
                                  <w:marLeft w:val="0"/>
                                  <w:marRight w:val="0"/>
                                  <w:marTop w:val="0"/>
                                  <w:marBottom w:val="0"/>
                                  <w:divBdr>
                                    <w:top w:val="none" w:sz="0" w:space="0" w:color="auto"/>
                                    <w:left w:val="none" w:sz="0" w:space="0" w:color="auto"/>
                                    <w:bottom w:val="none" w:sz="0" w:space="0" w:color="auto"/>
                                    <w:right w:val="none" w:sz="0" w:space="0" w:color="auto"/>
                                  </w:divBdr>
                                  <w:divsChild>
                                    <w:div w:id="1346639745">
                                      <w:marLeft w:val="0"/>
                                      <w:marRight w:val="0"/>
                                      <w:marTop w:val="0"/>
                                      <w:marBottom w:val="0"/>
                                      <w:divBdr>
                                        <w:top w:val="none" w:sz="0" w:space="0" w:color="auto"/>
                                        <w:left w:val="none" w:sz="0" w:space="0" w:color="auto"/>
                                        <w:bottom w:val="none" w:sz="0" w:space="0" w:color="auto"/>
                                        <w:right w:val="none" w:sz="0" w:space="0" w:color="auto"/>
                                      </w:divBdr>
                                      <w:divsChild>
                                        <w:div w:id="841510308">
                                          <w:marLeft w:val="0"/>
                                          <w:marRight w:val="0"/>
                                          <w:marTop w:val="0"/>
                                          <w:marBottom w:val="0"/>
                                          <w:divBdr>
                                            <w:top w:val="none" w:sz="0" w:space="0" w:color="auto"/>
                                            <w:left w:val="none" w:sz="0" w:space="0" w:color="auto"/>
                                            <w:bottom w:val="none" w:sz="0" w:space="0" w:color="auto"/>
                                            <w:right w:val="none" w:sz="0" w:space="0" w:color="auto"/>
                                          </w:divBdr>
                                          <w:divsChild>
                                            <w:div w:id="6841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2d50c12-a46e-43dc-b50d-d0bc50e417ba" xsi:nil="true"/>
    <lcf76f155ced4ddcb4097134ff3c332f xmlns="c21c5404-c1ca-41d1-ad31-d90428483c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51500A289F0046978205F0FA64FE1B" ma:contentTypeVersion="14" ma:contentTypeDescription="Create a new document." ma:contentTypeScope="" ma:versionID="c71f5f1b21590d154979a24d9d748d1d">
  <xsd:schema xmlns:xsd="http://www.w3.org/2001/XMLSchema" xmlns:xs="http://www.w3.org/2001/XMLSchema" xmlns:p="http://schemas.microsoft.com/office/2006/metadata/properties" xmlns:ns2="c21c5404-c1ca-41d1-ad31-d90428483ce8" xmlns:ns3="a2d50c12-a46e-43dc-b50d-d0bc50e417ba" targetNamespace="http://schemas.microsoft.com/office/2006/metadata/properties" ma:root="true" ma:fieldsID="d90654741e654b4fba16b74239259275" ns2:_="" ns3:_="">
    <xsd:import namespace="c21c5404-c1ca-41d1-ad31-d90428483ce8"/>
    <xsd:import namespace="a2d50c12-a46e-43dc-b50d-d0bc50e417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c5404-c1ca-41d1-ad31-d90428483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82f727-5a99-4faf-b839-ebcd9398234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50c12-a46e-43dc-b50d-d0bc50e417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4b5dfe9-6b2d-4662-9861-d590a995bdc4}" ma:internalName="TaxCatchAll" ma:showField="CatchAllData" ma:web="a2d50c12-a46e-43dc-b50d-d0bc50e41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customXml/itemProps2.xml><?xml version="1.0" encoding="utf-8"?>
<ds:datastoreItem xmlns:ds="http://schemas.openxmlformats.org/officeDocument/2006/customXml" ds:itemID="{9327208F-2185-40E3-8A56-B2DC5828B9F6}">
  <ds:schemaRefs>
    <ds:schemaRef ds:uri="a2d50c12-a46e-43dc-b50d-d0bc50e417ba"/>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c21c5404-c1ca-41d1-ad31-d90428483ce8"/>
    <ds:schemaRef ds:uri="http://purl.org/dc/dcmitype/"/>
  </ds:schemaRefs>
</ds:datastoreItem>
</file>

<file path=customXml/itemProps3.xml><?xml version="1.0" encoding="utf-8"?>
<ds:datastoreItem xmlns:ds="http://schemas.openxmlformats.org/officeDocument/2006/customXml" ds:itemID="{61D3ECA6-989F-46FB-92E6-E76165F98D32}">
  <ds:schemaRefs>
    <ds:schemaRef ds:uri="http://schemas.microsoft.com/sharepoint/v3/contenttype/forms"/>
  </ds:schemaRefs>
</ds:datastoreItem>
</file>

<file path=customXml/itemProps4.xml><?xml version="1.0" encoding="utf-8"?>
<ds:datastoreItem xmlns:ds="http://schemas.openxmlformats.org/officeDocument/2006/customXml" ds:itemID="{B1E55A6B-2F5B-49B9-90BE-D0F436B09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c5404-c1ca-41d1-ad31-d90428483ce8"/>
    <ds:schemaRef ds:uri="a2d50c12-a46e-43dc-b50d-d0bc50e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6466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2023-10-24T12:01:00Z</cp:lastPrinted>
  <dcterms:created xsi:type="dcterms:W3CDTF">2024-04-09T15:31:00Z</dcterms:created>
  <dcterms:modified xsi:type="dcterms:W3CDTF">2024-04-09T15:31:00Z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0x010100AD51500A289F0046978205F0FA64FE1B</vt:lpwstr>
  </property>
</Properties>
</file>