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D8156E" w14:textId="49829438" w:rsidR="000279B5" w:rsidRPr="004B5944" w:rsidRDefault="000279B5" w:rsidP="00D44491">
      <w:pPr>
        <w:spacing w:line="259" w:lineRule="auto"/>
        <w:ind w:left="709" w:right="350" w:hanging="458"/>
        <w:jc w:val="center"/>
        <w:rPr>
          <w:rFonts w:asciiTheme="majorHAnsi" w:hAnsiTheme="majorHAnsi" w:cstheme="majorHAnsi"/>
          <w:sz w:val="20"/>
          <w:szCs w:val="20"/>
        </w:rPr>
      </w:pPr>
    </w:p>
    <w:p w14:paraId="6EC164CB" w14:textId="200593CC" w:rsidR="005E503A" w:rsidRPr="00B641F3" w:rsidRDefault="00094C77" w:rsidP="00B81617">
      <w:pPr>
        <w:spacing w:line="259" w:lineRule="auto"/>
        <w:ind w:left="720" w:right="299" w:firstLine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</w:t>
      </w:r>
      <w:r w:rsidR="00A71776">
        <w:rPr>
          <w:rFonts w:asciiTheme="majorHAnsi" w:hAnsiTheme="majorHAnsi" w:cstheme="majorHAnsi"/>
          <w:b/>
        </w:rPr>
        <w:t xml:space="preserve">Draft </w:t>
      </w:r>
      <w:r w:rsidR="00D044F0" w:rsidRPr="00B641F3">
        <w:rPr>
          <w:rFonts w:asciiTheme="majorHAnsi" w:hAnsiTheme="majorHAnsi" w:cstheme="majorHAnsi"/>
          <w:b/>
        </w:rPr>
        <w:t xml:space="preserve"> </w:t>
      </w:r>
      <w:r w:rsidR="00BE4BE3" w:rsidRPr="00B641F3">
        <w:rPr>
          <w:rFonts w:asciiTheme="majorHAnsi" w:hAnsiTheme="majorHAnsi" w:cstheme="majorHAnsi"/>
          <w:b/>
        </w:rPr>
        <w:t xml:space="preserve">Minutes </w:t>
      </w:r>
      <w:r w:rsidR="008B50C5" w:rsidRPr="00B641F3">
        <w:rPr>
          <w:rFonts w:asciiTheme="majorHAnsi" w:hAnsiTheme="majorHAnsi" w:cstheme="majorHAnsi"/>
          <w:b/>
        </w:rPr>
        <w:t>of Gwernyfed</w:t>
      </w:r>
      <w:r w:rsidR="00BF2CA2" w:rsidRPr="00B641F3">
        <w:rPr>
          <w:rFonts w:asciiTheme="majorHAnsi" w:hAnsiTheme="majorHAnsi" w:cstheme="majorHAnsi"/>
          <w:b/>
        </w:rPr>
        <w:t xml:space="preserve"> Community </w:t>
      </w:r>
      <w:r w:rsidR="00AC296E" w:rsidRPr="00B641F3">
        <w:rPr>
          <w:rFonts w:asciiTheme="majorHAnsi" w:hAnsiTheme="majorHAnsi" w:cstheme="majorHAnsi"/>
          <w:b/>
        </w:rPr>
        <w:t>Council</w:t>
      </w:r>
      <w:r w:rsidR="00AC296E" w:rsidRPr="00B641F3">
        <w:rPr>
          <w:rFonts w:asciiTheme="majorHAnsi" w:hAnsiTheme="majorHAnsi" w:cstheme="majorHAnsi"/>
        </w:rPr>
        <w:t xml:space="preserve"> </w:t>
      </w:r>
      <w:r w:rsidR="00AC296E" w:rsidRPr="00B641F3">
        <w:rPr>
          <w:rFonts w:asciiTheme="majorHAnsi" w:hAnsiTheme="majorHAnsi" w:cstheme="majorHAnsi"/>
          <w:b/>
        </w:rPr>
        <w:t>Meeting</w:t>
      </w:r>
    </w:p>
    <w:p w14:paraId="3AAE88A2" w14:textId="08E9662E" w:rsidR="00A07FD2" w:rsidRDefault="005E503A" w:rsidP="5B17E0C8">
      <w:pPr>
        <w:spacing w:after="1" w:line="259" w:lineRule="auto"/>
        <w:ind w:right="299"/>
        <w:rPr>
          <w:rFonts w:asciiTheme="majorHAnsi" w:hAnsiTheme="majorHAnsi" w:cstheme="majorBidi"/>
          <w:b/>
          <w:bCs/>
        </w:rPr>
      </w:pPr>
      <w:r w:rsidRPr="5B17E0C8">
        <w:rPr>
          <w:rFonts w:asciiTheme="majorHAnsi" w:hAnsiTheme="majorHAnsi" w:cstheme="majorBidi"/>
          <w:b/>
          <w:bCs/>
        </w:rPr>
        <w:t xml:space="preserve">                     </w:t>
      </w:r>
      <w:proofErr w:type="gramStart"/>
      <w:r w:rsidRPr="5B17E0C8">
        <w:rPr>
          <w:rFonts w:asciiTheme="majorHAnsi" w:hAnsiTheme="majorHAnsi" w:cstheme="majorBidi"/>
          <w:b/>
          <w:bCs/>
        </w:rPr>
        <w:t>Held</w:t>
      </w:r>
      <w:r w:rsidR="00B354F2" w:rsidRPr="5B17E0C8">
        <w:rPr>
          <w:rFonts w:asciiTheme="majorHAnsi" w:hAnsiTheme="majorHAnsi" w:cstheme="majorBidi"/>
          <w:b/>
          <w:bCs/>
        </w:rPr>
        <w:t xml:space="preserve"> </w:t>
      </w:r>
      <w:r w:rsidR="00AF6535">
        <w:rPr>
          <w:rFonts w:asciiTheme="majorHAnsi" w:hAnsiTheme="majorHAnsi" w:cstheme="majorBidi"/>
          <w:b/>
          <w:bCs/>
        </w:rPr>
        <w:t xml:space="preserve"> at</w:t>
      </w:r>
      <w:proofErr w:type="gramEnd"/>
      <w:r w:rsidR="00AF6535">
        <w:rPr>
          <w:rFonts w:asciiTheme="majorHAnsi" w:hAnsiTheme="majorHAnsi" w:cstheme="majorBidi"/>
          <w:b/>
          <w:bCs/>
        </w:rPr>
        <w:t xml:space="preserve"> </w:t>
      </w:r>
      <w:proofErr w:type="spellStart"/>
      <w:r w:rsidR="00AF6535">
        <w:rPr>
          <w:rFonts w:asciiTheme="majorHAnsi" w:hAnsiTheme="majorHAnsi" w:cstheme="majorBidi"/>
          <w:b/>
          <w:bCs/>
        </w:rPr>
        <w:t>Felindre</w:t>
      </w:r>
      <w:proofErr w:type="spellEnd"/>
      <w:r w:rsidR="00AF6535">
        <w:rPr>
          <w:rFonts w:asciiTheme="majorHAnsi" w:hAnsiTheme="majorHAnsi" w:cstheme="majorBidi"/>
          <w:b/>
          <w:bCs/>
        </w:rPr>
        <w:t xml:space="preserve"> Village Hall as </w:t>
      </w:r>
      <w:r w:rsidR="005B4F6B">
        <w:rPr>
          <w:rFonts w:asciiTheme="majorHAnsi" w:hAnsiTheme="majorHAnsi" w:cstheme="majorBidi"/>
          <w:b/>
          <w:bCs/>
        </w:rPr>
        <w:t xml:space="preserve">a hybrid </w:t>
      </w:r>
      <w:r w:rsidR="00AC296E">
        <w:rPr>
          <w:rFonts w:asciiTheme="majorHAnsi" w:hAnsiTheme="majorHAnsi" w:cstheme="majorBidi"/>
          <w:b/>
          <w:bCs/>
        </w:rPr>
        <w:t xml:space="preserve">meeting </w:t>
      </w:r>
      <w:r w:rsidR="00AC296E" w:rsidRPr="5B17E0C8">
        <w:rPr>
          <w:rFonts w:asciiTheme="majorHAnsi" w:hAnsiTheme="majorHAnsi" w:cstheme="majorBidi"/>
          <w:b/>
          <w:bCs/>
        </w:rPr>
        <w:t>on</w:t>
      </w:r>
      <w:r w:rsidR="00F242F9" w:rsidRPr="5B17E0C8">
        <w:rPr>
          <w:rFonts w:asciiTheme="majorHAnsi" w:hAnsiTheme="majorHAnsi" w:cstheme="majorBidi"/>
          <w:b/>
          <w:bCs/>
        </w:rPr>
        <w:t xml:space="preserve"> the</w:t>
      </w:r>
      <w:r w:rsidR="00B354F2" w:rsidRPr="5B17E0C8">
        <w:rPr>
          <w:rFonts w:asciiTheme="majorHAnsi" w:hAnsiTheme="majorHAnsi" w:cstheme="majorBidi"/>
          <w:b/>
          <w:bCs/>
        </w:rPr>
        <w:t xml:space="preserve"> </w:t>
      </w:r>
      <w:r w:rsidR="008160F0">
        <w:rPr>
          <w:rFonts w:asciiTheme="majorHAnsi" w:hAnsiTheme="majorHAnsi" w:cstheme="majorBidi"/>
          <w:b/>
          <w:bCs/>
        </w:rPr>
        <w:t>13</w:t>
      </w:r>
      <w:r w:rsidR="008160F0" w:rsidRPr="008160F0">
        <w:rPr>
          <w:rFonts w:asciiTheme="majorHAnsi" w:hAnsiTheme="majorHAnsi" w:cstheme="majorBidi"/>
          <w:b/>
          <w:bCs/>
          <w:vertAlign w:val="superscript"/>
        </w:rPr>
        <w:t>th</w:t>
      </w:r>
      <w:r w:rsidR="008160F0">
        <w:rPr>
          <w:rFonts w:asciiTheme="majorHAnsi" w:hAnsiTheme="majorHAnsi" w:cstheme="majorBidi"/>
          <w:b/>
          <w:bCs/>
        </w:rPr>
        <w:t xml:space="preserve"> June </w:t>
      </w:r>
      <w:r w:rsidR="00C371F6" w:rsidRPr="5B17E0C8">
        <w:rPr>
          <w:rFonts w:asciiTheme="majorHAnsi" w:hAnsiTheme="majorHAnsi" w:cstheme="majorBidi"/>
          <w:b/>
          <w:bCs/>
        </w:rPr>
        <w:t>2024</w:t>
      </w:r>
      <w:r w:rsidRPr="5B17E0C8">
        <w:rPr>
          <w:rFonts w:asciiTheme="majorHAnsi" w:hAnsiTheme="majorHAnsi" w:cstheme="majorBidi"/>
          <w:b/>
          <w:bCs/>
        </w:rPr>
        <w:t xml:space="preserve"> at</w:t>
      </w:r>
      <w:r w:rsidR="00417E0B">
        <w:rPr>
          <w:rFonts w:asciiTheme="majorHAnsi" w:hAnsiTheme="majorHAnsi" w:cstheme="majorBidi"/>
          <w:b/>
          <w:bCs/>
        </w:rPr>
        <w:t xml:space="preserve"> </w:t>
      </w:r>
      <w:r w:rsidR="0094590B">
        <w:rPr>
          <w:rFonts w:asciiTheme="majorHAnsi" w:hAnsiTheme="majorHAnsi" w:cstheme="majorBidi"/>
          <w:b/>
          <w:bCs/>
        </w:rPr>
        <w:t>8</w:t>
      </w:r>
      <w:r w:rsidRPr="5B17E0C8">
        <w:rPr>
          <w:rFonts w:asciiTheme="majorHAnsi" w:hAnsiTheme="majorHAnsi" w:cstheme="majorBidi"/>
          <w:b/>
          <w:bCs/>
        </w:rPr>
        <w:t xml:space="preserve">pm </w:t>
      </w:r>
    </w:p>
    <w:p w14:paraId="301796B1" w14:textId="77777777" w:rsidR="00070CE7" w:rsidRPr="00B641F3" w:rsidRDefault="00070CE7" w:rsidP="5B17E0C8">
      <w:pPr>
        <w:spacing w:after="1" w:line="259" w:lineRule="auto"/>
        <w:ind w:right="299"/>
        <w:rPr>
          <w:rFonts w:asciiTheme="majorHAnsi" w:hAnsiTheme="majorHAnsi" w:cstheme="majorBidi"/>
          <w:b/>
          <w:bCs/>
        </w:rPr>
      </w:pPr>
    </w:p>
    <w:p w14:paraId="1F19FFE9" w14:textId="3EC68C71" w:rsidR="002B04E6" w:rsidRPr="00803C5E" w:rsidRDefault="000641D4" w:rsidP="00803C5E">
      <w:pPr>
        <w:tabs>
          <w:tab w:val="left" w:pos="8340"/>
        </w:tabs>
        <w:spacing w:line="259" w:lineRule="auto"/>
        <w:ind w:left="720"/>
        <w:rPr>
          <w:rFonts w:asciiTheme="majorHAnsi" w:hAnsiTheme="majorHAnsi" w:cstheme="majorHAnsi"/>
          <w:bCs/>
          <w:color w:val="FF0000"/>
        </w:rPr>
      </w:pPr>
      <w:r w:rsidRPr="00803C5E">
        <w:rPr>
          <w:rFonts w:asciiTheme="majorHAnsi" w:hAnsiTheme="majorHAnsi" w:cstheme="majorHAnsi"/>
          <w:bCs/>
          <w:color w:val="FF0000"/>
        </w:rPr>
        <w:t>The Chair welcomed Justin Horrel</w:t>
      </w:r>
      <w:r w:rsidR="009C04DD" w:rsidRPr="00803C5E">
        <w:rPr>
          <w:rFonts w:asciiTheme="majorHAnsi" w:hAnsiTheme="majorHAnsi" w:cstheme="majorHAnsi"/>
          <w:bCs/>
          <w:color w:val="FF0000"/>
        </w:rPr>
        <w:t xml:space="preserve">l to the meeting. Justin Horrell is the </w:t>
      </w:r>
      <w:r w:rsidR="00612526" w:rsidRPr="00803C5E">
        <w:rPr>
          <w:rFonts w:asciiTheme="majorHAnsi" w:hAnsiTheme="majorHAnsi" w:cstheme="majorHAnsi"/>
          <w:bCs/>
          <w:color w:val="FF0000"/>
        </w:rPr>
        <w:t xml:space="preserve">Digital Project Manager for OVW and </w:t>
      </w:r>
      <w:r w:rsidR="00C965C5" w:rsidRPr="00803C5E">
        <w:rPr>
          <w:rFonts w:asciiTheme="majorHAnsi" w:hAnsiTheme="majorHAnsi" w:cstheme="majorHAnsi"/>
          <w:bCs/>
          <w:color w:val="FF0000"/>
        </w:rPr>
        <w:t xml:space="preserve">reported on his recent </w:t>
      </w:r>
      <w:r w:rsidR="002E69F5" w:rsidRPr="00803C5E">
        <w:rPr>
          <w:rFonts w:asciiTheme="majorHAnsi" w:hAnsiTheme="majorHAnsi" w:cstheme="majorHAnsi"/>
          <w:bCs/>
          <w:color w:val="FF0000"/>
        </w:rPr>
        <w:t xml:space="preserve">interview with </w:t>
      </w:r>
      <w:r w:rsidR="00B94745" w:rsidRPr="00803C5E">
        <w:rPr>
          <w:rFonts w:asciiTheme="majorHAnsi" w:hAnsiTheme="majorHAnsi" w:cstheme="majorHAnsi"/>
          <w:bCs/>
          <w:color w:val="FF0000"/>
        </w:rPr>
        <w:t xml:space="preserve">the Community Council on its use of technology. </w:t>
      </w:r>
      <w:r w:rsidR="00DD246A" w:rsidRPr="00803C5E">
        <w:rPr>
          <w:rFonts w:asciiTheme="majorHAnsi" w:hAnsiTheme="majorHAnsi" w:cstheme="majorHAnsi"/>
          <w:bCs/>
          <w:color w:val="FF0000"/>
        </w:rPr>
        <w:t>He stated that Gwernyfed h</w:t>
      </w:r>
      <w:r w:rsidR="009A3CD1" w:rsidRPr="00803C5E">
        <w:rPr>
          <w:rFonts w:asciiTheme="majorHAnsi" w:hAnsiTheme="majorHAnsi" w:cstheme="majorHAnsi"/>
          <w:bCs/>
          <w:color w:val="FF0000"/>
        </w:rPr>
        <w:t xml:space="preserve">ad met over 75% of </w:t>
      </w:r>
      <w:r w:rsidR="002D6EBB" w:rsidRPr="00803C5E">
        <w:rPr>
          <w:rFonts w:asciiTheme="majorHAnsi" w:hAnsiTheme="majorHAnsi" w:cstheme="majorHAnsi"/>
          <w:bCs/>
          <w:color w:val="FF0000"/>
        </w:rPr>
        <w:t xml:space="preserve">compliance with </w:t>
      </w:r>
      <w:r w:rsidR="00392042" w:rsidRPr="00803C5E">
        <w:rPr>
          <w:rFonts w:asciiTheme="majorHAnsi" w:hAnsiTheme="majorHAnsi" w:cstheme="majorHAnsi"/>
          <w:bCs/>
          <w:color w:val="FF0000"/>
        </w:rPr>
        <w:t>l</w:t>
      </w:r>
      <w:r w:rsidR="002D6EBB" w:rsidRPr="00803C5E">
        <w:rPr>
          <w:rFonts w:asciiTheme="majorHAnsi" w:hAnsiTheme="majorHAnsi" w:cstheme="majorHAnsi"/>
          <w:bCs/>
          <w:color w:val="FF0000"/>
        </w:rPr>
        <w:t xml:space="preserve">egislation regarding the use of </w:t>
      </w:r>
      <w:r w:rsidR="00B63DC2" w:rsidRPr="00803C5E">
        <w:rPr>
          <w:rFonts w:asciiTheme="majorHAnsi" w:hAnsiTheme="majorHAnsi" w:cstheme="majorHAnsi"/>
          <w:bCs/>
          <w:color w:val="FF0000"/>
        </w:rPr>
        <w:t>technology. There</w:t>
      </w:r>
      <w:r w:rsidR="006B08AE" w:rsidRPr="00803C5E">
        <w:rPr>
          <w:rFonts w:asciiTheme="majorHAnsi" w:hAnsiTheme="majorHAnsi" w:cstheme="majorHAnsi"/>
          <w:bCs/>
          <w:color w:val="FF0000"/>
        </w:rPr>
        <w:t xml:space="preserve"> were some areas for improvement around its website. </w:t>
      </w:r>
    </w:p>
    <w:p w14:paraId="3F4FE221" w14:textId="4A737E6D" w:rsidR="00A71D26" w:rsidRPr="00803C5E" w:rsidRDefault="002B04E6" w:rsidP="00803C5E">
      <w:pPr>
        <w:tabs>
          <w:tab w:val="left" w:pos="8340"/>
        </w:tabs>
        <w:spacing w:line="259" w:lineRule="auto"/>
        <w:ind w:left="720"/>
        <w:rPr>
          <w:rFonts w:asciiTheme="majorHAnsi" w:hAnsiTheme="majorHAnsi" w:cstheme="majorHAnsi"/>
          <w:bCs/>
          <w:color w:val="FF0000"/>
        </w:rPr>
      </w:pPr>
      <w:r w:rsidRPr="00803C5E">
        <w:rPr>
          <w:rFonts w:asciiTheme="majorHAnsi" w:hAnsiTheme="majorHAnsi" w:cstheme="majorHAnsi"/>
          <w:bCs/>
          <w:color w:val="FF0000"/>
        </w:rPr>
        <w:t xml:space="preserve">The chair thanked him for his attendance and for sharing his recommendations with the Community </w:t>
      </w:r>
      <w:r w:rsidR="00A71D26" w:rsidRPr="00803C5E">
        <w:rPr>
          <w:rFonts w:asciiTheme="majorHAnsi" w:hAnsiTheme="majorHAnsi" w:cstheme="majorHAnsi"/>
          <w:bCs/>
          <w:color w:val="FF0000"/>
        </w:rPr>
        <w:t xml:space="preserve">Council. </w:t>
      </w:r>
    </w:p>
    <w:p w14:paraId="3DD7A4B6" w14:textId="20519D31" w:rsidR="000279B5" w:rsidRPr="00803C5E" w:rsidRDefault="00A71D26" w:rsidP="00803C5E">
      <w:pPr>
        <w:tabs>
          <w:tab w:val="left" w:pos="8340"/>
        </w:tabs>
        <w:spacing w:line="259" w:lineRule="auto"/>
        <w:ind w:left="720"/>
        <w:rPr>
          <w:rFonts w:asciiTheme="majorHAnsi" w:hAnsiTheme="majorHAnsi" w:cstheme="majorHAnsi"/>
          <w:bCs/>
          <w:color w:val="FF0000"/>
        </w:rPr>
      </w:pPr>
      <w:r w:rsidRPr="00803C5E">
        <w:rPr>
          <w:rFonts w:asciiTheme="majorHAnsi" w:hAnsiTheme="majorHAnsi" w:cstheme="majorHAnsi"/>
          <w:bCs/>
          <w:color w:val="FF0000"/>
        </w:rPr>
        <w:t xml:space="preserve">A question was asked </w:t>
      </w:r>
      <w:r w:rsidR="00017C46">
        <w:rPr>
          <w:rFonts w:asciiTheme="majorHAnsi" w:hAnsiTheme="majorHAnsi" w:cstheme="majorHAnsi"/>
          <w:bCs/>
          <w:color w:val="FF0000"/>
        </w:rPr>
        <w:t xml:space="preserve">about </w:t>
      </w:r>
      <w:r w:rsidRPr="00803C5E">
        <w:rPr>
          <w:rFonts w:asciiTheme="majorHAnsi" w:hAnsiTheme="majorHAnsi" w:cstheme="majorHAnsi"/>
          <w:bCs/>
          <w:color w:val="FF0000"/>
        </w:rPr>
        <w:t xml:space="preserve">targeted training around TEAMS </w:t>
      </w:r>
      <w:r w:rsidR="00505F43" w:rsidRPr="00803C5E">
        <w:rPr>
          <w:rFonts w:asciiTheme="majorHAnsi" w:hAnsiTheme="majorHAnsi" w:cstheme="majorHAnsi"/>
          <w:bCs/>
          <w:color w:val="FF0000"/>
        </w:rPr>
        <w:t xml:space="preserve">which Justin Horrell </w:t>
      </w:r>
      <w:r w:rsidR="00B42F7E" w:rsidRPr="00803C5E">
        <w:rPr>
          <w:rFonts w:asciiTheme="majorHAnsi" w:hAnsiTheme="majorHAnsi" w:cstheme="majorHAnsi"/>
          <w:bCs/>
          <w:color w:val="FF0000"/>
        </w:rPr>
        <w:t xml:space="preserve">said he would take </w:t>
      </w:r>
      <w:r w:rsidR="00803C5E">
        <w:rPr>
          <w:rFonts w:asciiTheme="majorHAnsi" w:hAnsiTheme="majorHAnsi" w:cstheme="majorHAnsi"/>
          <w:bCs/>
          <w:color w:val="FF0000"/>
        </w:rPr>
        <w:t xml:space="preserve">    </w:t>
      </w:r>
      <w:r w:rsidR="00B42F7E" w:rsidRPr="00803C5E">
        <w:rPr>
          <w:rFonts w:asciiTheme="majorHAnsi" w:hAnsiTheme="majorHAnsi" w:cstheme="majorHAnsi"/>
          <w:bCs/>
          <w:color w:val="FF0000"/>
        </w:rPr>
        <w:t xml:space="preserve"> away and </w:t>
      </w:r>
      <w:r w:rsidR="00017C46">
        <w:rPr>
          <w:rFonts w:asciiTheme="majorHAnsi" w:hAnsiTheme="majorHAnsi" w:cstheme="majorHAnsi"/>
          <w:bCs/>
          <w:color w:val="FF0000"/>
        </w:rPr>
        <w:t xml:space="preserve">report </w:t>
      </w:r>
      <w:r w:rsidR="00017C46" w:rsidRPr="00803C5E">
        <w:rPr>
          <w:rFonts w:asciiTheme="majorHAnsi" w:hAnsiTheme="majorHAnsi" w:cstheme="majorHAnsi"/>
          <w:bCs/>
          <w:color w:val="FF0000"/>
        </w:rPr>
        <w:t>back</w:t>
      </w:r>
      <w:r w:rsidR="00B42F7E" w:rsidRPr="00803C5E">
        <w:rPr>
          <w:rFonts w:asciiTheme="majorHAnsi" w:hAnsiTheme="majorHAnsi" w:cstheme="majorHAnsi"/>
          <w:bCs/>
          <w:color w:val="FF0000"/>
        </w:rPr>
        <w:t xml:space="preserve"> to the Community Council </w:t>
      </w:r>
      <w:r w:rsidR="00094CE9" w:rsidRPr="00803C5E">
        <w:rPr>
          <w:rFonts w:asciiTheme="majorHAnsi" w:hAnsiTheme="majorHAnsi" w:cstheme="majorHAnsi"/>
          <w:bCs/>
          <w:color w:val="FF0000"/>
        </w:rPr>
        <w:t xml:space="preserve">with a response </w:t>
      </w:r>
      <w:r w:rsidR="00B42F7E" w:rsidRPr="00803C5E">
        <w:rPr>
          <w:rFonts w:asciiTheme="majorHAnsi" w:hAnsiTheme="majorHAnsi" w:cstheme="majorHAnsi"/>
          <w:bCs/>
          <w:color w:val="FF0000"/>
        </w:rPr>
        <w:t xml:space="preserve">as soon as </w:t>
      </w:r>
      <w:r w:rsidR="00094CE9" w:rsidRPr="00803C5E">
        <w:rPr>
          <w:rFonts w:asciiTheme="majorHAnsi" w:hAnsiTheme="majorHAnsi" w:cstheme="majorHAnsi"/>
          <w:bCs/>
          <w:color w:val="FF0000"/>
        </w:rPr>
        <w:t xml:space="preserve">he could. </w:t>
      </w:r>
      <w:r w:rsidR="00BF2CA2" w:rsidRPr="00803C5E">
        <w:rPr>
          <w:rFonts w:asciiTheme="majorHAnsi" w:hAnsiTheme="majorHAnsi" w:cstheme="majorHAnsi"/>
          <w:bCs/>
          <w:color w:val="FF0000"/>
        </w:rPr>
        <w:t xml:space="preserve">  </w:t>
      </w:r>
      <w:r w:rsidR="00627B8B" w:rsidRPr="00803C5E">
        <w:rPr>
          <w:rFonts w:asciiTheme="majorHAnsi" w:hAnsiTheme="majorHAnsi" w:cstheme="majorHAnsi"/>
          <w:bCs/>
          <w:color w:val="FF0000"/>
        </w:rPr>
        <w:tab/>
      </w:r>
    </w:p>
    <w:p w14:paraId="206EF434" w14:textId="77777777" w:rsidR="00A91C9D" w:rsidRDefault="00BF2CA2" w:rsidP="00757966">
      <w:pPr>
        <w:spacing w:after="42"/>
        <w:rPr>
          <w:rFonts w:asciiTheme="majorHAnsi" w:hAnsiTheme="majorHAnsi" w:cstheme="majorHAnsi"/>
        </w:rPr>
      </w:pPr>
      <w:r w:rsidRPr="00B641F3">
        <w:rPr>
          <w:rFonts w:asciiTheme="majorHAnsi" w:hAnsiTheme="majorHAnsi" w:cstheme="majorHAnsi"/>
        </w:rPr>
        <w:t xml:space="preserve">         </w:t>
      </w:r>
    </w:p>
    <w:p w14:paraId="15FB9BC3" w14:textId="0B4B362C" w:rsidR="00005AD5" w:rsidRDefault="00BF2CA2" w:rsidP="00757966">
      <w:pPr>
        <w:spacing w:after="42"/>
        <w:rPr>
          <w:rFonts w:asciiTheme="majorHAnsi" w:hAnsiTheme="majorHAnsi" w:cstheme="majorHAnsi"/>
        </w:rPr>
      </w:pPr>
      <w:r w:rsidRPr="00A91C9D">
        <w:rPr>
          <w:rFonts w:asciiTheme="majorHAnsi" w:hAnsiTheme="majorHAnsi" w:cstheme="majorHAnsi"/>
          <w:b/>
          <w:bCs/>
        </w:rPr>
        <w:t xml:space="preserve"> </w:t>
      </w:r>
      <w:r w:rsidR="003E742B" w:rsidRPr="00A91C9D">
        <w:rPr>
          <w:rFonts w:asciiTheme="majorHAnsi" w:hAnsiTheme="majorHAnsi" w:cstheme="majorHAnsi"/>
          <w:b/>
          <w:bCs/>
        </w:rPr>
        <w:t xml:space="preserve">In attendance </w:t>
      </w:r>
      <w:r w:rsidRPr="00B641F3">
        <w:rPr>
          <w:rFonts w:asciiTheme="majorHAnsi" w:hAnsiTheme="majorHAnsi" w:cstheme="majorHAnsi"/>
        </w:rPr>
        <w:t xml:space="preserve">  </w:t>
      </w:r>
      <w:r w:rsidR="00B81617" w:rsidRPr="00B641F3">
        <w:rPr>
          <w:rFonts w:asciiTheme="majorHAnsi" w:hAnsiTheme="majorHAnsi" w:cstheme="majorHAnsi"/>
        </w:rPr>
        <w:t xml:space="preserve">        </w:t>
      </w:r>
      <w:r w:rsidR="00A91C9D">
        <w:rPr>
          <w:rFonts w:asciiTheme="majorHAnsi" w:hAnsiTheme="majorHAnsi" w:cstheme="majorHAnsi"/>
        </w:rPr>
        <w:t xml:space="preserve">  </w:t>
      </w:r>
      <w:r w:rsidR="00B81617" w:rsidRPr="00B641F3">
        <w:rPr>
          <w:rFonts w:asciiTheme="majorHAnsi" w:hAnsiTheme="majorHAnsi" w:cstheme="majorHAnsi"/>
        </w:rPr>
        <w:t xml:space="preserve"> </w:t>
      </w:r>
      <w:r w:rsidR="00005AD5" w:rsidRPr="00B641F3">
        <w:rPr>
          <w:rFonts w:asciiTheme="majorHAnsi" w:hAnsiTheme="majorHAnsi" w:cstheme="majorHAnsi"/>
        </w:rPr>
        <w:t>Cllr. Nick Pritchard</w:t>
      </w:r>
      <w:r w:rsidR="00005AD5">
        <w:rPr>
          <w:rFonts w:asciiTheme="majorHAnsi" w:hAnsiTheme="majorHAnsi" w:cstheme="majorHAnsi"/>
        </w:rPr>
        <w:t xml:space="preserve">- Chair </w:t>
      </w:r>
      <w:r w:rsidR="00005AD5" w:rsidRPr="00B641F3">
        <w:rPr>
          <w:rFonts w:asciiTheme="majorHAnsi" w:hAnsiTheme="majorHAnsi" w:cstheme="majorHAnsi"/>
        </w:rPr>
        <w:t xml:space="preserve"> </w:t>
      </w:r>
      <w:r w:rsidR="00005AD5" w:rsidRPr="5B17E0C8">
        <w:rPr>
          <w:rFonts w:asciiTheme="majorHAnsi" w:hAnsiTheme="majorHAnsi" w:cstheme="majorBidi"/>
        </w:rPr>
        <w:t xml:space="preserve">                                                    </w:t>
      </w:r>
      <w:r w:rsidR="00B81617" w:rsidRPr="00B641F3">
        <w:rPr>
          <w:rFonts w:asciiTheme="majorHAnsi" w:hAnsiTheme="majorHAnsi" w:cstheme="majorHAnsi"/>
        </w:rPr>
        <w:t xml:space="preserve"> </w:t>
      </w:r>
      <w:r w:rsidR="00E21F9B">
        <w:rPr>
          <w:rFonts w:asciiTheme="majorHAnsi" w:hAnsiTheme="majorHAnsi" w:cstheme="majorHAnsi"/>
        </w:rPr>
        <w:t xml:space="preserve">  </w:t>
      </w:r>
    </w:p>
    <w:p w14:paraId="08A6FF54" w14:textId="283F4C30" w:rsidR="006D69DB" w:rsidRPr="00B641F3" w:rsidRDefault="00E21F9B" w:rsidP="00005AD5">
      <w:pPr>
        <w:spacing w:after="42"/>
        <w:ind w:left="1440" w:firstLine="720"/>
        <w:rPr>
          <w:rFonts w:asciiTheme="majorHAnsi" w:hAnsiTheme="majorHAnsi" w:cstheme="majorBidi"/>
        </w:rPr>
      </w:pPr>
      <w:r w:rsidRPr="00B641F3">
        <w:rPr>
          <w:rFonts w:asciiTheme="majorHAnsi" w:hAnsiTheme="majorHAnsi" w:cstheme="majorHAnsi"/>
        </w:rPr>
        <w:t>Cllr. Mike Bugler</w:t>
      </w:r>
      <w:r>
        <w:rPr>
          <w:rFonts w:asciiTheme="majorHAnsi" w:hAnsiTheme="majorHAnsi" w:cstheme="majorHAnsi"/>
        </w:rPr>
        <w:t xml:space="preserve">- </w:t>
      </w:r>
      <w:r w:rsidR="00C52699">
        <w:rPr>
          <w:rFonts w:asciiTheme="majorHAnsi" w:hAnsiTheme="majorHAnsi" w:cstheme="majorHAnsi"/>
        </w:rPr>
        <w:t>Vice -</w:t>
      </w:r>
      <w:r>
        <w:rPr>
          <w:rFonts w:asciiTheme="majorHAnsi" w:hAnsiTheme="majorHAnsi" w:cstheme="majorHAnsi"/>
        </w:rPr>
        <w:t xml:space="preserve">Chair                                              </w:t>
      </w:r>
      <w:r w:rsidR="00B81617">
        <w:tab/>
      </w:r>
      <w:r w:rsidR="006D69DB" w:rsidRPr="5B17E0C8">
        <w:rPr>
          <w:rFonts w:asciiTheme="majorHAnsi" w:hAnsiTheme="majorHAnsi" w:cstheme="majorBidi"/>
        </w:rPr>
        <w:t xml:space="preserve">    </w:t>
      </w:r>
    </w:p>
    <w:p w14:paraId="6395B724" w14:textId="1BD349C5" w:rsidR="00AC5BD5" w:rsidRPr="00B641F3" w:rsidRDefault="00AC5BD5" w:rsidP="00B81617">
      <w:pPr>
        <w:ind w:left="141"/>
        <w:rPr>
          <w:rFonts w:asciiTheme="majorHAnsi" w:hAnsiTheme="majorHAnsi" w:cstheme="majorHAnsi"/>
        </w:rPr>
      </w:pPr>
      <w:r w:rsidRPr="00B641F3">
        <w:rPr>
          <w:rFonts w:asciiTheme="majorHAnsi" w:hAnsiTheme="majorHAnsi" w:cstheme="majorHAnsi"/>
        </w:rPr>
        <w:t xml:space="preserve">                                      Cllr</w:t>
      </w:r>
      <w:r w:rsidR="00A91EC9">
        <w:rPr>
          <w:rFonts w:asciiTheme="majorHAnsi" w:hAnsiTheme="majorHAnsi" w:cstheme="majorHAnsi"/>
        </w:rPr>
        <w:t>.</w:t>
      </w:r>
      <w:r w:rsidR="00A91EC9" w:rsidRPr="00A91EC9">
        <w:rPr>
          <w:rFonts w:asciiTheme="majorHAnsi" w:hAnsiTheme="majorHAnsi" w:cstheme="majorBidi"/>
        </w:rPr>
        <w:t xml:space="preserve"> </w:t>
      </w:r>
      <w:r w:rsidR="00A91EC9">
        <w:rPr>
          <w:rFonts w:asciiTheme="majorHAnsi" w:hAnsiTheme="majorHAnsi" w:cstheme="majorBidi"/>
        </w:rPr>
        <w:t xml:space="preserve">Will Lloyd </w:t>
      </w:r>
      <w:r w:rsidR="00A91EC9" w:rsidRPr="5B17E0C8">
        <w:rPr>
          <w:rFonts w:asciiTheme="majorHAnsi" w:hAnsiTheme="majorHAnsi" w:cstheme="majorBidi"/>
        </w:rPr>
        <w:t xml:space="preserve"> </w:t>
      </w:r>
      <w:r w:rsidRPr="00B641F3">
        <w:rPr>
          <w:rFonts w:asciiTheme="majorHAnsi" w:hAnsiTheme="majorHAnsi" w:cstheme="majorHAnsi"/>
        </w:rPr>
        <w:tab/>
      </w:r>
      <w:r w:rsidRPr="00B641F3">
        <w:rPr>
          <w:rFonts w:asciiTheme="majorHAnsi" w:hAnsiTheme="majorHAnsi" w:cstheme="majorHAnsi"/>
        </w:rPr>
        <w:tab/>
      </w:r>
      <w:r w:rsidRPr="00B641F3">
        <w:rPr>
          <w:rFonts w:asciiTheme="majorHAnsi" w:hAnsiTheme="majorHAnsi" w:cstheme="majorHAnsi"/>
        </w:rPr>
        <w:tab/>
      </w:r>
      <w:r w:rsidRPr="00B641F3">
        <w:rPr>
          <w:rFonts w:asciiTheme="majorHAnsi" w:hAnsiTheme="majorHAnsi" w:cstheme="majorHAnsi"/>
        </w:rPr>
        <w:tab/>
      </w:r>
      <w:r w:rsidRPr="00B641F3">
        <w:rPr>
          <w:rFonts w:asciiTheme="majorHAnsi" w:hAnsiTheme="majorHAnsi" w:cstheme="majorHAnsi"/>
        </w:rPr>
        <w:tab/>
      </w:r>
      <w:r w:rsidRPr="00B641F3">
        <w:rPr>
          <w:rFonts w:asciiTheme="majorHAnsi" w:hAnsiTheme="majorHAnsi" w:cstheme="majorHAnsi"/>
        </w:rPr>
        <w:tab/>
      </w:r>
    </w:p>
    <w:p w14:paraId="2100CBEB" w14:textId="7ACDC0BC" w:rsidR="00B417CA" w:rsidRDefault="00DC4685" w:rsidP="00DC4685">
      <w:pPr>
        <w:ind w:left="2160"/>
        <w:rPr>
          <w:rFonts w:asciiTheme="majorHAnsi" w:hAnsiTheme="majorHAnsi" w:cstheme="majorHAnsi"/>
        </w:rPr>
      </w:pPr>
      <w:r w:rsidRPr="00B641F3">
        <w:rPr>
          <w:rFonts w:asciiTheme="majorHAnsi" w:hAnsiTheme="majorHAnsi" w:cstheme="majorHAnsi"/>
        </w:rPr>
        <w:t xml:space="preserve"> </w:t>
      </w:r>
      <w:r w:rsidR="00B417CA" w:rsidRPr="00B641F3">
        <w:rPr>
          <w:rFonts w:asciiTheme="majorHAnsi" w:hAnsiTheme="majorHAnsi" w:cstheme="majorHAnsi"/>
        </w:rPr>
        <w:t>Cllr. Peter Varcoe</w:t>
      </w:r>
    </w:p>
    <w:p w14:paraId="730F2F0E" w14:textId="5F9F207A" w:rsidR="00AC5BD5" w:rsidRPr="00B641F3" w:rsidRDefault="00AC5BD5" w:rsidP="5B17E0C8">
      <w:pPr>
        <w:ind w:left="141"/>
        <w:rPr>
          <w:rFonts w:asciiTheme="majorHAnsi" w:hAnsiTheme="majorHAnsi" w:cstheme="majorBidi"/>
        </w:rPr>
      </w:pPr>
      <w:r w:rsidRPr="5B17E0C8">
        <w:rPr>
          <w:rFonts w:asciiTheme="majorHAnsi" w:hAnsiTheme="majorHAnsi" w:cstheme="majorBidi"/>
        </w:rPr>
        <w:t xml:space="preserve">                                      </w:t>
      </w:r>
      <w:r w:rsidR="00872AF2" w:rsidRPr="5B17E0C8">
        <w:rPr>
          <w:rFonts w:asciiTheme="majorHAnsi" w:hAnsiTheme="majorHAnsi" w:cstheme="majorBidi"/>
        </w:rPr>
        <w:t>Cllr</w:t>
      </w:r>
      <w:r w:rsidR="00872AF2">
        <w:rPr>
          <w:rFonts w:asciiTheme="majorHAnsi" w:hAnsiTheme="majorHAnsi" w:cstheme="majorBidi"/>
        </w:rPr>
        <w:t xml:space="preserve">. </w:t>
      </w:r>
      <w:r w:rsidR="00872AF2" w:rsidRPr="00B641F3">
        <w:rPr>
          <w:rFonts w:asciiTheme="majorHAnsi" w:hAnsiTheme="majorHAnsi" w:cstheme="majorHAnsi"/>
        </w:rPr>
        <w:t>Chris Jones</w:t>
      </w:r>
    </w:p>
    <w:p w14:paraId="6141DDD4" w14:textId="0BB31B11" w:rsidR="00417E0B" w:rsidRDefault="00B417CA" w:rsidP="00417E0B">
      <w:pPr>
        <w:ind w:left="141"/>
        <w:rPr>
          <w:rFonts w:asciiTheme="majorHAnsi" w:hAnsiTheme="majorHAnsi" w:cstheme="majorBidi"/>
          <w:color w:val="000000" w:themeColor="text1"/>
        </w:rPr>
      </w:pPr>
      <w:r w:rsidRPr="00B641F3">
        <w:rPr>
          <w:rFonts w:asciiTheme="majorHAnsi" w:hAnsiTheme="majorHAnsi" w:cstheme="majorHAnsi"/>
        </w:rPr>
        <w:tab/>
      </w:r>
      <w:r w:rsidR="00DC4685" w:rsidRPr="00B641F3">
        <w:rPr>
          <w:rFonts w:asciiTheme="majorHAnsi" w:hAnsiTheme="majorHAnsi" w:cstheme="majorHAnsi"/>
        </w:rPr>
        <w:tab/>
      </w:r>
      <w:r w:rsidR="00E03941" w:rsidRPr="5B17E0C8">
        <w:rPr>
          <w:rFonts w:asciiTheme="majorHAnsi" w:hAnsiTheme="majorHAnsi" w:cstheme="majorBidi"/>
        </w:rPr>
        <w:t>Also,</w:t>
      </w:r>
      <w:r w:rsidR="00BF2CA2" w:rsidRPr="5B17E0C8">
        <w:rPr>
          <w:rFonts w:asciiTheme="majorHAnsi" w:hAnsiTheme="majorHAnsi" w:cstheme="majorBidi"/>
        </w:rPr>
        <w:t xml:space="preserve"> </w:t>
      </w:r>
      <w:r w:rsidR="00D44491" w:rsidRPr="5B17E0C8">
        <w:rPr>
          <w:rFonts w:asciiTheme="majorHAnsi" w:hAnsiTheme="majorHAnsi" w:cstheme="majorBidi"/>
        </w:rPr>
        <w:t>in attendance</w:t>
      </w:r>
      <w:r w:rsidR="00A91EC9">
        <w:rPr>
          <w:rFonts w:asciiTheme="majorHAnsi" w:hAnsiTheme="majorHAnsi" w:cstheme="majorBidi"/>
        </w:rPr>
        <w:t xml:space="preserve"> County Councillor </w:t>
      </w:r>
      <w:r w:rsidR="00E23787">
        <w:rPr>
          <w:rFonts w:asciiTheme="majorHAnsi" w:hAnsiTheme="majorHAnsi" w:cstheme="majorBidi"/>
        </w:rPr>
        <w:t>Will Lloyd</w:t>
      </w:r>
      <w:r w:rsidR="00891069">
        <w:rPr>
          <w:rFonts w:asciiTheme="majorHAnsi" w:hAnsiTheme="majorHAnsi" w:cstheme="majorBidi"/>
        </w:rPr>
        <w:t xml:space="preserve"> </w:t>
      </w:r>
      <w:r w:rsidR="00B63DC2">
        <w:rPr>
          <w:rFonts w:asciiTheme="majorHAnsi" w:hAnsiTheme="majorHAnsi" w:cstheme="majorBidi"/>
        </w:rPr>
        <w:t xml:space="preserve">and </w:t>
      </w:r>
      <w:r w:rsidR="00B63DC2" w:rsidRPr="5B17E0C8">
        <w:rPr>
          <w:rFonts w:asciiTheme="majorHAnsi" w:hAnsiTheme="majorHAnsi" w:cstheme="majorBidi"/>
        </w:rPr>
        <w:t>Mrs</w:t>
      </w:r>
      <w:r w:rsidR="00BF2CA2" w:rsidRPr="5B17E0C8">
        <w:rPr>
          <w:rFonts w:asciiTheme="majorHAnsi" w:hAnsiTheme="majorHAnsi" w:cstheme="majorBidi"/>
        </w:rPr>
        <w:t xml:space="preserve"> Keren Bender (Clerk)</w:t>
      </w:r>
      <w:r w:rsidRPr="5B17E0C8">
        <w:rPr>
          <w:rFonts w:asciiTheme="majorHAnsi" w:hAnsiTheme="majorHAnsi" w:cstheme="majorBidi"/>
        </w:rPr>
        <w:t xml:space="preserve"> </w:t>
      </w:r>
      <w:r w:rsidRPr="5B17E0C8">
        <w:rPr>
          <w:rFonts w:asciiTheme="majorHAnsi" w:hAnsiTheme="majorHAnsi" w:cstheme="majorBidi"/>
          <w:color w:val="000000" w:themeColor="text1"/>
        </w:rPr>
        <w:t xml:space="preserve"> </w:t>
      </w:r>
    </w:p>
    <w:p w14:paraId="2FD6237B" w14:textId="77777777" w:rsidR="00417E0B" w:rsidRPr="00417E0B" w:rsidRDefault="00417E0B" w:rsidP="00417E0B">
      <w:pPr>
        <w:ind w:left="141"/>
        <w:rPr>
          <w:rFonts w:asciiTheme="majorHAnsi" w:hAnsiTheme="majorHAnsi" w:cstheme="majorBidi"/>
          <w:color w:val="000000" w:themeColor="text1"/>
        </w:rPr>
      </w:pPr>
    </w:p>
    <w:p w14:paraId="47B66599" w14:textId="5ED3BAAF" w:rsidR="00DC4685" w:rsidRPr="00FC573D" w:rsidRDefault="005E75BD" w:rsidP="00FC573D">
      <w:pPr>
        <w:pStyle w:val="ListParagraph"/>
        <w:numPr>
          <w:ilvl w:val="0"/>
          <w:numId w:val="16"/>
        </w:numPr>
        <w:spacing w:after="138"/>
        <w:rPr>
          <w:rFonts w:asciiTheme="majorHAnsi" w:hAnsiTheme="majorHAnsi" w:cstheme="majorHAnsi"/>
        </w:rPr>
      </w:pPr>
      <w:r w:rsidRPr="00FC573D">
        <w:rPr>
          <w:rFonts w:asciiTheme="majorHAnsi" w:hAnsiTheme="majorHAnsi" w:cstheme="majorHAnsi"/>
          <w:b/>
          <w:bCs/>
        </w:rPr>
        <w:t>D</w:t>
      </w:r>
      <w:r w:rsidR="00BF2CA2" w:rsidRPr="00FC573D">
        <w:rPr>
          <w:rFonts w:asciiTheme="majorHAnsi" w:hAnsiTheme="majorHAnsi" w:cstheme="majorHAnsi"/>
          <w:b/>
        </w:rPr>
        <w:t>eclarations of Interest</w:t>
      </w:r>
      <w:r w:rsidR="00BF2CA2" w:rsidRPr="00FC573D">
        <w:rPr>
          <w:rFonts w:asciiTheme="majorHAnsi" w:hAnsiTheme="majorHAnsi" w:cstheme="majorHAnsi"/>
        </w:rPr>
        <w:t xml:space="preserve"> </w:t>
      </w:r>
    </w:p>
    <w:p w14:paraId="0003B75F" w14:textId="3B647713" w:rsidR="00E06296" w:rsidRPr="00B641F3" w:rsidRDefault="00DC4685" w:rsidP="00DC4685">
      <w:pPr>
        <w:pStyle w:val="ListParagraph"/>
        <w:spacing w:after="223" w:line="259" w:lineRule="auto"/>
        <w:ind w:left="580" w:firstLine="0"/>
        <w:rPr>
          <w:rFonts w:asciiTheme="majorHAnsi" w:hAnsiTheme="majorHAnsi" w:cstheme="majorHAnsi"/>
        </w:rPr>
      </w:pPr>
      <w:r w:rsidRPr="00B641F3">
        <w:rPr>
          <w:rFonts w:asciiTheme="majorHAnsi" w:hAnsiTheme="majorHAnsi" w:cstheme="majorHAnsi"/>
        </w:rPr>
        <w:t>N</w:t>
      </w:r>
      <w:r w:rsidR="00E06296" w:rsidRPr="00B641F3">
        <w:rPr>
          <w:rFonts w:asciiTheme="majorHAnsi" w:hAnsiTheme="majorHAnsi" w:cstheme="majorHAnsi"/>
        </w:rPr>
        <w:t>one</w:t>
      </w:r>
    </w:p>
    <w:p w14:paraId="0B5B2685" w14:textId="30675E0E" w:rsidR="000279B5" w:rsidRPr="00B641F3" w:rsidRDefault="00E07FD8" w:rsidP="5B17E0C8">
      <w:pPr>
        <w:spacing w:after="41" w:line="259" w:lineRule="auto"/>
        <w:ind w:left="30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  <w:b/>
          <w:bCs/>
        </w:rPr>
        <w:t>2</w:t>
      </w:r>
      <w:r w:rsidR="005E503A" w:rsidRPr="5B17E0C8">
        <w:rPr>
          <w:rFonts w:asciiTheme="majorHAnsi" w:hAnsiTheme="majorHAnsi" w:cstheme="majorBidi"/>
          <w:b/>
          <w:bCs/>
        </w:rPr>
        <w:t>.</w:t>
      </w:r>
      <w:r w:rsidR="00BF2CA2" w:rsidRPr="5B17E0C8">
        <w:rPr>
          <w:rFonts w:asciiTheme="majorHAnsi" w:hAnsiTheme="majorHAnsi" w:cstheme="majorBidi"/>
        </w:rPr>
        <w:t xml:space="preserve"> </w:t>
      </w:r>
      <w:r w:rsidR="002178CF" w:rsidRPr="5B17E0C8">
        <w:rPr>
          <w:rFonts w:asciiTheme="majorHAnsi" w:hAnsiTheme="majorHAnsi" w:cstheme="majorBidi"/>
        </w:rPr>
        <w:t xml:space="preserve">  </w:t>
      </w:r>
      <w:r w:rsidR="002178CF" w:rsidRPr="5B17E0C8">
        <w:rPr>
          <w:rFonts w:asciiTheme="majorHAnsi" w:hAnsiTheme="majorHAnsi" w:cstheme="majorBidi"/>
          <w:b/>
          <w:bCs/>
        </w:rPr>
        <w:t xml:space="preserve">  </w:t>
      </w:r>
      <w:r w:rsidR="00113220" w:rsidRPr="5B17E0C8">
        <w:rPr>
          <w:rFonts w:asciiTheme="majorHAnsi" w:hAnsiTheme="majorHAnsi" w:cstheme="majorBidi"/>
          <w:b/>
          <w:bCs/>
        </w:rPr>
        <w:t>A</w:t>
      </w:r>
      <w:r w:rsidR="00BF2CA2" w:rsidRPr="5B17E0C8">
        <w:rPr>
          <w:rFonts w:asciiTheme="majorHAnsi" w:hAnsiTheme="majorHAnsi" w:cstheme="majorBidi"/>
          <w:b/>
          <w:bCs/>
        </w:rPr>
        <w:t xml:space="preserve">pologies </w:t>
      </w:r>
      <w:r w:rsidR="004F5D56" w:rsidRPr="5B17E0C8">
        <w:rPr>
          <w:rFonts w:asciiTheme="majorHAnsi" w:hAnsiTheme="majorHAnsi" w:cstheme="majorBidi"/>
          <w:b/>
          <w:bCs/>
        </w:rPr>
        <w:t xml:space="preserve">                      </w:t>
      </w:r>
      <w:r w:rsidR="00BF2CA2" w:rsidRPr="5B17E0C8">
        <w:rPr>
          <w:rFonts w:asciiTheme="majorHAnsi" w:hAnsiTheme="majorHAnsi" w:cstheme="majorBidi"/>
          <w:b/>
          <w:bCs/>
        </w:rPr>
        <w:t xml:space="preserve"> </w:t>
      </w:r>
      <w:r w:rsidR="00BF2CA2" w:rsidRPr="5B17E0C8">
        <w:rPr>
          <w:rFonts w:asciiTheme="majorHAnsi" w:hAnsiTheme="majorHAnsi" w:cstheme="majorBidi"/>
        </w:rPr>
        <w:t xml:space="preserve"> </w:t>
      </w:r>
    </w:p>
    <w:p w14:paraId="0EB49ADE" w14:textId="784FB141" w:rsidR="00B417CA" w:rsidRPr="00B641F3" w:rsidRDefault="00623133" w:rsidP="001415AA">
      <w:pPr>
        <w:ind w:left="141"/>
        <w:rPr>
          <w:rFonts w:asciiTheme="majorHAnsi" w:hAnsiTheme="majorHAnsi" w:cstheme="majorBidi"/>
        </w:rPr>
      </w:pPr>
      <w:r w:rsidRPr="5B17E0C8">
        <w:rPr>
          <w:rFonts w:asciiTheme="majorHAnsi" w:hAnsiTheme="majorHAnsi" w:cstheme="majorBidi"/>
        </w:rPr>
        <w:t xml:space="preserve">      </w:t>
      </w:r>
      <w:r w:rsidR="00872AF2">
        <w:rPr>
          <w:rFonts w:asciiTheme="majorHAnsi" w:hAnsiTheme="majorHAnsi" w:cstheme="majorBidi"/>
        </w:rPr>
        <w:t xml:space="preserve">Cllr. Rachel Harding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C4E7D1" w14:textId="77777777" w:rsidR="004E3095" w:rsidRDefault="004E3095" w:rsidP="5B17E0C8">
      <w:pPr>
        <w:spacing w:line="259" w:lineRule="auto"/>
        <w:rPr>
          <w:rFonts w:asciiTheme="majorHAnsi" w:hAnsiTheme="majorHAnsi" w:cstheme="majorBidi"/>
          <w:b/>
          <w:bCs/>
        </w:rPr>
      </w:pPr>
      <w:bookmarkStart w:id="0" w:name="_Hlk159446742"/>
    </w:p>
    <w:p w14:paraId="3DD5D642" w14:textId="791C1B20" w:rsidR="00F94276" w:rsidRPr="00B641F3" w:rsidRDefault="00E07FD8" w:rsidP="5B17E0C8">
      <w:pPr>
        <w:spacing w:line="259" w:lineRule="auto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  <w:b/>
          <w:bCs/>
        </w:rPr>
        <w:t>3</w:t>
      </w:r>
      <w:r w:rsidR="00131468" w:rsidRPr="5B17E0C8">
        <w:rPr>
          <w:rFonts w:asciiTheme="majorHAnsi" w:hAnsiTheme="majorHAnsi" w:cstheme="majorBidi"/>
          <w:b/>
          <w:bCs/>
        </w:rPr>
        <w:t>.</w:t>
      </w:r>
      <w:r w:rsidR="00113220" w:rsidRPr="5B17E0C8">
        <w:rPr>
          <w:rFonts w:asciiTheme="majorHAnsi" w:hAnsiTheme="majorHAnsi" w:cstheme="majorBidi"/>
          <w:b/>
          <w:bCs/>
        </w:rPr>
        <w:t xml:space="preserve">   </w:t>
      </w:r>
      <w:r w:rsidR="00A76C0B" w:rsidRPr="5B17E0C8">
        <w:rPr>
          <w:rFonts w:asciiTheme="majorHAnsi" w:hAnsiTheme="majorHAnsi" w:cstheme="majorBidi"/>
          <w:b/>
          <w:bCs/>
        </w:rPr>
        <w:t xml:space="preserve">   </w:t>
      </w:r>
      <w:r w:rsidR="00BF2CA2" w:rsidRPr="5B17E0C8">
        <w:rPr>
          <w:rFonts w:asciiTheme="majorHAnsi" w:hAnsiTheme="majorHAnsi" w:cstheme="majorBidi"/>
          <w:b/>
          <w:bCs/>
        </w:rPr>
        <w:t xml:space="preserve">Minutes of the meeting held on the </w:t>
      </w:r>
      <w:proofErr w:type="gramStart"/>
      <w:r w:rsidR="004E3095">
        <w:rPr>
          <w:rFonts w:asciiTheme="majorHAnsi" w:hAnsiTheme="majorHAnsi" w:cstheme="majorBidi"/>
          <w:b/>
          <w:bCs/>
        </w:rPr>
        <w:t>9</w:t>
      </w:r>
      <w:r w:rsidR="004E3095" w:rsidRPr="004E3095">
        <w:rPr>
          <w:rFonts w:asciiTheme="majorHAnsi" w:hAnsiTheme="majorHAnsi" w:cstheme="majorBidi"/>
          <w:b/>
          <w:bCs/>
          <w:vertAlign w:val="superscript"/>
        </w:rPr>
        <w:t>th</w:t>
      </w:r>
      <w:proofErr w:type="gramEnd"/>
      <w:r w:rsidR="004E3095">
        <w:rPr>
          <w:rFonts w:asciiTheme="majorHAnsi" w:hAnsiTheme="majorHAnsi" w:cstheme="majorBidi"/>
          <w:b/>
          <w:bCs/>
        </w:rPr>
        <w:t xml:space="preserve"> </w:t>
      </w:r>
      <w:r w:rsidR="00B63DC2">
        <w:rPr>
          <w:rFonts w:asciiTheme="majorHAnsi" w:hAnsiTheme="majorHAnsi" w:cstheme="majorBidi"/>
          <w:b/>
          <w:bCs/>
        </w:rPr>
        <w:t>May 2024</w:t>
      </w:r>
      <w:r w:rsidR="00BF2CA2" w:rsidRPr="5B17E0C8">
        <w:rPr>
          <w:rFonts w:asciiTheme="majorHAnsi" w:hAnsiTheme="majorHAnsi" w:cstheme="majorBidi"/>
        </w:rPr>
        <w:t xml:space="preserve">  </w:t>
      </w:r>
    </w:p>
    <w:bookmarkEnd w:id="0"/>
    <w:p w14:paraId="0B256C14" w14:textId="77777777" w:rsidR="0045727F" w:rsidRDefault="00891069" w:rsidP="00891069">
      <w:pPr>
        <w:tabs>
          <w:tab w:val="left" w:pos="567"/>
        </w:tabs>
        <w:spacing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</w:t>
      </w:r>
    </w:p>
    <w:p w14:paraId="7E075F60" w14:textId="77777777" w:rsidR="0045727F" w:rsidRDefault="0045727F" w:rsidP="0045727F">
      <w:pPr>
        <w:tabs>
          <w:tab w:val="left" w:pos="567"/>
        </w:tabs>
        <w:spacing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</w:t>
      </w:r>
      <w:r w:rsidR="00891069">
        <w:rPr>
          <w:rFonts w:asciiTheme="majorHAnsi" w:hAnsiTheme="majorHAnsi" w:cstheme="majorHAnsi"/>
        </w:rPr>
        <w:t xml:space="preserve"> </w:t>
      </w:r>
      <w:r w:rsidR="00623133">
        <w:rPr>
          <w:rFonts w:asciiTheme="majorHAnsi" w:hAnsiTheme="majorHAnsi" w:cstheme="majorHAnsi"/>
        </w:rPr>
        <w:t>T</w:t>
      </w:r>
      <w:r w:rsidR="00343D92" w:rsidRPr="00B641F3">
        <w:rPr>
          <w:rFonts w:asciiTheme="majorHAnsi" w:hAnsiTheme="majorHAnsi" w:cstheme="majorHAnsi"/>
        </w:rPr>
        <w:t xml:space="preserve">he </w:t>
      </w:r>
      <w:r w:rsidR="008833E9" w:rsidRPr="00B641F3">
        <w:rPr>
          <w:rFonts w:asciiTheme="majorHAnsi" w:hAnsiTheme="majorHAnsi" w:cstheme="majorHAnsi"/>
        </w:rPr>
        <w:t>m</w:t>
      </w:r>
      <w:r w:rsidR="00B354F2" w:rsidRPr="00B641F3">
        <w:rPr>
          <w:rFonts w:asciiTheme="majorHAnsi" w:hAnsiTheme="majorHAnsi" w:cstheme="majorHAnsi"/>
        </w:rPr>
        <w:t>inutes were approved as a true record and signed by the Chair.</w:t>
      </w:r>
    </w:p>
    <w:p w14:paraId="1A6AFAD4" w14:textId="13033B51" w:rsidR="00A76C0B" w:rsidRPr="00B641F3" w:rsidRDefault="00A76C0B" w:rsidP="0045727F">
      <w:pPr>
        <w:tabs>
          <w:tab w:val="left" w:pos="567"/>
        </w:tabs>
        <w:spacing w:line="259" w:lineRule="auto"/>
        <w:rPr>
          <w:rFonts w:asciiTheme="majorHAnsi" w:hAnsiTheme="majorHAnsi" w:cstheme="majorHAnsi"/>
        </w:rPr>
      </w:pPr>
      <w:r w:rsidRPr="00B641F3">
        <w:rPr>
          <w:rFonts w:asciiTheme="majorHAnsi" w:hAnsiTheme="majorHAnsi" w:cstheme="majorHAnsi"/>
        </w:rPr>
        <w:t xml:space="preserve">                                       </w:t>
      </w:r>
    </w:p>
    <w:p w14:paraId="2F914B26" w14:textId="4E673365" w:rsidR="006D71FF" w:rsidRDefault="00E07FD8" w:rsidP="00DA769A">
      <w:pPr>
        <w:pStyle w:val="Heading1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4</w:t>
      </w:r>
      <w:r w:rsidR="000E2CD4">
        <w:rPr>
          <w:rFonts w:asciiTheme="majorHAnsi" w:hAnsiTheme="majorHAnsi" w:cstheme="majorBidi"/>
        </w:rPr>
        <w:t>.</w:t>
      </w:r>
      <w:r w:rsidR="00BF2CA2" w:rsidRPr="5B17E0C8">
        <w:rPr>
          <w:rFonts w:asciiTheme="majorHAnsi" w:hAnsiTheme="majorHAnsi" w:cstheme="majorBidi"/>
        </w:rPr>
        <w:t xml:space="preserve">  </w:t>
      </w:r>
      <w:r w:rsidR="00621F5F" w:rsidRPr="5B17E0C8">
        <w:rPr>
          <w:rFonts w:asciiTheme="majorHAnsi" w:hAnsiTheme="majorHAnsi" w:cstheme="majorBidi"/>
        </w:rPr>
        <w:t xml:space="preserve">    </w:t>
      </w:r>
      <w:r w:rsidR="00A76C0B" w:rsidRPr="5B17E0C8">
        <w:rPr>
          <w:rFonts w:asciiTheme="majorHAnsi" w:hAnsiTheme="majorHAnsi" w:cstheme="majorBidi"/>
        </w:rPr>
        <w:t xml:space="preserve">  </w:t>
      </w:r>
      <w:r w:rsidR="00BF2CA2" w:rsidRPr="5B17E0C8">
        <w:rPr>
          <w:rFonts w:asciiTheme="majorHAnsi" w:hAnsiTheme="majorHAnsi" w:cstheme="majorBidi"/>
        </w:rPr>
        <w:t xml:space="preserve">Matters </w:t>
      </w:r>
      <w:r w:rsidR="7760DDB0" w:rsidRPr="5B17E0C8">
        <w:rPr>
          <w:rFonts w:asciiTheme="majorHAnsi" w:hAnsiTheme="majorHAnsi" w:cstheme="majorBidi"/>
        </w:rPr>
        <w:t xml:space="preserve">Arising </w:t>
      </w:r>
      <w:r w:rsidR="004761F4">
        <w:rPr>
          <w:rFonts w:asciiTheme="majorHAnsi" w:hAnsiTheme="majorHAnsi" w:cstheme="majorBidi"/>
        </w:rPr>
        <w:t xml:space="preserve">from the meeting held on the </w:t>
      </w:r>
      <w:proofErr w:type="gramStart"/>
      <w:r w:rsidR="004E3095">
        <w:rPr>
          <w:rFonts w:asciiTheme="majorHAnsi" w:hAnsiTheme="majorHAnsi" w:cstheme="majorBidi"/>
        </w:rPr>
        <w:t>9</w:t>
      </w:r>
      <w:r w:rsidR="004E3095" w:rsidRPr="004E3095">
        <w:rPr>
          <w:rFonts w:asciiTheme="majorHAnsi" w:hAnsiTheme="majorHAnsi" w:cstheme="majorBidi"/>
          <w:vertAlign w:val="superscript"/>
        </w:rPr>
        <w:t>th</w:t>
      </w:r>
      <w:proofErr w:type="gramEnd"/>
      <w:r w:rsidR="004E3095">
        <w:rPr>
          <w:rFonts w:asciiTheme="majorHAnsi" w:hAnsiTheme="majorHAnsi" w:cstheme="majorBidi"/>
        </w:rPr>
        <w:t xml:space="preserve"> </w:t>
      </w:r>
      <w:r w:rsidR="00B63DC2">
        <w:rPr>
          <w:rFonts w:asciiTheme="majorHAnsi" w:hAnsiTheme="majorHAnsi" w:cstheme="majorBidi"/>
        </w:rPr>
        <w:t>May 2024</w:t>
      </w:r>
      <w:r w:rsidR="001D453F">
        <w:rPr>
          <w:rFonts w:asciiTheme="majorHAnsi" w:hAnsiTheme="majorHAnsi" w:cstheme="majorBidi"/>
        </w:rPr>
        <w:t xml:space="preserve">  </w:t>
      </w:r>
      <w:r w:rsidR="00E1059C">
        <w:rPr>
          <w:rFonts w:asciiTheme="majorHAnsi" w:hAnsiTheme="majorHAnsi" w:cstheme="majorBidi"/>
        </w:rPr>
        <w:tab/>
      </w:r>
      <w:r w:rsidR="00E1059C">
        <w:rPr>
          <w:rFonts w:asciiTheme="majorHAnsi" w:hAnsiTheme="majorHAnsi" w:cstheme="majorBidi"/>
        </w:rPr>
        <w:tab/>
      </w:r>
      <w:r w:rsidR="00E1059C">
        <w:rPr>
          <w:rFonts w:asciiTheme="majorHAnsi" w:hAnsiTheme="majorHAnsi" w:cstheme="majorBidi"/>
        </w:rPr>
        <w:tab/>
      </w:r>
      <w:r w:rsidR="00E1059C">
        <w:rPr>
          <w:rFonts w:asciiTheme="majorHAnsi" w:hAnsiTheme="majorHAnsi" w:cstheme="majorBidi"/>
        </w:rPr>
        <w:tab/>
      </w:r>
    </w:p>
    <w:p w14:paraId="24358427" w14:textId="239894CD" w:rsidR="005F4A8A" w:rsidRPr="00552496" w:rsidRDefault="00DA4360" w:rsidP="004E06B5">
      <w:pPr>
        <w:pStyle w:val="Heading1"/>
        <w:ind w:left="720"/>
        <w:rPr>
          <w:b w:val="0"/>
          <w:bCs/>
        </w:rPr>
      </w:pPr>
      <w:r w:rsidRPr="00552496">
        <w:rPr>
          <w:rFonts w:asciiTheme="majorHAnsi" w:hAnsiTheme="majorHAnsi" w:cstheme="majorBidi"/>
          <w:b w:val="0"/>
          <w:bCs/>
        </w:rPr>
        <w:t xml:space="preserve">There were no matters arising </w:t>
      </w:r>
      <w:proofErr w:type="gramStart"/>
      <w:r w:rsidRPr="00552496">
        <w:rPr>
          <w:rFonts w:asciiTheme="majorHAnsi" w:hAnsiTheme="majorHAnsi" w:cstheme="majorBidi"/>
          <w:b w:val="0"/>
          <w:bCs/>
        </w:rPr>
        <w:t>with the exception of</w:t>
      </w:r>
      <w:proofErr w:type="gramEnd"/>
      <w:r w:rsidRPr="00552496">
        <w:rPr>
          <w:rFonts w:asciiTheme="majorHAnsi" w:hAnsiTheme="majorHAnsi" w:cstheme="majorBidi"/>
          <w:b w:val="0"/>
          <w:bCs/>
        </w:rPr>
        <w:t xml:space="preserve"> ongoing actions concerning </w:t>
      </w:r>
      <w:r w:rsidR="003D4500" w:rsidRPr="00552496">
        <w:rPr>
          <w:rFonts w:asciiTheme="majorHAnsi" w:hAnsiTheme="majorHAnsi" w:cstheme="majorBidi"/>
          <w:b w:val="0"/>
          <w:bCs/>
        </w:rPr>
        <w:t xml:space="preserve">the 2022/2023 annual </w:t>
      </w:r>
      <w:r w:rsidR="00552496" w:rsidRPr="00552496">
        <w:rPr>
          <w:rFonts w:asciiTheme="majorHAnsi" w:hAnsiTheme="majorHAnsi" w:cstheme="majorBidi"/>
          <w:b w:val="0"/>
          <w:bCs/>
        </w:rPr>
        <w:t xml:space="preserve">      </w:t>
      </w:r>
      <w:r w:rsidR="004E06B5">
        <w:rPr>
          <w:rFonts w:asciiTheme="majorHAnsi" w:hAnsiTheme="majorHAnsi" w:cstheme="majorBidi"/>
          <w:b w:val="0"/>
          <w:bCs/>
        </w:rPr>
        <w:t xml:space="preserve">   </w:t>
      </w:r>
      <w:r w:rsidR="003D4500" w:rsidRPr="00552496">
        <w:rPr>
          <w:rFonts w:asciiTheme="majorHAnsi" w:hAnsiTheme="majorHAnsi" w:cstheme="majorBidi"/>
          <w:b w:val="0"/>
          <w:bCs/>
        </w:rPr>
        <w:t>report received from the W</w:t>
      </w:r>
      <w:r w:rsidR="00552496" w:rsidRPr="00552496">
        <w:rPr>
          <w:rFonts w:asciiTheme="majorHAnsi" w:hAnsiTheme="majorHAnsi" w:cstheme="majorBidi"/>
          <w:b w:val="0"/>
          <w:bCs/>
        </w:rPr>
        <w:t>ales Audit Offic</w:t>
      </w:r>
      <w:r w:rsidR="000B0F72">
        <w:rPr>
          <w:rFonts w:asciiTheme="majorHAnsi" w:hAnsiTheme="majorHAnsi" w:cstheme="majorBidi"/>
          <w:b w:val="0"/>
          <w:bCs/>
        </w:rPr>
        <w:t>e.</w:t>
      </w:r>
    </w:p>
    <w:p w14:paraId="2A980373" w14:textId="2FE2EE9A" w:rsidR="008D7759" w:rsidRDefault="006B7348" w:rsidP="00F96C02">
      <w:pPr>
        <w:pStyle w:val="Heading1"/>
        <w:ind w:lef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</w:t>
      </w:r>
      <w:r w:rsidR="002B4571" w:rsidRPr="005671A2">
        <w:rPr>
          <w:rFonts w:asciiTheme="majorHAnsi" w:hAnsiTheme="majorHAnsi" w:cstheme="majorHAnsi"/>
        </w:rPr>
        <w:t xml:space="preserve">.   </w:t>
      </w:r>
      <w:r w:rsidR="00F96C02" w:rsidRPr="005671A2">
        <w:rPr>
          <w:rFonts w:asciiTheme="majorHAnsi" w:hAnsiTheme="majorHAnsi" w:cstheme="majorHAnsi"/>
        </w:rPr>
        <w:t xml:space="preserve">  </w:t>
      </w:r>
      <w:r w:rsidR="00BF2CA2" w:rsidRPr="005671A2">
        <w:rPr>
          <w:rFonts w:asciiTheme="majorHAnsi" w:hAnsiTheme="majorHAnsi" w:cstheme="majorHAnsi"/>
        </w:rPr>
        <w:t>Co</w:t>
      </w:r>
      <w:r>
        <w:rPr>
          <w:rFonts w:asciiTheme="majorHAnsi" w:hAnsiTheme="majorHAnsi" w:cstheme="majorHAnsi"/>
        </w:rPr>
        <w:t>rr</w:t>
      </w:r>
      <w:r w:rsidR="00BF2CA2" w:rsidRPr="005671A2">
        <w:rPr>
          <w:rFonts w:asciiTheme="majorHAnsi" w:hAnsiTheme="majorHAnsi" w:cstheme="majorHAnsi"/>
        </w:rPr>
        <w:t>espondence and Information</w:t>
      </w:r>
    </w:p>
    <w:p w14:paraId="3BD02F9A" w14:textId="66DBFCF2" w:rsidR="00265E56" w:rsidRDefault="002A40E5" w:rsidP="00260542">
      <w:pPr>
        <w:ind w:left="720"/>
      </w:pPr>
      <w:r w:rsidRPr="002A40E5">
        <w:rPr>
          <w:b/>
          <w:bCs/>
        </w:rPr>
        <w:t>a.</w:t>
      </w:r>
      <w:r>
        <w:t xml:space="preserve"> </w:t>
      </w:r>
      <w:r w:rsidR="00E13261">
        <w:t xml:space="preserve">OVW </w:t>
      </w:r>
      <w:r w:rsidR="002970FE">
        <w:t>–</w:t>
      </w:r>
      <w:r w:rsidR="00510FFF">
        <w:t xml:space="preserve"> R</w:t>
      </w:r>
      <w:r w:rsidR="002970FE">
        <w:t>ecruitment and retention of Clerks</w:t>
      </w:r>
      <w:r w:rsidR="00860233">
        <w:t xml:space="preserve"> </w:t>
      </w:r>
      <w:r w:rsidR="002A4DB2">
        <w:t>(previously</w:t>
      </w:r>
      <w:r w:rsidR="00860233">
        <w:t xml:space="preserve"> </w:t>
      </w:r>
      <w:r w:rsidR="00B63DC2">
        <w:t>circulated)</w:t>
      </w:r>
    </w:p>
    <w:p w14:paraId="14367416" w14:textId="77777777" w:rsidR="008157F0" w:rsidRPr="005166B7" w:rsidRDefault="008157F0" w:rsidP="00260542">
      <w:pPr>
        <w:ind w:left="720"/>
        <w:rPr>
          <w:rFonts w:asciiTheme="majorHAnsi" w:hAnsiTheme="majorHAnsi" w:cstheme="majorHAnsi"/>
        </w:rPr>
      </w:pPr>
    </w:p>
    <w:p w14:paraId="16FB0E8E" w14:textId="04D97F16" w:rsidR="004E06B5" w:rsidRPr="005166B7" w:rsidRDefault="00E6537C" w:rsidP="00260542">
      <w:pPr>
        <w:ind w:left="720"/>
        <w:rPr>
          <w:rFonts w:asciiTheme="majorHAnsi" w:hAnsiTheme="majorHAnsi" w:cstheme="majorHAnsi"/>
        </w:rPr>
      </w:pPr>
      <w:r w:rsidRPr="005166B7">
        <w:rPr>
          <w:rFonts w:asciiTheme="majorHAnsi" w:hAnsiTheme="majorHAnsi" w:cstheme="majorHAnsi"/>
        </w:rPr>
        <w:t xml:space="preserve">The Clerk had also </w:t>
      </w:r>
      <w:r w:rsidR="00942418" w:rsidRPr="005166B7">
        <w:rPr>
          <w:rFonts w:asciiTheme="majorHAnsi" w:hAnsiTheme="majorHAnsi" w:cstheme="majorHAnsi"/>
        </w:rPr>
        <w:t xml:space="preserve">circulated </w:t>
      </w:r>
      <w:r w:rsidR="0085240F" w:rsidRPr="005166B7">
        <w:rPr>
          <w:rFonts w:asciiTheme="majorHAnsi" w:hAnsiTheme="majorHAnsi" w:cstheme="majorHAnsi"/>
        </w:rPr>
        <w:t>a job</w:t>
      </w:r>
      <w:r w:rsidR="004B3A08" w:rsidRPr="005166B7">
        <w:rPr>
          <w:rFonts w:asciiTheme="majorHAnsi" w:hAnsiTheme="majorHAnsi" w:cstheme="majorHAnsi"/>
        </w:rPr>
        <w:t xml:space="preserve"> description and Nalco pay</w:t>
      </w:r>
      <w:r w:rsidR="00B236EA" w:rsidRPr="005166B7">
        <w:rPr>
          <w:rFonts w:asciiTheme="majorHAnsi" w:hAnsiTheme="majorHAnsi" w:cstheme="majorHAnsi"/>
        </w:rPr>
        <w:t xml:space="preserve"> grades for Clerks and was asked to forward a Person </w:t>
      </w:r>
      <w:r w:rsidR="004E06B5" w:rsidRPr="005166B7">
        <w:rPr>
          <w:rFonts w:asciiTheme="majorHAnsi" w:hAnsiTheme="majorHAnsi" w:cstheme="majorHAnsi"/>
        </w:rPr>
        <w:t>Specification to</w:t>
      </w:r>
      <w:r w:rsidR="009600D6" w:rsidRPr="005166B7">
        <w:rPr>
          <w:rFonts w:asciiTheme="majorHAnsi" w:hAnsiTheme="majorHAnsi" w:cstheme="majorHAnsi"/>
        </w:rPr>
        <w:t xml:space="preserve"> Cllr Varcoe.</w:t>
      </w:r>
      <w:r w:rsidR="00B236EA" w:rsidRPr="005166B7">
        <w:rPr>
          <w:rFonts w:asciiTheme="majorHAnsi" w:hAnsiTheme="majorHAnsi" w:cstheme="majorHAnsi"/>
        </w:rPr>
        <w:t xml:space="preserve"> </w:t>
      </w:r>
      <w:r w:rsidR="00860233" w:rsidRPr="005166B7">
        <w:rPr>
          <w:rFonts w:asciiTheme="majorHAnsi" w:hAnsiTheme="majorHAnsi" w:cstheme="majorHAnsi"/>
        </w:rPr>
        <w:t xml:space="preserve">It was agreed </w:t>
      </w:r>
      <w:r w:rsidR="00D968B2" w:rsidRPr="005166B7">
        <w:rPr>
          <w:rFonts w:asciiTheme="majorHAnsi" w:hAnsiTheme="majorHAnsi" w:cstheme="majorHAnsi"/>
        </w:rPr>
        <w:t xml:space="preserve">that a </w:t>
      </w:r>
      <w:r w:rsidR="00E250AB" w:rsidRPr="005166B7">
        <w:rPr>
          <w:rFonts w:asciiTheme="majorHAnsi" w:hAnsiTheme="majorHAnsi" w:cstheme="majorHAnsi"/>
        </w:rPr>
        <w:t>subcommittee</w:t>
      </w:r>
      <w:r w:rsidR="00D968B2" w:rsidRPr="005166B7">
        <w:rPr>
          <w:rFonts w:asciiTheme="majorHAnsi" w:hAnsiTheme="majorHAnsi" w:cstheme="majorHAnsi"/>
        </w:rPr>
        <w:t xml:space="preserve"> would </w:t>
      </w:r>
      <w:r w:rsidR="001413AD" w:rsidRPr="005166B7">
        <w:rPr>
          <w:rFonts w:asciiTheme="majorHAnsi" w:hAnsiTheme="majorHAnsi" w:cstheme="majorHAnsi"/>
        </w:rPr>
        <w:t xml:space="preserve">meet to discuss the issue. The </w:t>
      </w:r>
      <w:r w:rsidR="00FE3744" w:rsidRPr="005166B7">
        <w:rPr>
          <w:rFonts w:asciiTheme="majorHAnsi" w:hAnsiTheme="majorHAnsi" w:cstheme="majorHAnsi"/>
        </w:rPr>
        <w:t>clerk</w:t>
      </w:r>
      <w:r w:rsidR="001413AD" w:rsidRPr="005166B7">
        <w:rPr>
          <w:rFonts w:asciiTheme="majorHAnsi" w:hAnsiTheme="majorHAnsi" w:cstheme="majorHAnsi"/>
        </w:rPr>
        <w:t xml:space="preserve"> informed </w:t>
      </w:r>
      <w:r w:rsidR="000529B7" w:rsidRPr="005166B7">
        <w:rPr>
          <w:rFonts w:asciiTheme="majorHAnsi" w:hAnsiTheme="majorHAnsi" w:cstheme="majorHAnsi"/>
        </w:rPr>
        <w:t xml:space="preserve">Councillors that she would be leaving her </w:t>
      </w:r>
      <w:r w:rsidR="00F624BC" w:rsidRPr="005166B7">
        <w:rPr>
          <w:rFonts w:asciiTheme="majorHAnsi" w:hAnsiTheme="majorHAnsi" w:cstheme="majorHAnsi"/>
        </w:rPr>
        <w:t xml:space="preserve">position </w:t>
      </w:r>
      <w:r w:rsidR="000529B7" w:rsidRPr="005166B7">
        <w:rPr>
          <w:rFonts w:asciiTheme="majorHAnsi" w:hAnsiTheme="majorHAnsi" w:cstheme="majorHAnsi"/>
        </w:rPr>
        <w:t xml:space="preserve">by November </w:t>
      </w:r>
      <w:r w:rsidR="008157F0" w:rsidRPr="005166B7">
        <w:rPr>
          <w:rFonts w:asciiTheme="majorHAnsi" w:hAnsiTheme="majorHAnsi" w:cstheme="majorHAnsi"/>
        </w:rPr>
        <w:t>2025 or</w:t>
      </w:r>
      <w:r w:rsidR="00F624BC" w:rsidRPr="005166B7">
        <w:rPr>
          <w:rFonts w:asciiTheme="majorHAnsi" w:hAnsiTheme="majorHAnsi" w:cstheme="majorHAnsi"/>
        </w:rPr>
        <w:t xml:space="preserve"> earlier </w:t>
      </w:r>
      <w:r w:rsidR="00942418" w:rsidRPr="005166B7">
        <w:rPr>
          <w:rFonts w:asciiTheme="majorHAnsi" w:hAnsiTheme="majorHAnsi" w:cstheme="majorHAnsi"/>
        </w:rPr>
        <w:t xml:space="preserve">should a replacement Clerk be employed </w:t>
      </w:r>
      <w:r w:rsidR="0085240F" w:rsidRPr="005166B7">
        <w:rPr>
          <w:rFonts w:asciiTheme="majorHAnsi" w:hAnsiTheme="majorHAnsi" w:cstheme="majorHAnsi"/>
        </w:rPr>
        <w:t>before that date.</w:t>
      </w:r>
    </w:p>
    <w:p w14:paraId="737F5CE2" w14:textId="049D05FB" w:rsidR="00860233" w:rsidRPr="005166B7" w:rsidRDefault="001413AD" w:rsidP="00260542">
      <w:pPr>
        <w:ind w:left="720"/>
        <w:rPr>
          <w:rFonts w:asciiTheme="majorHAnsi" w:hAnsiTheme="majorHAnsi" w:cstheme="majorHAnsi"/>
        </w:rPr>
      </w:pPr>
      <w:r w:rsidRPr="005166B7">
        <w:rPr>
          <w:rFonts w:asciiTheme="majorHAnsi" w:hAnsiTheme="majorHAnsi" w:cstheme="majorHAnsi"/>
        </w:rPr>
        <w:t xml:space="preserve"> </w:t>
      </w:r>
    </w:p>
    <w:p w14:paraId="264B6333" w14:textId="1B352BC3" w:rsidR="0016101F" w:rsidRDefault="00860233" w:rsidP="00260542">
      <w:pPr>
        <w:ind w:left="720"/>
        <w:rPr>
          <w:b/>
          <w:bCs/>
        </w:rPr>
      </w:pPr>
      <w:r>
        <w:rPr>
          <w:b/>
          <w:bCs/>
        </w:rPr>
        <w:t xml:space="preserve"> </w:t>
      </w:r>
      <w:r w:rsidR="0081343E">
        <w:rPr>
          <w:b/>
          <w:bCs/>
        </w:rPr>
        <w:tab/>
      </w:r>
      <w:r w:rsidR="0081343E">
        <w:rPr>
          <w:b/>
          <w:bCs/>
        </w:rPr>
        <w:tab/>
      </w:r>
      <w:r w:rsidR="0081343E">
        <w:rPr>
          <w:b/>
          <w:bCs/>
        </w:rPr>
        <w:tab/>
      </w:r>
      <w:r w:rsidR="0081343E">
        <w:rPr>
          <w:b/>
          <w:bCs/>
        </w:rPr>
        <w:tab/>
      </w:r>
      <w:r w:rsidR="0081343E">
        <w:rPr>
          <w:b/>
          <w:bCs/>
        </w:rPr>
        <w:tab/>
      </w:r>
      <w:r w:rsidR="0081343E">
        <w:rPr>
          <w:b/>
          <w:bCs/>
        </w:rPr>
        <w:tab/>
        <w:t xml:space="preserve">Action </w:t>
      </w:r>
      <w:r w:rsidR="0016101F">
        <w:rPr>
          <w:b/>
          <w:bCs/>
        </w:rPr>
        <w:t xml:space="preserve">Clerk re </w:t>
      </w:r>
      <w:r w:rsidR="00143FCB">
        <w:rPr>
          <w:b/>
          <w:bCs/>
        </w:rPr>
        <w:t xml:space="preserve">Person </w:t>
      </w:r>
      <w:r w:rsidR="00B63DC2">
        <w:rPr>
          <w:b/>
          <w:bCs/>
        </w:rPr>
        <w:t>Specification.</w:t>
      </w:r>
    </w:p>
    <w:p w14:paraId="0EEA6C62" w14:textId="3F853DA1" w:rsidR="00860233" w:rsidRDefault="004751AE" w:rsidP="00D041F2">
      <w:pPr>
        <w:ind w:left="5040"/>
      </w:pPr>
      <w:r>
        <w:rPr>
          <w:b/>
          <w:bCs/>
        </w:rPr>
        <w:t>And Cllr</w:t>
      </w:r>
      <w:r w:rsidR="00A60466">
        <w:rPr>
          <w:b/>
          <w:bCs/>
        </w:rPr>
        <w:t xml:space="preserve">s Varcoe and Pritchard </w:t>
      </w:r>
      <w:r w:rsidR="004E06B5">
        <w:rPr>
          <w:b/>
          <w:bCs/>
        </w:rPr>
        <w:t>re Sub</w:t>
      </w:r>
      <w:r w:rsidR="008157F0">
        <w:rPr>
          <w:b/>
          <w:bCs/>
        </w:rPr>
        <w:t xml:space="preserve"> Committee </w:t>
      </w:r>
    </w:p>
    <w:p w14:paraId="068830F4" w14:textId="0FC62F04" w:rsidR="00265E56" w:rsidRDefault="005428AC" w:rsidP="00260542">
      <w:pPr>
        <w:ind w:left="720"/>
      </w:pPr>
      <w:r>
        <w:t xml:space="preserve">  </w:t>
      </w:r>
    </w:p>
    <w:p w14:paraId="4997A71F" w14:textId="77777777" w:rsidR="00265E56" w:rsidRDefault="00265E56" w:rsidP="00260542">
      <w:pPr>
        <w:ind w:left="720"/>
      </w:pPr>
    </w:p>
    <w:p w14:paraId="2A1C958E" w14:textId="20022EA0" w:rsidR="00265E56" w:rsidRPr="006917BD" w:rsidRDefault="00265E56" w:rsidP="00265E56">
      <w:pPr>
        <w:ind w:left="720"/>
        <w:rPr>
          <w:rFonts w:asciiTheme="majorHAnsi" w:hAnsiTheme="majorHAnsi" w:cstheme="majorHAnsi"/>
        </w:rPr>
      </w:pPr>
      <w:r w:rsidRPr="00023430">
        <w:rPr>
          <w:rFonts w:asciiTheme="majorHAnsi" w:hAnsiTheme="majorHAnsi" w:cstheme="majorHAnsi"/>
          <w:b/>
          <w:bCs/>
        </w:rPr>
        <w:t>b</w:t>
      </w:r>
      <w:r w:rsidRPr="006917BD">
        <w:rPr>
          <w:rFonts w:asciiTheme="majorHAnsi" w:hAnsiTheme="majorHAnsi" w:cstheme="majorHAnsi"/>
          <w:b/>
          <w:bCs/>
        </w:rPr>
        <w:t>.</w:t>
      </w:r>
      <w:r w:rsidRPr="006917BD">
        <w:rPr>
          <w:rFonts w:asciiTheme="majorHAnsi" w:hAnsiTheme="majorHAnsi" w:cstheme="majorHAnsi"/>
        </w:rPr>
        <w:t xml:space="preserve"> </w:t>
      </w:r>
      <w:r w:rsidRPr="006917BD">
        <w:rPr>
          <w:rFonts w:asciiTheme="majorHAnsi" w:hAnsiTheme="majorHAnsi" w:cstheme="majorHAnsi"/>
          <w:b/>
          <w:bCs/>
        </w:rPr>
        <w:t xml:space="preserve">OVW </w:t>
      </w:r>
      <w:r w:rsidR="00BA2DA0" w:rsidRPr="006917BD">
        <w:rPr>
          <w:rFonts w:asciiTheme="majorHAnsi" w:hAnsiTheme="majorHAnsi" w:cstheme="majorHAnsi"/>
          <w:b/>
          <w:bCs/>
        </w:rPr>
        <w:t xml:space="preserve">– Initial Biodiversity and Nature </w:t>
      </w:r>
      <w:r w:rsidR="003D5FE0" w:rsidRPr="006917BD">
        <w:rPr>
          <w:rFonts w:asciiTheme="majorHAnsi" w:hAnsiTheme="majorHAnsi" w:cstheme="majorHAnsi"/>
          <w:b/>
          <w:bCs/>
        </w:rPr>
        <w:t>Project Management Training Session</w:t>
      </w:r>
      <w:r w:rsidR="003D5FE0" w:rsidRPr="006917BD">
        <w:rPr>
          <w:rFonts w:asciiTheme="majorHAnsi" w:hAnsiTheme="majorHAnsi" w:cstheme="majorHAnsi"/>
        </w:rPr>
        <w:t>.</w:t>
      </w:r>
    </w:p>
    <w:p w14:paraId="7741606A" w14:textId="77777777" w:rsidR="00ED1EB0" w:rsidRPr="006917BD" w:rsidRDefault="00ED1EB0" w:rsidP="00265E56">
      <w:pPr>
        <w:ind w:left="720"/>
        <w:rPr>
          <w:rFonts w:asciiTheme="majorHAnsi" w:hAnsiTheme="majorHAnsi" w:cstheme="majorHAnsi"/>
          <w:b/>
          <w:bCs/>
        </w:rPr>
      </w:pPr>
    </w:p>
    <w:p w14:paraId="25A23C48" w14:textId="7B76D1C9" w:rsidR="00265E56" w:rsidRPr="006917BD" w:rsidRDefault="00143FCB" w:rsidP="00265E56">
      <w:pPr>
        <w:rPr>
          <w:rFonts w:asciiTheme="majorHAnsi" w:hAnsiTheme="majorHAnsi" w:cstheme="majorHAnsi"/>
        </w:rPr>
      </w:pPr>
      <w:r w:rsidRPr="006917BD">
        <w:rPr>
          <w:rFonts w:asciiTheme="majorHAnsi" w:hAnsiTheme="majorHAnsi" w:cstheme="majorHAnsi"/>
          <w:b/>
          <w:bCs/>
        </w:rPr>
        <w:t xml:space="preserve">                </w:t>
      </w:r>
      <w:r w:rsidRPr="006917BD">
        <w:rPr>
          <w:rFonts w:asciiTheme="majorHAnsi" w:hAnsiTheme="majorHAnsi" w:cstheme="majorHAnsi"/>
        </w:rPr>
        <w:t xml:space="preserve">This issue would be included in </w:t>
      </w:r>
      <w:r w:rsidR="00ED1EB0" w:rsidRPr="006917BD">
        <w:rPr>
          <w:rFonts w:asciiTheme="majorHAnsi" w:hAnsiTheme="majorHAnsi" w:cstheme="majorHAnsi"/>
        </w:rPr>
        <w:t xml:space="preserve">the training matrix </w:t>
      </w:r>
    </w:p>
    <w:p w14:paraId="39AF500E" w14:textId="77777777" w:rsidR="00D423C7" w:rsidRPr="006917BD" w:rsidRDefault="00D423C7" w:rsidP="00265E56">
      <w:pPr>
        <w:rPr>
          <w:rFonts w:asciiTheme="majorHAnsi" w:hAnsiTheme="majorHAnsi" w:cstheme="majorHAnsi"/>
        </w:rPr>
      </w:pPr>
    </w:p>
    <w:p w14:paraId="5F94C546" w14:textId="67A28AE7" w:rsidR="00265E56" w:rsidRPr="006917BD" w:rsidRDefault="00265E56" w:rsidP="005B310E">
      <w:pPr>
        <w:ind w:firstLine="720"/>
        <w:rPr>
          <w:rFonts w:asciiTheme="majorHAnsi" w:hAnsiTheme="majorHAnsi" w:cstheme="majorHAnsi"/>
        </w:rPr>
      </w:pPr>
      <w:r w:rsidRPr="006917BD">
        <w:rPr>
          <w:rFonts w:asciiTheme="majorHAnsi" w:hAnsiTheme="majorHAnsi" w:cstheme="majorHAnsi"/>
          <w:b/>
          <w:bCs/>
        </w:rPr>
        <w:t>c.</w:t>
      </w:r>
      <w:r w:rsidRPr="006917BD">
        <w:rPr>
          <w:rFonts w:asciiTheme="majorHAnsi" w:hAnsiTheme="majorHAnsi" w:cstheme="majorHAnsi"/>
        </w:rPr>
        <w:t xml:space="preserve"> </w:t>
      </w:r>
      <w:r w:rsidR="007D7D12" w:rsidRPr="006917BD">
        <w:rPr>
          <w:rFonts w:asciiTheme="majorHAnsi" w:hAnsiTheme="majorHAnsi" w:cstheme="majorHAnsi"/>
          <w:b/>
          <w:bCs/>
        </w:rPr>
        <w:t xml:space="preserve">Sian Barnes – Update on Canoe Launch </w:t>
      </w:r>
      <w:r w:rsidR="005B310E" w:rsidRPr="006917BD">
        <w:rPr>
          <w:rFonts w:asciiTheme="majorHAnsi" w:hAnsiTheme="majorHAnsi" w:cstheme="majorHAnsi"/>
          <w:b/>
          <w:bCs/>
        </w:rPr>
        <w:t>– Noted</w:t>
      </w:r>
      <w:r w:rsidR="005B310E" w:rsidRPr="006917BD">
        <w:rPr>
          <w:rFonts w:asciiTheme="majorHAnsi" w:hAnsiTheme="majorHAnsi" w:cstheme="majorHAnsi"/>
        </w:rPr>
        <w:t xml:space="preserve"> </w:t>
      </w:r>
    </w:p>
    <w:p w14:paraId="43D9B847" w14:textId="77777777" w:rsidR="00ED1EB0" w:rsidRDefault="00ED1EB0" w:rsidP="005B310E">
      <w:pPr>
        <w:ind w:firstLine="720"/>
      </w:pPr>
    </w:p>
    <w:p w14:paraId="10DC3EF5" w14:textId="77777777" w:rsidR="005B310E" w:rsidRDefault="005B310E" w:rsidP="005B310E">
      <w:pPr>
        <w:ind w:firstLine="720"/>
      </w:pPr>
    </w:p>
    <w:p w14:paraId="6E55A441" w14:textId="18425992" w:rsidR="005B310E" w:rsidRPr="00150463" w:rsidRDefault="005B310E" w:rsidP="005B310E">
      <w:pPr>
        <w:ind w:firstLine="720"/>
      </w:pPr>
      <w:r w:rsidRPr="005B310E">
        <w:rPr>
          <w:b/>
          <w:bCs/>
        </w:rPr>
        <w:t xml:space="preserve">d. </w:t>
      </w:r>
      <w:r w:rsidR="00F5527B" w:rsidRPr="00150463">
        <w:t xml:space="preserve">Hannah Padget </w:t>
      </w:r>
      <w:r w:rsidR="00150463">
        <w:t>–</w:t>
      </w:r>
      <w:r w:rsidR="00F5527B" w:rsidRPr="00150463">
        <w:t xml:space="preserve"> </w:t>
      </w:r>
      <w:r w:rsidR="00150463">
        <w:t xml:space="preserve">Speeding at </w:t>
      </w:r>
      <w:proofErr w:type="spellStart"/>
      <w:r w:rsidR="00150463">
        <w:t>Pontithel</w:t>
      </w:r>
      <w:proofErr w:type="spellEnd"/>
    </w:p>
    <w:p w14:paraId="4639EB0C" w14:textId="72A2B693" w:rsidR="00265E56" w:rsidRPr="00F851E8" w:rsidRDefault="00777EDE" w:rsidP="005413FE">
      <w:pPr>
        <w:ind w:left="960"/>
        <w:rPr>
          <w:rFonts w:asciiTheme="majorHAnsi" w:hAnsiTheme="majorHAnsi" w:cstheme="majorHAnsi"/>
        </w:rPr>
      </w:pPr>
      <w:r w:rsidRPr="00F851E8">
        <w:rPr>
          <w:rFonts w:asciiTheme="majorHAnsi" w:hAnsiTheme="majorHAnsi" w:cstheme="majorHAnsi"/>
        </w:rPr>
        <w:t xml:space="preserve">An Email had been received requestion that </w:t>
      </w:r>
      <w:proofErr w:type="spellStart"/>
      <w:r w:rsidRPr="00F851E8">
        <w:rPr>
          <w:rFonts w:asciiTheme="majorHAnsi" w:hAnsiTheme="majorHAnsi" w:cstheme="majorHAnsi"/>
        </w:rPr>
        <w:t>P</w:t>
      </w:r>
      <w:r w:rsidR="00305485" w:rsidRPr="00F851E8">
        <w:rPr>
          <w:rFonts w:asciiTheme="majorHAnsi" w:hAnsiTheme="majorHAnsi" w:cstheme="majorHAnsi"/>
        </w:rPr>
        <w:t>ontithel</w:t>
      </w:r>
      <w:proofErr w:type="spellEnd"/>
      <w:r w:rsidR="00305485" w:rsidRPr="00F851E8">
        <w:rPr>
          <w:rFonts w:asciiTheme="majorHAnsi" w:hAnsiTheme="majorHAnsi" w:cstheme="majorHAnsi"/>
        </w:rPr>
        <w:t xml:space="preserve"> be included in any </w:t>
      </w:r>
      <w:proofErr w:type="gramStart"/>
      <w:r w:rsidR="00305485" w:rsidRPr="00F851E8">
        <w:rPr>
          <w:rFonts w:asciiTheme="majorHAnsi" w:hAnsiTheme="majorHAnsi" w:cstheme="majorHAnsi"/>
        </w:rPr>
        <w:t xml:space="preserve">future </w:t>
      </w:r>
      <w:r w:rsidR="00A046D0" w:rsidRPr="00F851E8">
        <w:rPr>
          <w:rFonts w:asciiTheme="majorHAnsi" w:hAnsiTheme="majorHAnsi" w:cstheme="majorHAnsi"/>
        </w:rPr>
        <w:t>plans</w:t>
      </w:r>
      <w:proofErr w:type="gramEnd"/>
      <w:r w:rsidR="00A54348" w:rsidRPr="00F851E8">
        <w:rPr>
          <w:rFonts w:asciiTheme="majorHAnsi" w:hAnsiTheme="majorHAnsi" w:cstheme="majorHAnsi"/>
        </w:rPr>
        <w:t xml:space="preserve"> </w:t>
      </w:r>
      <w:r w:rsidR="00D423C7" w:rsidRPr="00F851E8">
        <w:rPr>
          <w:rFonts w:asciiTheme="majorHAnsi" w:hAnsiTheme="majorHAnsi" w:cstheme="majorHAnsi"/>
        </w:rPr>
        <w:t xml:space="preserve">around </w:t>
      </w:r>
      <w:r w:rsidR="00E250AB" w:rsidRPr="00F851E8">
        <w:rPr>
          <w:rFonts w:asciiTheme="majorHAnsi" w:hAnsiTheme="majorHAnsi" w:cstheme="majorHAnsi"/>
        </w:rPr>
        <w:t>the wider</w:t>
      </w:r>
      <w:r w:rsidR="00A54348" w:rsidRPr="00F851E8">
        <w:rPr>
          <w:rFonts w:asciiTheme="majorHAnsi" w:hAnsiTheme="majorHAnsi" w:cstheme="majorHAnsi"/>
        </w:rPr>
        <w:t xml:space="preserve"> work</w:t>
      </w:r>
      <w:r w:rsidR="00C20396" w:rsidRPr="00F851E8">
        <w:rPr>
          <w:rFonts w:asciiTheme="majorHAnsi" w:hAnsiTheme="majorHAnsi" w:cstheme="majorHAnsi"/>
        </w:rPr>
        <w:t xml:space="preserve"> the Community Council </w:t>
      </w:r>
      <w:r w:rsidR="00855490" w:rsidRPr="00F851E8">
        <w:rPr>
          <w:rFonts w:asciiTheme="majorHAnsi" w:hAnsiTheme="majorHAnsi" w:cstheme="majorHAnsi"/>
        </w:rPr>
        <w:t xml:space="preserve">is </w:t>
      </w:r>
      <w:r w:rsidR="00AC296E" w:rsidRPr="00F851E8">
        <w:rPr>
          <w:rFonts w:asciiTheme="majorHAnsi" w:hAnsiTheme="majorHAnsi" w:cstheme="majorHAnsi"/>
        </w:rPr>
        <w:t>undergoing on</w:t>
      </w:r>
      <w:r w:rsidR="00A54348" w:rsidRPr="00F851E8">
        <w:rPr>
          <w:rFonts w:asciiTheme="majorHAnsi" w:hAnsiTheme="majorHAnsi" w:cstheme="majorHAnsi"/>
        </w:rPr>
        <w:t xml:space="preserve"> speed reduction in the area.</w:t>
      </w:r>
      <w:r w:rsidR="00324F84" w:rsidRPr="00F851E8">
        <w:rPr>
          <w:rFonts w:asciiTheme="majorHAnsi" w:hAnsiTheme="majorHAnsi" w:cstheme="majorHAnsi"/>
        </w:rPr>
        <w:t xml:space="preserve"> The </w:t>
      </w:r>
      <w:r w:rsidR="006725F4" w:rsidRPr="00F851E8">
        <w:rPr>
          <w:rFonts w:asciiTheme="majorHAnsi" w:hAnsiTheme="majorHAnsi" w:cstheme="majorHAnsi"/>
        </w:rPr>
        <w:t>Council agreed to do</w:t>
      </w:r>
      <w:r w:rsidR="00855490" w:rsidRPr="00F851E8">
        <w:rPr>
          <w:rFonts w:asciiTheme="majorHAnsi" w:hAnsiTheme="majorHAnsi" w:cstheme="majorHAnsi"/>
        </w:rPr>
        <w:t xml:space="preserve"> so</w:t>
      </w:r>
      <w:r w:rsidR="006725F4" w:rsidRPr="00F851E8">
        <w:rPr>
          <w:rFonts w:asciiTheme="majorHAnsi" w:hAnsiTheme="majorHAnsi" w:cstheme="majorHAnsi"/>
        </w:rPr>
        <w:t xml:space="preserve">, the Clerk will respond </w:t>
      </w:r>
      <w:r w:rsidR="003A7C69" w:rsidRPr="00F851E8">
        <w:rPr>
          <w:rFonts w:asciiTheme="majorHAnsi" w:hAnsiTheme="majorHAnsi" w:cstheme="majorHAnsi"/>
        </w:rPr>
        <w:t>to Hannah Padget.</w:t>
      </w:r>
      <w:r w:rsidR="006725F4" w:rsidRPr="00F851E8">
        <w:rPr>
          <w:rFonts w:asciiTheme="majorHAnsi" w:hAnsiTheme="majorHAnsi" w:cstheme="majorHAnsi"/>
        </w:rPr>
        <w:t xml:space="preserve"> </w:t>
      </w:r>
    </w:p>
    <w:p w14:paraId="588475DE" w14:textId="77777777" w:rsidR="00265E56" w:rsidRDefault="00265E56" w:rsidP="00260542">
      <w:pPr>
        <w:ind w:left="720"/>
      </w:pPr>
    </w:p>
    <w:p w14:paraId="2CADEB35" w14:textId="6B50497D" w:rsidR="00051B8F" w:rsidRPr="003F47C6" w:rsidRDefault="003F47C6" w:rsidP="003F47C6">
      <w:pPr>
        <w:ind w:left="7920" w:firstLine="720"/>
        <w:rPr>
          <w:b/>
          <w:bCs/>
        </w:rPr>
      </w:pPr>
      <w:r w:rsidRPr="003F47C6">
        <w:rPr>
          <w:b/>
          <w:bCs/>
        </w:rPr>
        <w:t xml:space="preserve">Action Clerk </w:t>
      </w:r>
      <w:r w:rsidR="0058777E" w:rsidRPr="003F47C6">
        <w:rPr>
          <w:b/>
          <w:bCs/>
        </w:rPr>
        <w:t xml:space="preserve"> </w:t>
      </w:r>
      <w:r w:rsidR="004D64FC" w:rsidRPr="003F47C6">
        <w:rPr>
          <w:b/>
          <w:bCs/>
        </w:rPr>
        <w:t xml:space="preserve"> </w:t>
      </w:r>
    </w:p>
    <w:p w14:paraId="5FE1E305" w14:textId="1AA29C3B" w:rsidR="005812C0" w:rsidRDefault="00921F9D" w:rsidP="00A86A10">
      <w:pPr>
        <w:rPr>
          <w:rFonts w:asciiTheme="majorHAnsi" w:hAnsiTheme="majorHAnsi" w:cstheme="majorHAnsi"/>
        </w:rPr>
      </w:pP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  <w:t xml:space="preserve"> </w:t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</w:p>
    <w:p w14:paraId="1B9A2806" w14:textId="68068323" w:rsidR="00D16309" w:rsidRDefault="00134356" w:rsidP="00D16309">
      <w:pPr>
        <w:rPr>
          <w:rFonts w:asciiTheme="majorHAnsi" w:hAnsiTheme="majorHAnsi" w:cstheme="majorHAnsi"/>
          <w:b/>
          <w:bCs/>
        </w:rPr>
      </w:pPr>
      <w:r w:rsidRPr="00B9021E">
        <w:rPr>
          <w:rFonts w:asciiTheme="majorHAnsi" w:hAnsiTheme="majorHAnsi" w:cstheme="majorHAnsi"/>
          <w:b/>
          <w:bCs/>
        </w:rPr>
        <w:t>6.</w:t>
      </w:r>
      <w:r w:rsidR="00B9021E" w:rsidRPr="00B9021E">
        <w:rPr>
          <w:rFonts w:asciiTheme="majorHAnsi" w:hAnsiTheme="majorHAnsi" w:cstheme="majorHAnsi"/>
          <w:b/>
          <w:bCs/>
        </w:rPr>
        <w:t xml:space="preserve">     </w:t>
      </w:r>
      <w:r w:rsidR="00D16309">
        <w:rPr>
          <w:rFonts w:asciiTheme="majorHAnsi" w:hAnsiTheme="majorHAnsi" w:cstheme="majorHAnsi"/>
          <w:b/>
          <w:bCs/>
        </w:rPr>
        <w:t xml:space="preserve">Gwernyfed Wood </w:t>
      </w:r>
    </w:p>
    <w:p w14:paraId="3DDEFFA2" w14:textId="013E436E" w:rsidR="0076434B" w:rsidRPr="00900E5C" w:rsidRDefault="0076434B" w:rsidP="00900E5C">
      <w:pPr>
        <w:ind w:left="720" w:firstLine="60"/>
        <w:rPr>
          <w:rFonts w:asciiTheme="majorHAnsi" w:hAnsiTheme="majorHAnsi" w:cstheme="majorHAnsi"/>
        </w:rPr>
      </w:pPr>
      <w:r w:rsidRPr="00900E5C">
        <w:rPr>
          <w:rFonts w:asciiTheme="majorHAnsi" w:hAnsiTheme="majorHAnsi" w:cstheme="majorHAnsi"/>
        </w:rPr>
        <w:t xml:space="preserve">. </w:t>
      </w:r>
    </w:p>
    <w:p w14:paraId="2E7140EF" w14:textId="77777777" w:rsidR="00C868D2" w:rsidRDefault="0076434B" w:rsidP="00900E5C">
      <w:pPr>
        <w:ind w:left="720"/>
        <w:rPr>
          <w:rFonts w:asciiTheme="majorHAnsi" w:hAnsiTheme="majorHAnsi" w:cstheme="majorHAnsi"/>
        </w:rPr>
      </w:pPr>
      <w:r w:rsidRPr="00900E5C">
        <w:rPr>
          <w:rFonts w:asciiTheme="majorHAnsi" w:hAnsiTheme="majorHAnsi" w:cstheme="majorHAnsi"/>
        </w:rPr>
        <w:t xml:space="preserve">The owner of Gwernyfed Wood, Mr Iain Burgess, </w:t>
      </w:r>
      <w:r w:rsidR="0092686E">
        <w:rPr>
          <w:rFonts w:asciiTheme="majorHAnsi" w:hAnsiTheme="majorHAnsi" w:cstheme="majorHAnsi"/>
        </w:rPr>
        <w:t xml:space="preserve">had met with Cllrs Varcoe and </w:t>
      </w:r>
      <w:r w:rsidR="00AB2F45">
        <w:rPr>
          <w:rFonts w:asciiTheme="majorHAnsi" w:hAnsiTheme="majorHAnsi" w:cstheme="majorHAnsi"/>
        </w:rPr>
        <w:t xml:space="preserve">Bugler </w:t>
      </w:r>
      <w:r w:rsidR="007B75DC">
        <w:rPr>
          <w:rFonts w:asciiTheme="majorHAnsi" w:hAnsiTheme="majorHAnsi" w:cstheme="majorHAnsi"/>
        </w:rPr>
        <w:t>to discuss issues that had been raised by residents</w:t>
      </w:r>
      <w:r w:rsidR="00CF31BE">
        <w:rPr>
          <w:rFonts w:asciiTheme="majorHAnsi" w:hAnsiTheme="majorHAnsi" w:cstheme="majorHAnsi"/>
        </w:rPr>
        <w:t>.</w:t>
      </w:r>
      <w:r w:rsidR="007B75DC">
        <w:rPr>
          <w:rFonts w:asciiTheme="majorHAnsi" w:hAnsiTheme="majorHAnsi" w:cstheme="majorHAnsi"/>
        </w:rPr>
        <w:t xml:space="preserve"> </w:t>
      </w:r>
      <w:r w:rsidR="001B3F65">
        <w:rPr>
          <w:rFonts w:asciiTheme="majorHAnsi" w:hAnsiTheme="majorHAnsi" w:cstheme="majorHAnsi"/>
        </w:rPr>
        <w:t xml:space="preserve">It had been a constructive meeting </w:t>
      </w:r>
      <w:r w:rsidR="00845467">
        <w:rPr>
          <w:rFonts w:asciiTheme="majorHAnsi" w:hAnsiTheme="majorHAnsi" w:cstheme="majorHAnsi"/>
        </w:rPr>
        <w:t xml:space="preserve">with the condition of the roads, noise and </w:t>
      </w:r>
      <w:r w:rsidR="00C868D2">
        <w:rPr>
          <w:rFonts w:asciiTheme="majorHAnsi" w:hAnsiTheme="majorHAnsi" w:cstheme="majorHAnsi"/>
        </w:rPr>
        <w:t xml:space="preserve">smoke discussed. </w:t>
      </w:r>
    </w:p>
    <w:p w14:paraId="4690937E" w14:textId="0D26FC5C" w:rsidR="007174C8" w:rsidRDefault="001A4B73" w:rsidP="00900E5C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It was acknowledged that Gwernyfed </w:t>
      </w:r>
      <w:r w:rsidR="0038097F">
        <w:rPr>
          <w:rFonts w:asciiTheme="majorHAnsi" w:hAnsiTheme="majorHAnsi" w:cstheme="majorHAnsi"/>
        </w:rPr>
        <w:t>Wood is</w:t>
      </w:r>
      <w:r w:rsidR="00D9685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a </w:t>
      </w:r>
      <w:r w:rsidR="001475DB">
        <w:rPr>
          <w:rFonts w:asciiTheme="majorHAnsi" w:hAnsiTheme="majorHAnsi" w:cstheme="majorHAnsi"/>
        </w:rPr>
        <w:t xml:space="preserve">significant </w:t>
      </w:r>
      <w:r>
        <w:rPr>
          <w:rFonts w:asciiTheme="majorHAnsi" w:hAnsiTheme="majorHAnsi" w:cstheme="majorHAnsi"/>
        </w:rPr>
        <w:t>employer in the area.</w:t>
      </w:r>
    </w:p>
    <w:p w14:paraId="614455F2" w14:textId="77777777" w:rsidR="00112A34" w:rsidRDefault="00070EF0" w:rsidP="00900E5C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Mr Burgess </w:t>
      </w:r>
      <w:r w:rsidR="000431A0">
        <w:rPr>
          <w:rFonts w:asciiTheme="majorHAnsi" w:hAnsiTheme="majorHAnsi" w:cstheme="majorHAnsi"/>
        </w:rPr>
        <w:t xml:space="preserve">has passed his contact </w:t>
      </w:r>
      <w:r w:rsidR="00A841F1">
        <w:rPr>
          <w:rFonts w:asciiTheme="majorHAnsi" w:hAnsiTheme="majorHAnsi" w:cstheme="majorHAnsi"/>
        </w:rPr>
        <w:t xml:space="preserve">details to the </w:t>
      </w:r>
      <w:r w:rsidR="000A3284">
        <w:rPr>
          <w:rFonts w:asciiTheme="majorHAnsi" w:hAnsiTheme="majorHAnsi" w:cstheme="majorHAnsi"/>
        </w:rPr>
        <w:t>Co</w:t>
      </w:r>
      <w:r w:rsidR="00A841F1">
        <w:rPr>
          <w:rFonts w:asciiTheme="majorHAnsi" w:hAnsiTheme="majorHAnsi" w:cstheme="majorHAnsi"/>
        </w:rPr>
        <w:t xml:space="preserve">mmunity Council </w:t>
      </w:r>
      <w:r w:rsidR="000A3284">
        <w:rPr>
          <w:rFonts w:asciiTheme="majorHAnsi" w:hAnsiTheme="majorHAnsi" w:cstheme="majorHAnsi"/>
        </w:rPr>
        <w:t>should n</w:t>
      </w:r>
      <w:r w:rsidR="00112A34">
        <w:rPr>
          <w:rFonts w:asciiTheme="majorHAnsi" w:hAnsiTheme="majorHAnsi" w:cstheme="majorHAnsi"/>
        </w:rPr>
        <w:t>o</w:t>
      </w:r>
      <w:r w:rsidR="000A3284">
        <w:rPr>
          <w:rFonts w:asciiTheme="majorHAnsi" w:hAnsiTheme="majorHAnsi" w:cstheme="majorHAnsi"/>
        </w:rPr>
        <w:t>i</w:t>
      </w:r>
      <w:r w:rsidR="00112A34">
        <w:rPr>
          <w:rFonts w:asciiTheme="majorHAnsi" w:hAnsiTheme="majorHAnsi" w:cstheme="majorHAnsi"/>
        </w:rPr>
        <w:t xml:space="preserve">se or smoke become an issue in the future. </w:t>
      </w:r>
    </w:p>
    <w:p w14:paraId="4FCD56D5" w14:textId="77777777" w:rsidR="002C6B34" w:rsidRDefault="00477AD3" w:rsidP="00900E5C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It was agreed to contact the Highways </w:t>
      </w:r>
      <w:r w:rsidR="00C968EE">
        <w:rPr>
          <w:rFonts w:asciiTheme="majorHAnsi" w:hAnsiTheme="majorHAnsi" w:cstheme="majorHAnsi"/>
        </w:rPr>
        <w:t xml:space="preserve">Department at Powys County Council to </w:t>
      </w:r>
      <w:r w:rsidR="007611A9">
        <w:rPr>
          <w:rFonts w:asciiTheme="majorHAnsi" w:hAnsiTheme="majorHAnsi" w:cstheme="majorHAnsi"/>
        </w:rPr>
        <w:t xml:space="preserve">maintain the roads to a proper standard, Cllr Bugler has started this process. </w:t>
      </w:r>
    </w:p>
    <w:p w14:paraId="6436912C" w14:textId="72BDB552" w:rsidR="007636DA" w:rsidRPr="00900E5C" w:rsidRDefault="002C6B34" w:rsidP="00286567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Chair thanked Cllrs Varcoe and Bugler for representing </w:t>
      </w:r>
      <w:r w:rsidR="00DA74F1">
        <w:rPr>
          <w:rFonts w:asciiTheme="majorHAnsi" w:hAnsiTheme="majorHAnsi" w:cstheme="majorHAnsi"/>
        </w:rPr>
        <w:t xml:space="preserve">the Community Council at this meeting and </w:t>
      </w:r>
      <w:r w:rsidR="009427C9">
        <w:rPr>
          <w:rFonts w:asciiTheme="majorHAnsi" w:hAnsiTheme="majorHAnsi" w:cstheme="majorHAnsi"/>
        </w:rPr>
        <w:t>stated there had been a reasonable outcome, however a watching brief must be maintained.</w:t>
      </w:r>
    </w:p>
    <w:p w14:paraId="119C9B5F" w14:textId="77777777" w:rsidR="0073206F" w:rsidRDefault="0073206F" w:rsidP="00B9021E">
      <w:pPr>
        <w:rPr>
          <w:rFonts w:asciiTheme="majorHAnsi" w:hAnsiTheme="majorHAnsi" w:cstheme="majorHAnsi"/>
        </w:rPr>
      </w:pPr>
    </w:p>
    <w:p w14:paraId="019A3E20" w14:textId="29235B6B" w:rsidR="00B9021E" w:rsidRDefault="00E858A1" w:rsidP="00B9021E">
      <w:pPr>
        <w:rPr>
          <w:rFonts w:asciiTheme="majorHAnsi" w:hAnsiTheme="majorHAnsi" w:cstheme="majorHAnsi"/>
          <w:b/>
          <w:bCs/>
        </w:rPr>
      </w:pPr>
      <w:r w:rsidRPr="00900E5C">
        <w:rPr>
          <w:rFonts w:asciiTheme="majorHAnsi" w:hAnsiTheme="majorHAnsi" w:cstheme="majorHAnsi"/>
        </w:rPr>
        <w:t>7</w:t>
      </w:r>
      <w:r w:rsidR="00131468" w:rsidRPr="005671A2">
        <w:rPr>
          <w:rFonts w:asciiTheme="majorHAnsi" w:hAnsiTheme="majorHAnsi" w:cstheme="majorHAnsi"/>
          <w:b/>
          <w:bCs/>
        </w:rPr>
        <w:t>.</w:t>
      </w:r>
      <w:r w:rsidRPr="005671A2">
        <w:rPr>
          <w:rFonts w:asciiTheme="majorHAnsi" w:hAnsiTheme="majorHAnsi" w:cstheme="majorHAnsi"/>
          <w:b/>
          <w:bCs/>
        </w:rPr>
        <w:t xml:space="preserve">     </w:t>
      </w:r>
      <w:r w:rsidR="00E250AB" w:rsidRPr="005671A2">
        <w:rPr>
          <w:rFonts w:asciiTheme="majorHAnsi" w:hAnsiTheme="majorHAnsi" w:cstheme="majorHAnsi"/>
          <w:b/>
          <w:bCs/>
        </w:rPr>
        <w:t xml:space="preserve">Planning </w:t>
      </w:r>
      <w:r w:rsidR="00E250AB">
        <w:rPr>
          <w:rFonts w:asciiTheme="majorHAnsi" w:hAnsiTheme="majorHAnsi" w:cstheme="majorHAnsi"/>
          <w:b/>
          <w:bCs/>
        </w:rPr>
        <w:t>Applications</w:t>
      </w:r>
      <w:r w:rsidR="00B9021E">
        <w:rPr>
          <w:rFonts w:asciiTheme="majorHAnsi" w:hAnsiTheme="majorHAnsi" w:cstheme="majorHAnsi"/>
          <w:b/>
          <w:bCs/>
        </w:rPr>
        <w:t xml:space="preserve"> </w:t>
      </w:r>
    </w:p>
    <w:p w14:paraId="2F0DC410" w14:textId="77777777" w:rsidR="00630327" w:rsidRDefault="00630327" w:rsidP="00B9021E">
      <w:pPr>
        <w:rPr>
          <w:rFonts w:asciiTheme="majorHAnsi" w:hAnsiTheme="majorHAnsi" w:cstheme="majorHAnsi"/>
          <w:b/>
          <w:bCs/>
        </w:rPr>
      </w:pPr>
    </w:p>
    <w:p w14:paraId="154E0E65" w14:textId="40B2ACEF" w:rsidR="00B9021E" w:rsidRDefault="001825A1" w:rsidP="0002599C">
      <w:pPr>
        <w:ind w:left="49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24/0640</w:t>
      </w:r>
      <w:r w:rsidR="005E0975">
        <w:rPr>
          <w:rFonts w:asciiTheme="majorHAnsi" w:hAnsiTheme="majorHAnsi" w:cstheme="majorHAnsi"/>
        </w:rPr>
        <w:t>/HH- Extension to house plus</w:t>
      </w:r>
      <w:r w:rsidR="003156D6">
        <w:rPr>
          <w:rFonts w:asciiTheme="majorHAnsi" w:hAnsiTheme="majorHAnsi" w:cstheme="majorHAnsi"/>
        </w:rPr>
        <w:t xml:space="preserve"> </w:t>
      </w:r>
      <w:r w:rsidR="00343D5A">
        <w:rPr>
          <w:rFonts w:asciiTheme="majorHAnsi" w:hAnsiTheme="majorHAnsi" w:cstheme="majorHAnsi"/>
        </w:rPr>
        <w:t xml:space="preserve">instillation of new </w:t>
      </w:r>
      <w:r w:rsidR="003156D6">
        <w:rPr>
          <w:rFonts w:asciiTheme="majorHAnsi" w:hAnsiTheme="majorHAnsi" w:cstheme="majorHAnsi"/>
        </w:rPr>
        <w:t>septic tank</w:t>
      </w:r>
      <w:r w:rsidR="00343D5A">
        <w:rPr>
          <w:rFonts w:asciiTheme="majorHAnsi" w:hAnsiTheme="majorHAnsi" w:cstheme="majorHAnsi"/>
        </w:rPr>
        <w:t xml:space="preserve">- </w:t>
      </w:r>
      <w:proofErr w:type="spellStart"/>
      <w:r w:rsidR="00343D5A">
        <w:rPr>
          <w:rFonts w:asciiTheme="majorHAnsi" w:hAnsiTheme="majorHAnsi" w:cstheme="majorHAnsi"/>
        </w:rPr>
        <w:t>Llwydiarth</w:t>
      </w:r>
      <w:proofErr w:type="spellEnd"/>
      <w:r w:rsidR="00343D5A">
        <w:rPr>
          <w:rFonts w:asciiTheme="majorHAnsi" w:hAnsiTheme="majorHAnsi" w:cstheme="majorHAnsi"/>
        </w:rPr>
        <w:t xml:space="preserve"> </w:t>
      </w:r>
      <w:proofErr w:type="spellStart"/>
      <w:r w:rsidR="00343D5A">
        <w:rPr>
          <w:rFonts w:asciiTheme="majorHAnsi" w:hAnsiTheme="majorHAnsi" w:cstheme="majorHAnsi"/>
        </w:rPr>
        <w:t>Pontit</w:t>
      </w:r>
      <w:r w:rsidR="004476DC">
        <w:rPr>
          <w:rFonts w:asciiTheme="majorHAnsi" w:hAnsiTheme="majorHAnsi" w:cstheme="majorHAnsi"/>
        </w:rPr>
        <w:t>hel</w:t>
      </w:r>
      <w:proofErr w:type="spellEnd"/>
      <w:r w:rsidR="004476DC">
        <w:rPr>
          <w:rFonts w:asciiTheme="majorHAnsi" w:hAnsiTheme="majorHAnsi" w:cstheme="majorHAnsi"/>
        </w:rPr>
        <w:t>.</w:t>
      </w:r>
      <w:r w:rsidR="00601513">
        <w:rPr>
          <w:rFonts w:asciiTheme="majorHAnsi" w:hAnsiTheme="majorHAnsi" w:cstheme="majorHAnsi"/>
        </w:rPr>
        <w:t xml:space="preserve"> There </w:t>
      </w:r>
      <w:r w:rsidR="00E51342">
        <w:rPr>
          <w:rFonts w:asciiTheme="majorHAnsi" w:hAnsiTheme="majorHAnsi" w:cstheme="majorHAnsi"/>
        </w:rPr>
        <w:t>were no</w:t>
      </w:r>
      <w:r w:rsidR="00601513">
        <w:rPr>
          <w:rFonts w:asciiTheme="majorHAnsi" w:hAnsiTheme="majorHAnsi" w:cstheme="majorHAnsi"/>
        </w:rPr>
        <w:t xml:space="preserve"> </w:t>
      </w:r>
      <w:r w:rsidR="00675FC7">
        <w:rPr>
          <w:rFonts w:asciiTheme="majorHAnsi" w:hAnsiTheme="majorHAnsi" w:cstheme="majorHAnsi"/>
        </w:rPr>
        <w:t>objections raised.</w:t>
      </w:r>
    </w:p>
    <w:p w14:paraId="148326A1" w14:textId="77777777" w:rsidR="004476DC" w:rsidRDefault="004476DC" w:rsidP="004476DC">
      <w:pPr>
        <w:ind w:left="720"/>
        <w:rPr>
          <w:rFonts w:asciiTheme="majorHAnsi" w:hAnsiTheme="majorHAnsi" w:cstheme="majorHAnsi"/>
        </w:rPr>
      </w:pPr>
    </w:p>
    <w:p w14:paraId="3852A23D" w14:textId="62F723A0" w:rsidR="004476DC" w:rsidRPr="00BF4FD0" w:rsidRDefault="00F30F0B" w:rsidP="001E1A0A">
      <w:pPr>
        <w:ind w:left="49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24/0423/FUL- Change of use of land to a </w:t>
      </w:r>
      <w:r w:rsidR="00E51342">
        <w:rPr>
          <w:rFonts w:asciiTheme="majorHAnsi" w:hAnsiTheme="majorHAnsi" w:cstheme="majorHAnsi"/>
        </w:rPr>
        <w:t>30-pitch</w:t>
      </w:r>
      <w:r w:rsidR="00F527B6">
        <w:rPr>
          <w:rFonts w:asciiTheme="majorHAnsi" w:hAnsiTheme="majorHAnsi" w:cstheme="majorHAnsi"/>
        </w:rPr>
        <w:t xml:space="preserve"> </w:t>
      </w:r>
      <w:r w:rsidR="00E0519E">
        <w:rPr>
          <w:rFonts w:asciiTheme="majorHAnsi" w:hAnsiTheme="majorHAnsi" w:cstheme="majorHAnsi"/>
        </w:rPr>
        <w:t>campsite, new</w:t>
      </w:r>
      <w:r w:rsidR="00F527B6">
        <w:rPr>
          <w:rFonts w:asciiTheme="majorHAnsi" w:hAnsiTheme="majorHAnsi" w:cstheme="majorHAnsi"/>
        </w:rPr>
        <w:t xml:space="preserve"> </w:t>
      </w:r>
      <w:proofErr w:type="spellStart"/>
      <w:r w:rsidR="00F527B6">
        <w:rPr>
          <w:rFonts w:asciiTheme="majorHAnsi" w:hAnsiTheme="majorHAnsi" w:cstheme="majorHAnsi"/>
        </w:rPr>
        <w:t>wc</w:t>
      </w:r>
      <w:proofErr w:type="spellEnd"/>
      <w:r w:rsidR="00F527B6">
        <w:rPr>
          <w:rFonts w:asciiTheme="majorHAnsi" w:hAnsiTheme="majorHAnsi" w:cstheme="majorHAnsi"/>
        </w:rPr>
        <w:t xml:space="preserve">/shower </w:t>
      </w:r>
      <w:r w:rsidR="00E0519E">
        <w:rPr>
          <w:rFonts w:asciiTheme="majorHAnsi" w:hAnsiTheme="majorHAnsi" w:cstheme="majorHAnsi"/>
        </w:rPr>
        <w:t>block, package</w:t>
      </w:r>
      <w:r w:rsidR="003E29FF">
        <w:rPr>
          <w:rFonts w:asciiTheme="majorHAnsi" w:hAnsiTheme="majorHAnsi" w:cstheme="majorHAnsi"/>
        </w:rPr>
        <w:t xml:space="preserve"> treatment </w:t>
      </w:r>
      <w:r w:rsidR="00DB236B">
        <w:rPr>
          <w:rFonts w:asciiTheme="majorHAnsi" w:hAnsiTheme="majorHAnsi" w:cstheme="majorHAnsi"/>
        </w:rPr>
        <w:t xml:space="preserve">  </w:t>
      </w:r>
      <w:r w:rsidR="003E29FF">
        <w:rPr>
          <w:rFonts w:asciiTheme="majorHAnsi" w:hAnsiTheme="majorHAnsi" w:cstheme="majorHAnsi"/>
        </w:rPr>
        <w:t>plant and extended access track</w:t>
      </w:r>
      <w:r w:rsidR="0031774F">
        <w:rPr>
          <w:rFonts w:asciiTheme="majorHAnsi" w:hAnsiTheme="majorHAnsi" w:cstheme="majorHAnsi"/>
        </w:rPr>
        <w:t xml:space="preserve"> on land near 1 </w:t>
      </w:r>
      <w:proofErr w:type="spellStart"/>
      <w:r w:rsidR="0031774F">
        <w:rPr>
          <w:rFonts w:asciiTheme="majorHAnsi" w:hAnsiTheme="majorHAnsi" w:cstheme="majorHAnsi"/>
        </w:rPr>
        <w:t>Pentwyn</w:t>
      </w:r>
      <w:proofErr w:type="spellEnd"/>
      <w:r w:rsidR="0031774F">
        <w:rPr>
          <w:rFonts w:asciiTheme="majorHAnsi" w:hAnsiTheme="majorHAnsi" w:cstheme="majorHAnsi"/>
        </w:rPr>
        <w:t>,</w:t>
      </w:r>
      <w:r w:rsidR="00E0519E">
        <w:rPr>
          <w:rFonts w:asciiTheme="majorHAnsi" w:hAnsiTheme="majorHAnsi" w:cstheme="majorHAnsi"/>
        </w:rPr>
        <w:t xml:space="preserve"> </w:t>
      </w:r>
      <w:r w:rsidR="0031774F">
        <w:rPr>
          <w:rFonts w:asciiTheme="majorHAnsi" w:hAnsiTheme="majorHAnsi" w:cstheme="majorHAnsi"/>
        </w:rPr>
        <w:t>Three Cocks</w:t>
      </w:r>
      <w:r w:rsidR="00BD0007">
        <w:rPr>
          <w:rFonts w:asciiTheme="majorHAnsi" w:hAnsiTheme="majorHAnsi" w:cstheme="majorHAnsi"/>
        </w:rPr>
        <w:t xml:space="preserve">. There </w:t>
      </w:r>
      <w:r w:rsidR="00E0519E">
        <w:rPr>
          <w:rFonts w:asciiTheme="majorHAnsi" w:hAnsiTheme="majorHAnsi" w:cstheme="majorHAnsi"/>
        </w:rPr>
        <w:t>were no</w:t>
      </w:r>
      <w:r w:rsidR="00BD0007">
        <w:rPr>
          <w:rFonts w:asciiTheme="majorHAnsi" w:hAnsiTheme="majorHAnsi" w:cstheme="majorHAnsi"/>
        </w:rPr>
        <w:t xml:space="preserve"> objections raised.</w:t>
      </w:r>
      <w:r w:rsidR="003E29FF">
        <w:rPr>
          <w:rFonts w:asciiTheme="majorHAnsi" w:hAnsiTheme="majorHAnsi" w:cstheme="majorHAnsi"/>
        </w:rPr>
        <w:t xml:space="preserve"> </w:t>
      </w:r>
    </w:p>
    <w:p w14:paraId="73FD262C" w14:textId="3C47532D" w:rsidR="0078103E" w:rsidRPr="00171480" w:rsidRDefault="00C2789C" w:rsidP="00DC4685">
      <w:pPr>
        <w:rPr>
          <w:rFonts w:asciiTheme="majorHAnsi" w:hAnsiTheme="majorHAnsi" w:cstheme="majorHAnsi"/>
        </w:rPr>
      </w:pPr>
      <w:r w:rsidRPr="00171480">
        <w:rPr>
          <w:rFonts w:asciiTheme="majorHAnsi" w:hAnsiTheme="majorHAnsi" w:cstheme="majorBidi"/>
        </w:rPr>
        <w:t xml:space="preserve">  </w:t>
      </w:r>
      <w:r w:rsidR="00074B75">
        <w:rPr>
          <w:rFonts w:asciiTheme="majorHAnsi" w:hAnsiTheme="majorHAnsi" w:cstheme="majorBidi"/>
        </w:rPr>
        <w:t xml:space="preserve"> </w:t>
      </w:r>
      <w:r w:rsidRPr="00171480">
        <w:rPr>
          <w:rFonts w:asciiTheme="majorHAnsi" w:hAnsiTheme="majorHAnsi" w:cstheme="majorBidi"/>
        </w:rPr>
        <w:t xml:space="preserve">     </w:t>
      </w:r>
    </w:p>
    <w:p w14:paraId="1165E2DE" w14:textId="05D8DD7A" w:rsidR="00B12BEE" w:rsidRDefault="00DA05B8" w:rsidP="00105487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Bidi"/>
          <w:b/>
          <w:bCs/>
        </w:rPr>
        <w:t>8</w:t>
      </w:r>
      <w:r w:rsidR="00732F5C">
        <w:rPr>
          <w:rFonts w:asciiTheme="majorHAnsi" w:hAnsiTheme="majorHAnsi" w:cstheme="majorBidi"/>
          <w:b/>
          <w:bCs/>
        </w:rPr>
        <w:t xml:space="preserve">. </w:t>
      </w:r>
      <w:r w:rsidR="001E5CDB">
        <w:rPr>
          <w:rFonts w:asciiTheme="majorHAnsi" w:hAnsiTheme="majorHAnsi" w:cstheme="majorHAnsi"/>
          <w:b/>
          <w:bCs/>
        </w:rPr>
        <w:t xml:space="preserve">   </w:t>
      </w:r>
      <w:r w:rsidR="00536EB0">
        <w:rPr>
          <w:rFonts w:asciiTheme="majorHAnsi" w:hAnsiTheme="majorHAnsi" w:cstheme="majorHAnsi"/>
          <w:b/>
          <w:bCs/>
        </w:rPr>
        <w:t>Training</w:t>
      </w:r>
      <w:r w:rsidR="00744983">
        <w:rPr>
          <w:rFonts w:asciiTheme="majorHAnsi" w:hAnsiTheme="majorHAnsi" w:cstheme="majorHAnsi"/>
          <w:b/>
          <w:bCs/>
        </w:rPr>
        <w:t>.</w:t>
      </w:r>
    </w:p>
    <w:p w14:paraId="7201A87B" w14:textId="23757B14" w:rsidR="00366C01" w:rsidRDefault="00744983" w:rsidP="0093034F">
      <w:pPr>
        <w:ind w:left="396"/>
        <w:rPr>
          <w:rFonts w:asciiTheme="majorHAnsi" w:hAnsiTheme="majorHAnsi" w:cstheme="majorHAnsi"/>
        </w:rPr>
      </w:pPr>
      <w:r w:rsidRPr="00A00BA8">
        <w:rPr>
          <w:rFonts w:asciiTheme="majorHAnsi" w:hAnsiTheme="majorHAnsi" w:cstheme="majorHAnsi"/>
        </w:rPr>
        <w:t xml:space="preserve">The Community </w:t>
      </w:r>
      <w:r w:rsidR="00854E5F">
        <w:rPr>
          <w:rFonts w:asciiTheme="majorHAnsi" w:hAnsiTheme="majorHAnsi" w:cstheme="majorHAnsi"/>
        </w:rPr>
        <w:t xml:space="preserve">Council Training </w:t>
      </w:r>
      <w:r w:rsidR="00BA7E1D" w:rsidRPr="00A00BA8">
        <w:rPr>
          <w:rFonts w:asciiTheme="majorHAnsi" w:hAnsiTheme="majorHAnsi" w:cstheme="majorHAnsi"/>
        </w:rPr>
        <w:t xml:space="preserve">Matrix had been placed on Teams and all </w:t>
      </w:r>
      <w:r w:rsidR="000F321F">
        <w:rPr>
          <w:rFonts w:asciiTheme="majorHAnsi" w:hAnsiTheme="majorHAnsi" w:cstheme="majorHAnsi"/>
        </w:rPr>
        <w:t>C</w:t>
      </w:r>
      <w:r w:rsidR="00903F4D" w:rsidRPr="00A00BA8">
        <w:rPr>
          <w:rFonts w:asciiTheme="majorHAnsi" w:hAnsiTheme="majorHAnsi" w:cstheme="majorHAnsi"/>
        </w:rPr>
        <w:t>ouncillors asked to populate it with courses they had attended</w:t>
      </w:r>
      <w:r w:rsidR="00E4725B">
        <w:rPr>
          <w:rFonts w:asciiTheme="majorHAnsi" w:hAnsiTheme="majorHAnsi" w:cstheme="majorHAnsi"/>
        </w:rPr>
        <w:t xml:space="preserve">, and to </w:t>
      </w:r>
      <w:r w:rsidR="00E51342">
        <w:rPr>
          <w:rFonts w:asciiTheme="majorHAnsi" w:hAnsiTheme="majorHAnsi" w:cstheme="majorHAnsi"/>
        </w:rPr>
        <w:t>mark with</w:t>
      </w:r>
      <w:r w:rsidR="00E4725B">
        <w:rPr>
          <w:rFonts w:asciiTheme="majorHAnsi" w:hAnsiTheme="majorHAnsi" w:cstheme="majorHAnsi"/>
        </w:rPr>
        <w:t xml:space="preserve"> a </w:t>
      </w:r>
      <w:r w:rsidR="00E250AB">
        <w:rPr>
          <w:rFonts w:asciiTheme="majorHAnsi" w:hAnsiTheme="majorHAnsi" w:cstheme="majorHAnsi"/>
        </w:rPr>
        <w:t>cross, courses</w:t>
      </w:r>
      <w:r w:rsidR="00E51342">
        <w:rPr>
          <w:rFonts w:asciiTheme="majorHAnsi" w:hAnsiTheme="majorHAnsi" w:cstheme="majorHAnsi"/>
        </w:rPr>
        <w:t xml:space="preserve"> they</w:t>
      </w:r>
      <w:r w:rsidR="009B7181">
        <w:rPr>
          <w:rFonts w:asciiTheme="majorHAnsi" w:hAnsiTheme="majorHAnsi" w:cstheme="majorHAnsi"/>
        </w:rPr>
        <w:t xml:space="preserve"> would like to </w:t>
      </w:r>
      <w:r w:rsidR="00507129">
        <w:rPr>
          <w:rFonts w:asciiTheme="majorHAnsi" w:hAnsiTheme="majorHAnsi" w:cstheme="majorHAnsi"/>
        </w:rPr>
        <w:t>attend.</w:t>
      </w:r>
      <w:r w:rsidR="00391CCB">
        <w:rPr>
          <w:rFonts w:asciiTheme="majorHAnsi" w:hAnsiTheme="majorHAnsi" w:cstheme="majorHAnsi"/>
        </w:rPr>
        <w:t xml:space="preserve"> The Clerk will forward a breakdown of </w:t>
      </w:r>
      <w:r w:rsidR="008867FB">
        <w:rPr>
          <w:rFonts w:asciiTheme="majorHAnsi" w:hAnsiTheme="majorHAnsi" w:cstheme="majorHAnsi"/>
        </w:rPr>
        <w:t>the content for all courses.</w:t>
      </w:r>
      <w:r w:rsidR="00903F4D" w:rsidRPr="00A00BA8">
        <w:rPr>
          <w:rFonts w:asciiTheme="majorHAnsi" w:hAnsiTheme="majorHAnsi" w:cstheme="majorHAnsi"/>
        </w:rPr>
        <w:t xml:space="preserve"> </w:t>
      </w:r>
      <w:r w:rsidR="005C772D">
        <w:rPr>
          <w:rFonts w:asciiTheme="majorHAnsi" w:hAnsiTheme="majorHAnsi" w:cstheme="majorHAnsi"/>
        </w:rPr>
        <w:t>This will be the starting p</w:t>
      </w:r>
      <w:r w:rsidR="00D40288">
        <w:rPr>
          <w:rFonts w:asciiTheme="majorHAnsi" w:hAnsiTheme="majorHAnsi" w:cstheme="majorHAnsi"/>
        </w:rPr>
        <w:t>oint</w:t>
      </w:r>
      <w:r w:rsidR="005C772D">
        <w:rPr>
          <w:rFonts w:asciiTheme="majorHAnsi" w:hAnsiTheme="majorHAnsi" w:cstheme="majorHAnsi"/>
        </w:rPr>
        <w:t xml:space="preserve"> to build </w:t>
      </w:r>
      <w:r w:rsidR="0075196C">
        <w:rPr>
          <w:rFonts w:asciiTheme="majorHAnsi" w:hAnsiTheme="majorHAnsi" w:cstheme="majorHAnsi"/>
        </w:rPr>
        <w:t xml:space="preserve">future training plans </w:t>
      </w:r>
      <w:r w:rsidR="00507129">
        <w:rPr>
          <w:rFonts w:asciiTheme="majorHAnsi" w:hAnsiTheme="majorHAnsi" w:cstheme="majorHAnsi"/>
        </w:rPr>
        <w:t xml:space="preserve">to </w:t>
      </w:r>
      <w:r w:rsidR="0075196C">
        <w:rPr>
          <w:rFonts w:asciiTheme="majorHAnsi" w:hAnsiTheme="majorHAnsi" w:cstheme="majorHAnsi"/>
        </w:rPr>
        <w:t xml:space="preserve">ensure the Community Council </w:t>
      </w:r>
      <w:r w:rsidR="006B1BAA">
        <w:rPr>
          <w:rFonts w:asciiTheme="majorHAnsi" w:hAnsiTheme="majorHAnsi" w:cstheme="majorHAnsi"/>
        </w:rPr>
        <w:t>continues to have t</w:t>
      </w:r>
      <w:r w:rsidR="0075196C">
        <w:rPr>
          <w:rFonts w:asciiTheme="majorHAnsi" w:hAnsiTheme="majorHAnsi" w:cstheme="majorHAnsi"/>
        </w:rPr>
        <w:t>he skills to perform its duties.</w:t>
      </w:r>
    </w:p>
    <w:p w14:paraId="3680984B" w14:textId="77777777" w:rsidR="00366C01" w:rsidRDefault="00366C01" w:rsidP="00A5346D">
      <w:pPr>
        <w:ind w:left="396"/>
        <w:rPr>
          <w:rFonts w:asciiTheme="majorHAnsi" w:hAnsiTheme="majorHAnsi" w:cstheme="majorHAnsi"/>
        </w:rPr>
      </w:pPr>
    </w:p>
    <w:p w14:paraId="25732865" w14:textId="1035BE4D" w:rsidR="00744983" w:rsidRPr="00366C01" w:rsidRDefault="00366C01" w:rsidP="00366C01">
      <w:pPr>
        <w:ind w:left="6876" w:firstLine="324"/>
        <w:rPr>
          <w:rFonts w:asciiTheme="majorHAnsi" w:hAnsiTheme="majorHAnsi" w:cstheme="majorHAnsi"/>
          <w:b/>
          <w:bCs/>
        </w:rPr>
      </w:pPr>
      <w:r w:rsidRPr="00366C01">
        <w:rPr>
          <w:rFonts w:asciiTheme="majorHAnsi" w:hAnsiTheme="majorHAnsi" w:cstheme="majorHAnsi"/>
          <w:b/>
          <w:bCs/>
        </w:rPr>
        <w:t xml:space="preserve">Action Clerk and all Councillors </w:t>
      </w:r>
      <w:r w:rsidR="00744983" w:rsidRPr="00366C01">
        <w:rPr>
          <w:rFonts w:asciiTheme="majorHAnsi" w:hAnsiTheme="majorHAnsi" w:cstheme="majorHAnsi"/>
          <w:b/>
          <w:bCs/>
        </w:rPr>
        <w:t xml:space="preserve"> </w:t>
      </w:r>
    </w:p>
    <w:p w14:paraId="7AF1010B" w14:textId="77777777" w:rsidR="00B12BEE" w:rsidRDefault="00B12BEE" w:rsidP="00105487">
      <w:pPr>
        <w:rPr>
          <w:rFonts w:asciiTheme="majorHAnsi" w:hAnsiTheme="majorHAnsi" w:cstheme="majorHAnsi"/>
          <w:b/>
          <w:bCs/>
        </w:rPr>
      </w:pPr>
    </w:p>
    <w:p w14:paraId="664648CC" w14:textId="04B8A794" w:rsidR="001E3205" w:rsidRDefault="00B12BEE" w:rsidP="00105487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9.    Gwernyfed Community </w:t>
      </w:r>
      <w:r w:rsidR="00B94634">
        <w:rPr>
          <w:rFonts w:asciiTheme="majorHAnsi" w:hAnsiTheme="majorHAnsi" w:cstheme="majorHAnsi"/>
          <w:b/>
          <w:bCs/>
        </w:rPr>
        <w:t>Council LOGO</w:t>
      </w:r>
      <w:r>
        <w:rPr>
          <w:rFonts w:asciiTheme="majorHAnsi" w:hAnsiTheme="majorHAnsi" w:cstheme="majorHAnsi"/>
          <w:b/>
          <w:bCs/>
        </w:rPr>
        <w:t xml:space="preserve"> Update</w:t>
      </w:r>
    </w:p>
    <w:p w14:paraId="0083BAA8" w14:textId="253D8637" w:rsidR="00405F52" w:rsidRPr="000571DF" w:rsidRDefault="000571DF" w:rsidP="00A70577">
      <w:pPr>
        <w:ind w:left="44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</w:t>
      </w:r>
      <w:r w:rsidR="00100EC4" w:rsidRPr="000571DF">
        <w:rPr>
          <w:rFonts w:asciiTheme="majorHAnsi" w:hAnsiTheme="majorHAnsi" w:cstheme="majorHAnsi"/>
        </w:rPr>
        <w:t xml:space="preserve">e final design has been agreed as Alder </w:t>
      </w:r>
      <w:r w:rsidR="00A07380" w:rsidRPr="000571DF">
        <w:rPr>
          <w:rFonts w:asciiTheme="majorHAnsi" w:hAnsiTheme="majorHAnsi" w:cstheme="majorHAnsi"/>
        </w:rPr>
        <w:t xml:space="preserve">and </w:t>
      </w:r>
      <w:r>
        <w:rPr>
          <w:rFonts w:asciiTheme="majorHAnsi" w:hAnsiTheme="majorHAnsi" w:cstheme="majorHAnsi"/>
        </w:rPr>
        <w:t xml:space="preserve">will be adopted </w:t>
      </w:r>
      <w:r w:rsidR="00E51342">
        <w:rPr>
          <w:rFonts w:asciiTheme="majorHAnsi" w:hAnsiTheme="majorHAnsi" w:cstheme="majorHAnsi"/>
        </w:rPr>
        <w:t xml:space="preserve">as </w:t>
      </w:r>
      <w:r w:rsidR="00E51342" w:rsidRPr="000571DF">
        <w:rPr>
          <w:rFonts w:asciiTheme="majorHAnsi" w:hAnsiTheme="majorHAnsi" w:cstheme="majorHAnsi"/>
        </w:rPr>
        <w:t>the</w:t>
      </w:r>
      <w:r w:rsidR="00A07380" w:rsidRPr="000571DF">
        <w:rPr>
          <w:rFonts w:asciiTheme="majorHAnsi" w:hAnsiTheme="majorHAnsi" w:cstheme="majorHAnsi"/>
        </w:rPr>
        <w:t xml:space="preserve"> official </w:t>
      </w:r>
      <w:r w:rsidR="00B60BDA" w:rsidRPr="000571DF">
        <w:rPr>
          <w:rFonts w:asciiTheme="majorHAnsi" w:hAnsiTheme="majorHAnsi" w:cstheme="majorHAnsi"/>
        </w:rPr>
        <w:t>logo</w:t>
      </w:r>
      <w:r w:rsidR="00A07380" w:rsidRPr="000571DF">
        <w:rPr>
          <w:rFonts w:asciiTheme="majorHAnsi" w:hAnsiTheme="majorHAnsi" w:cstheme="majorHAnsi"/>
        </w:rPr>
        <w:t xml:space="preserve"> for Gwernyfed Community Council.</w:t>
      </w:r>
      <w:r w:rsidR="00B60BDA" w:rsidRPr="000571DF">
        <w:rPr>
          <w:rFonts w:asciiTheme="majorHAnsi" w:hAnsiTheme="majorHAnsi" w:cstheme="majorHAnsi"/>
        </w:rPr>
        <w:t xml:space="preserve"> The new Logo will be l</w:t>
      </w:r>
      <w:r w:rsidR="00635F43" w:rsidRPr="000571DF">
        <w:rPr>
          <w:rFonts w:asciiTheme="majorHAnsi" w:hAnsiTheme="majorHAnsi" w:cstheme="majorHAnsi"/>
        </w:rPr>
        <w:t xml:space="preserve">aunched at the Three Cocks Summer Show. </w:t>
      </w:r>
      <w:r w:rsidR="00197E08" w:rsidRPr="000571DF">
        <w:rPr>
          <w:rFonts w:asciiTheme="majorHAnsi" w:hAnsiTheme="majorHAnsi" w:cstheme="majorHAnsi"/>
        </w:rPr>
        <w:t xml:space="preserve">It was proposed by Cllr </w:t>
      </w:r>
      <w:r w:rsidR="0019038D" w:rsidRPr="000571DF">
        <w:rPr>
          <w:rFonts w:asciiTheme="majorHAnsi" w:hAnsiTheme="majorHAnsi" w:cstheme="majorHAnsi"/>
        </w:rPr>
        <w:t xml:space="preserve">Bugler </w:t>
      </w:r>
      <w:r w:rsidR="00197E08" w:rsidRPr="000571DF">
        <w:rPr>
          <w:rFonts w:asciiTheme="majorHAnsi" w:hAnsiTheme="majorHAnsi" w:cstheme="majorHAnsi"/>
        </w:rPr>
        <w:t xml:space="preserve">and seconded </w:t>
      </w:r>
      <w:r w:rsidR="0019038D" w:rsidRPr="000571DF">
        <w:rPr>
          <w:rFonts w:asciiTheme="majorHAnsi" w:hAnsiTheme="majorHAnsi" w:cstheme="majorHAnsi"/>
        </w:rPr>
        <w:t xml:space="preserve">by </w:t>
      </w:r>
      <w:r w:rsidR="004C697F" w:rsidRPr="000571DF">
        <w:rPr>
          <w:rFonts w:asciiTheme="majorHAnsi" w:hAnsiTheme="majorHAnsi" w:cstheme="majorHAnsi"/>
        </w:rPr>
        <w:t xml:space="preserve">Cllr Day to purchase </w:t>
      </w:r>
      <w:r w:rsidR="00405F52" w:rsidRPr="000571DF">
        <w:rPr>
          <w:rFonts w:asciiTheme="majorHAnsi" w:hAnsiTheme="majorHAnsi" w:cstheme="majorHAnsi"/>
        </w:rPr>
        <w:t>two banners</w:t>
      </w:r>
      <w:r w:rsidR="004C697F" w:rsidRPr="000571DF">
        <w:rPr>
          <w:rFonts w:asciiTheme="majorHAnsi" w:hAnsiTheme="majorHAnsi" w:cstheme="majorHAnsi"/>
        </w:rPr>
        <w:t xml:space="preserve"> at a cost of </w:t>
      </w:r>
      <w:r w:rsidR="00BD020D" w:rsidRPr="000571DF">
        <w:rPr>
          <w:rFonts w:asciiTheme="majorHAnsi" w:hAnsiTheme="majorHAnsi" w:cstheme="majorHAnsi"/>
        </w:rPr>
        <w:t>£</w:t>
      </w:r>
      <w:r w:rsidR="00BC4995" w:rsidRPr="000571DF">
        <w:rPr>
          <w:rFonts w:asciiTheme="majorHAnsi" w:hAnsiTheme="majorHAnsi" w:cstheme="majorHAnsi"/>
        </w:rPr>
        <w:t>100.</w:t>
      </w:r>
      <w:r w:rsidR="00BD020D" w:rsidRPr="000571DF">
        <w:rPr>
          <w:rFonts w:asciiTheme="majorHAnsi" w:hAnsiTheme="majorHAnsi" w:cstheme="majorHAnsi"/>
        </w:rPr>
        <w:t xml:space="preserve"> </w:t>
      </w:r>
      <w:r w:rsidR="00FF04FD" w:rsidRPr="000571DF">
        <w:rPr>
          <w:rFonts w:asciiTheme="majorHAnsi" w:hAnsiTheme="majorHAnsi" w:cstheme="majorHAnsi"/>
        </w:rPr>
        <w:t>T</w:t>
      </w:r>
      <w:r w:rsidR="00BD020D" w:rsidRPr="000571DF">
        <w:rPr>
          <w:rFonts w:asciiTheme="majorHAnsi" w:hAnsiTheme="majorHAnsi" w:cstheme="majorHAnsi"/>
        </w:rPr>
        <w:t xml:space="preserve">he banners will </w:t>
      </w:r>
      <w:r w:rsidR="00405F52" w:rsidRPr="000571DF">
        <w:rPr>
          <w:rFonts w:asciiTheme="majorHAnsi" w:hAnsiTheme="majorHAnsi" w:cstheme="majorHAnsi"/>
        </w:rPr>
        <w:t>state “</w:t>
      </w:r>
      <w:r w:rsidR="00FF04FD" w:rsidRPr="000571DF">
        <w:rPr>
          <w:rFonts w:asciiTheme="majorHAnsi" w:hAnsiTheme="majorHAnsi" w:cstheme="majorHAnsi"/>
        </w:rPr>
        <w:t xml:space="preserve">Your Voice Your Community” and </w:t>
      </w:r>
      <w:r w:rsidR="00635F43" w:rsidRPr="000571DF">
        <w:rPr>
          <w:rFonts w:asciiTheme="majorHAnsi" w:hAnsiTheme="majorHAnsi" w:cstheme="majorHAnsi"/>
        </w:rPr>
        <w:t xml:space="preserve"> </w:t>
      </w:r>
      <w:r w:rsidR="00A07380" w:rsidRPr="000571DF">
        <w:rPr>
          <w:rFonts w:asciiTheme="majorHAnsi" w:hAnsiTheme="majorHAnsi" w:cstheme="majorHAnsi"/>
        </w:rPr>
        <w:t xml:space="preserve"> </w:t>
      </w:r>
      <w:r w:rsidR="00405F52" w:rsidRPr="000571DF">
        <w:rPr>
          <w:rFonts w:asciiTheme="majorHAnsi" w:hAnsiTheme="majorHAnsi" w:cstheme="majorHAnsi"/>
        </w:rPr>
        <w:t xml:space="preserve">carry the new Logo. </w:t>
      </w:r>
    </w:p>
    <w:p w14:paraId="47D19510" w14:textId="7BA1354B" w:rsidR="00CD0CA1" w:rsidRDefault="00405F52" w:rsidP="00405F52">
      <w:pPr>
        <w:ind w:left="7200" w:firstLine="72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Action Cllr </w:t>
      </w:r>
      <w:r w:rsidR="00A70577">
        <w:rPr>
          <w:rFonts w:asciiTheme="majorHAnsi" w:hAnsiTheme="majorHAnsi" w:cstheme="majorHAnsi"/>
          <w:b/>
          <w:bCs/>
        </w:rPr>
        <w:t>Pritchard</w:t>
      </w:r>
    </w:p>
    <w:p w14:paraId="4E639FE5" w14:textId="39860A4F" w:rsidR="00B12BEE" w:rsidRDefault="00B12BEE" w:rsidP="00105487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</w:t>
      </w:r>
    </w:p>
    <w:p w14:paraId="552F7770" w14:textId="77777777" w:rsidR="001E3205" w:rsidRDefault="001E3205" w:rsidP="00105487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10.  Annual Report</w:t>
      </w:r>
    </w:p>
    <w:p w14:paraId="692DDAC9" w14:textId="52850B2E" w:rsidR="00221652" w:rsidRPr="009C6D9A" w:rsidRDefault="00522EE2" w:rsidP="00B867D0">
      <w:pPr>
        <w:ind w:left="492"/>
        <w:rPr>
          <w:rFonts w:asciiTheme="majorHAnsi" w:hAnsiTheme="majorHAnsi" w:cstheme="majorHAnsi"/>
        </w:rPr>
      </w:pPr>
      <w:r w:rsidRPr="009C6D9A">
        <w:rPr>
          <w:rFonts w:asciiTheme="majorHAnsi" w:hAnsiTheme="majorHAnsi" w:cstheme="majorHAnsi"/>
        </w:rPr>
        <w:t xml:space="preserve">The Chair presented a template </w:t>
      </w:r>
      <w:r w:rsidR="008007D3" w:rsidRPr="009C6D9A">
        <w:rPr>
          <w:rFonts w:asciiTheme="majorHAnsi" w:hAnsiTheme="majorHAnsi" w:cstheme="majorHAnsi"/>
        </w:rPr>
        <w:t xml:space="preserve">for the annual report and had partially populated it, he asked all </w:t>
      </w:r>
      <w:r w:rsidR="009C6D9A">
        <w:rPr>
          <w:rFonts w:asciiTheme="majorHAnsi" w:hAnsiTheme="majorHAnsi" w:cstheme="majorHAnsi"/>
        </w:rPr>
        <w:t xml:space="preserve">      </w:t>
      </w:r>
      <w:r w:rsidR="008007D3" w:rsidRPr="009C6D9A">
        <w:rPr>
          <w:rFonts w:asciiTheme="majorHAnsi" w:hAnsiTheme="majorHAnsi" w:cstheme="majorHAnsi"/>
        </w:rPr>
        <w:t xml:space="preserve">councillors to </w:t>
      </w:r>
      <w:r w:rsidR="00B073A6" w:rsidRPr="009C6D9A">
        <w:rPr>
          <w:rFonts w:asciiTheme="majorHAnsi" w:hAnsiTheme="majorHAnsi" w:cstheme="majorHAnsi"/>
        </w:rPr>
        <w:t xml:space="preserve">access the report which had been placed on the Teams platform </w:t>
      </w:r>
      <w:r w:rsidR="00C83CA1" w:rsidRPr="009C6D9A">
        <w:rPr>
          <w:rFonts w:asciiTheme="majorHAnsi" w:hAnsiTheme="majorHAnsi" w:cstheme="majorHAnsi"/>
        </w:rPr>
        <w:t xml:space="preserve">and </w:t>
      </w:r>
      <w:r w:rsidR="006E68CF">
        <w:rPr>
          <w:rFonts w:asciiTheme="majorHAnsi" w:hAnsiTheme="majorHAnsi" w:cstheme="majorHAnsi"/>
        </w:rPr>
        <w:t xml:space="preserve">make additions or changes </w:t>
      </w:r>
      <w:r w:rsidR="00816383">
        <w:rPr>
          <w:rFonts w:asciiTheme="majorHAnsi" w:hAnsiTheme="majorHAnsi" w:cstheme="majorHAnsi"/>
        </w:rPr>
        <w:t>to any parts o</w:t>
      </w:r>
      <w:r w:rsidR="006E2992">
        <w:rPr>
          <w:rFonts w:asciiTheme="majorHAnsi" w:hAnsiTheme="majorHAnsi" w:cstheme="majorHAnsi"/>
        </w:rPr>
        <w:t xml:space="preserve">f the report they felt </w:t>
      </w:r>
      <w:r w:rsidR="00CC3338">
        <w:rPr>
          <w:rFonts w:asciiTheme="majorHAnsi" w:hAnsiTheme="majorHAnsi" w:cstheme="majorHAnsi"/>
        </w:rPr>
        <w:t>necessary.</w:t>
      </w:r>
      <w:r w:rsidR="008D19F6" w:rsidRPr="009C6D9A">
        <w:rPr>
          <w:rFonts w:asciiTheme="majorHAnsi" w:hAnsiTheme="majorHAnsi" w:cstheme="majorHAnsi"/>
        </w:rPr>
        <w:t xml:space="preserve"> The annual report to be </w:t>
      </w:r>
      <w:r w:rsidR="00221652" w:rsidRPr="009C6D9A">
        <w:rPr>
          <w:rFonts w:asciiTheme="majorHAnsi" w:hAnsiTheme="majorHAnsi" w:cstheme="majorHAnsi"/>
        </w:rPr>
        <w:t>agreed and published at the September meeting.</w:t>
      </w:r>
    </w:p>
    <w:p w14:paraId="2F0520FB" w14:textId="77777777" w:rsidR="00221652" w:rsidRDefault="00221652" w:rsidP="00105487">
      <w:pPr>
        <w:rPr>
          <w:rFonts w:asciiTheme="majorHAnsi" w:hAnsiTheme="majorHAnsi" w:cstheme="majorHAnsi"/>
          <w:b/>
          <w:bCs/>
        </w:rPr>
      </w:pPr>
    </w:p>
    <w:p w14:paraId="1385D965" w14:textId="6C9C7D5E" w:rsidR="001E3205" w:rsidRDefault="00221652" w:rsidP="0094225A">
      <w:pPr>
        <w:ind w:left="7200" w:firstLine="72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Action </w:t>
      </w:r>
      <w:r w:rsidR="0094225A">
        <w:rPr>
          <w:rFonts w:asciiTheme="majorHAnsi" w:hAnsiTheme="majorHAnsi" w:cstheme="majorHAnsi"/>
          <w:b/>
          <w:bCs/>
        </w:rPr>
        <w:t>All Councillors</w:t>
      </w:r>
    </w:p>
    <w:p w14:paraId="00E90984" w14:textId="77777777" w:rsidR="002C60E9" w:rsidRDefault="002C60E9" w:rsidP="00105487">
      <w:pPr>
        <w:rPr>
          <w:rFonts w:asciiTheme="majorHAnsi" w:hAnsiTheme="majorHAnsi" w:cstheme="majorHAnsi"/>
          <w:b/>
          <w:bCs/>
        </w:rPr>
      </w:pPr>
    </w:p>
    <w:p w14:paraId="4113F5C8" w14:textId="77777777" w:rsidR="002C60E9" w:rsidRDefault="002C60E9" w:rsidP="00105487">
      <w:pPr>
        <w:rPr>
          <w:rFonts w:asciiTheme="majorHAnsi" w:hAnsiTheme="majorHAnsi" w:cstheme="majorHAnsi"/>
          <w:b/>
          <w:bCs/>
        </w:rPr>
      </w:pPr>
    </w:p>
    <w:p w14:paraId="23ECF9D5" w14:textId="071EBBB6" w:rsidR="00B12BEE" w:rsidRDefault="001E3205" w:rsidP="00105487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11. </w:t>
      </w:r>
      <w:r w:rsidR="00751B46">
        <w:rPr>
          <w:rFonts w:asciiTheme="majorHAnsi" w:hAnsiTheme="majorHAnsi" w:cstheme="majorHAnsi"/>
          <w:b/>
          <w:bCs/>
        </w:rPr>
        <w:t xml:space="preserve">Three Cocks Matters Summer </w:t>
      </w:r>
      <w:r w:rsidR="00B94634">
        <w:rPr>
          <w:rFonts w:asciiTheme="majorHAnsi" w:hAnsiTheme="majorHAnsi" w:cstheme="majorHAnsi"/>
          <w:b/>
          <w:bCs/>
        </w:rPr>
        <w:t>Show -</w:t>
      </w:r>
      <w:r w:rsidR="00D06F01">
        <w:rPr>
          <w:rFonts w:asciiTheme="majorHAnsi" w:hAnsiTheme="majorHAnsi" w:cstheme="majorHAnsi"/>
          <w:b/>
          <w:bCs/>
        </w:rPr>
        <w:t xml:space="preserve"> 13</w:t>
      </w:r>
      <w:r w:rsidR="00D06F01" w:rsidRPr="00D06F01">
        <w:rPr>
          <w:rFonts w:asciiTheme="majorHAnsi" w:hAnsiTheme="majorHAnsi" w:cstheme="majorHAnsi"/>
          <w:b/>
          <w:bCs/>
          <w:vertAlign w:val="superscript"/>
        </w:rPr>
        <w:t>th</w:t>
      </w:r>
      <w:r w:rsidR="00D06F01">
        <w:rPr>
          <w:rFonts w:asciiTheme="majorHAnsi" w:hAnsiTheme="majorHAnsi" w:cstheme="majorHAnsi"/>
          <w:b/>
          <w:bCs/>
        </w:rPr>
        <w:t xml:space="preserve"> July 2024 from 12-4pm</w:t>
      </w:r>
      <w:r w:rsidR="00A546F7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 xml:space="preserve"> </w:t>
      </w:r>
    </w:p>
    <w:p w14:paraId="695F84DB" w14:textId="77777777" w:rsidR="003B77AA" w:rsidRDefault="003B77AA" w:rsidP="00491626">
      <w:pPr>
        <w:ind w:left="348"/>
        <w:rPr>
          <w:rFonts w:asciiTheme="majorHAnsi" w:hAnsiTheme="majorHAnsi" w:cstheme="majorHAnsi"/>
          <w:b/>
          <w:bCs/>
        </w:rPr>
      </w:pPr>
    </w:p>
    <w:p w14:paraId="3F4A50DF" w14:textId="380D215E" w:rsidR="00A546F7" w:rsidRPr="001A7BAE" w:rsidRDefault="00A73A70" w:rsidP="00B867D0">
      <w:pPr>
        <w:ind w:left="456"/>
        <w:rPr>
          <w:rFonts w:asciiTheme="majorHAnsi" w:hAnsiTheme="majorHAnsi" w:cstheme="majorHAnsi"/>
        </w:rPr>
      </w:pPr>
      <w:r w:rsidRPr="001A7BAE">
        <w:rPr>
          <w:rFonts w:asciiTheme="majorHAnsi" w:hAnsiTheme="majorHAnsi" w:cstheme="majorHAnsi"/>
        </w:rPr>
        <w:t xml:space="preserve">At a previous meeting it was agreed </w:t>
      </w:r>
      <w:r w:rsidR="004A1063" w:rsidRPr="001A7BAE">
        <w:rPr>
          <w:rFonts w:asciiTheme="majorHAnsi" w:hAnsiTheme="majorHAnsi" w:cstheme="majorHAnsi"/>
        </w:rPr>
        <w:t>to man the tea/coffee stall</w:t>
      </w:r>
      <w:r w:rsidR="00DF175C" w:rsidRPr="001A7BAE">
        <w:rPr>
          <w:rFonts w:asciiTheme="majorHAnsi" w:hAnsiTheme="majorHAnsi" w:cstheme="majorHAnsi"/>
        </w:rPr>
        <w:t xml:space="preserve"> </w:t>
      </w:r>
      <w:proofErr w:type="gramStart"/>
      <w:r w:rsidR="004A1063" w:rsidRPr="001A7BAE">
        <w:rPr>
          <w:rFonts w:asciiTheme="majorHAnsi" w:hAnsiTheme="majorHAnsi" w:cstheme="majorHAnsi"/>
        </w:rPr>
        <w:t>and also</w:t>
      </w:r>
      <w:proofErr w:type="gramEnd"/>
      <w:r w:rsidR="004A1063" w:rsidRPr="001A7BAE">
        <w:rPr>
          <w:rFonts w:asciiTheme="majorHAnsi" w:hAnsiTheme="majorHAnsi" w:cstheme="majorHAnsi"/>
        </w:rPr>
        <w:t xml:space="preserve"> to incorporate </w:t>
      </w:r>
      <w:r w:rsidR="00F04285" w:rsidRPr="001A7BAE">
        <w:rPr>
          <w:rFonts w:asciiTheme="majorHAnsi" w:hAnsiTheme="majorHAnsi" w:cstheme="majorHAnsi"/>
        </w:rPr>
        <w:t xml:space="preserve">a </w:t>
      </w:r>
      <w:r w:rsidR="005E623C" w:rsidRPr="001A7BAE">
        <w:rPr>
          <w:rFonts w:asciiTheme="majorHAnsi" w:hAnsiTheme="majorHAnsi" w:cstheme="majorHAnsi"/>
        </w:rPr>
        <w:t xml:space="preserve">communication </w:t>
      </w:r>
      <w:r w:rsidR="00491626" w:rsidRPr="001A7BAE">
        <w:rPr>
          <w:rFonts w:asciiTheme="majorHAnsi" w:hAnsiTheme="majorHAnsi" w:cstheme="majorHAnsi"/>
        </w:rPr>
        <w:t xml:space="preserve">   </w:t>
      </w:r>
      <w:r w:rsidR="00B867D0">
        <w:rPr>
          <w:rFonts w:asciiTheme="majorHAnsi" w:hAnsiTheme="majorHAnsi" w:cstheme="majorHAnsi"/>
        </w:rPr>
        <w:t xml:space="preserve"> </w:t>
      </w:r>
      <w:r w:rsidR="005E623C" w:rsidRPr="001A7BAE">
        <w:rPr>
          <w:rFonts w:asciiTheme="majorHAnsi" w:hAnsiTheme="majorHAnsi" w:cstheme="majorHAnsi"/>
        </w:rPr>
        <w:t xml:space="preserve">drive to explain the work of the </w:t>
      </w:r>
      <w:r w:rsidR="00D34678" w:rsidRPr="001A7BAE">
        <w:rPr>
          <w:rFonts w:asciiTheme="majorHAnsi" w:hAnsiTheme="majorHAnsi" w:cstheme="majorHAnsi"/>
        </w:rPr>
        <w:t xml:space="preserve">Community Council, recruit new Councillors and launch the Community Councils </w:t>
      </w:r>
      <w:r w:rsidR="00491626" w:rsidRPr="001A7BAE">
        <w:rPr>
          <w:rFonts w:asciiTheme="majorHAnsi" w:hAnsiTheme="majorHAnsi" w:cstheme="majorHAnsi"/>
        </w:rPr>
        <w:t xml:space="preserve">new Logo. </w:t>
      </w:r>
      <w:r w:rsidR="00D34678" w:rsidRPr="001A7BAE">
        <w:rPr>
          <w:rFonts w:asciiTheme="majorHAnsi" w:hAnsiTheme="majorHAnsi" w:cstheme="majorHAnsi"/>
        </w:rPr>
        <w:t xml:space="preserve"> </w:t>
      </w:r>
      <w:r w:rsidR="00DF175C" w:rsidRPr="001A7BAE">
        <w:rPr>
          <w:rFonts w:asciiTheme="majorHAnsi" w:hAnsiTheme="majorHAnsi" w:cstheme="majorHAnsi"/>
        </w:rPr>
        <w:t xml:space="preserve">All Councillors were asked to </w:t>
      </w:r>
      <w:r w:rsidR="00B26375" w:rsidRPr="001A7BAE">
        <w:rPr>
          <w:rFonts w:asciiTheme="majorHAnsi" w:hAnsiTheme="majorHAnsi" w:cstheme="majorHAnsi"/>
        </w:rPr>
        <w:t xml:space="preserve">inform the Chair if they could attend and what time </w:t>
      </w:r>
      <w:r w:rsidR="00AC296E" w:rsidRPr="001A7BAE">
        <w:rPr>
          <w:rFonts w:asciiTheme="majorHAnsi" w:hAnsiTheme="majorHAnsi" w:cstheme="majorHAnsi"/>
        </w:rPr>
        <w:t>slots,</w:t>
      </w:r>
      <w:r w:rsidR="00B26375" w:rsidRPr="001A7BAE">
        <w:rPr>
          <w:rFonts w:asciiTheme="majorHAnsi" w:hAnsiTheme="majorHAnsi" w:cstheme="majorHAnsi"/>
        </w:rPr>
        <w:t xml:space="preserve"> they were </w:t>
      </w:r>
      <w:r w:rsidR="003963BA" w:rsidRPr="001A7BAE">
        <w:rPr>
          <w:rFonts w:asciiTheme="majorHAnsi" w:hAnsiTheme="majorHAnsi" w:cstheme="majorHAnsi"/>
        </w:rPr>
        <w:t>able to accommodate.</w:t>
      </w:r>
    </w:p>
    <w:p w14:paraId="0EE4389A" w14:textId="2793BD33" w:rsidR="00A73A70" w:rsidRDefault="00A546F7" w:rsidP="003B77AA">
      <w:pPr>
        <w:ind w:left="7548" w:firstLine="372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Action All Councillors </w:t>
      </w:r>
    </w:p>
    <w:p w14:paraId="50107D65" w14:textId="77777777" w:rsidR="00B12BEE" w:rsidRDefault="00B12BEE" w:rsidP="00105487">
      <w:pPr>
        <w:rPr>
          <w:rFonts w:asciiTheme="majorHAnsi" w:hAnsiTheme="majorHAnsi" w:cstheme="majorHAnsi"/>
          <w:b/>
          <w:bCs/>
        </w:rPr>
      </w:pPr>
    </w:p>
    <w:p w14:paraId="65B3C2C5" w14:textId="399A01C6" w:rsidR="00105487" w:rsidRDefault="00B12BEE" w:rsidP="00105487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12. </w:t>
      </w:r>
      <w:r w:rsidR="00EF55F5">
        <w:rPr>
          <w:rFonts w:asciiTheme="majorHAnsi" w:hAnsiTheme="majorHAnsi" w:cstheme="majorHAnsi"/>
          <w:b/>
          <w:bCs/>
        </w:rPr>
        <w:t xml:space="preserve">   </w:t>
      </w:r>
      <w:r>
        <w:rPr>
          <w:rFonts w:asciiTheme="majorHAnsi" w:hAnsiTheme="majorHAnsi" w:cstheme="majorHAnsi"/>
          <w:b/>
          <w:bCs/>
        </w:rPr>
        <w:t xml:space="preserve"> </w:t>
      </w:r>
      <w:r w:rsidR="00AB23AE" w:rsidRPr="00B641F3">
        <w:rPr>
          <w:rFonts w:asciiTheme="majorHAnsi" w:hAnsiTheme="majorHAnsi" w:cstheme="majorHAnsi"/>
          <w:b/>
          <w:bCs/>
        </w:rPr>
        <w:t xml:space="preserve">County Councillors Report </w:t>
      </w:r>
    </w:p>
    <w:p w14:paraId="59CD41B5" w14:textId="7D7906A7" w:rsidR="007B17DC" w:rsidRPr="00884353" w:rsidRDefault="002649B2" w:rsidP="00FD2B88">
      <w:pPr>
        <w:ind w:left="720"/>
        <w:rPr>
          <w:rFonts w:asciiTheme="majorHAnsi" w:hAnsiTheme="majorHAnsi" w:cstheme="majorHAnsi"/>
        </w:rPr>
      </w:pPr>
      <w:r w:rsidRPr="00884353">
        <w:rPr>
          <w:rFonts w:asciiTheme="majorHAnsi" w:hAnsiTheme="majorHAnsi" w:cstheme="majorHAnsi"/>
        </w:rPr>
        <w:t xml:space="preserve">Cllr Lloyd </w:t>
      </w:r>
      <w:r w:rsidR="00DC6819" w:rsidRPr="00884353">
        <w:rPr>
          <w:rFonts w:asciiTheme="majorHAnsi" w:hAnsiTheme="majorHAnsi" w:cstheme="majorHAnsi"/>
        </w:rPr>
        <w:t xml:space="preserve">explained he had joined a call with Cllr </w:t>
      </w:r>
      <w:r w:rsidR="00884353" w:rsidRPr="00884353">
        <w:rPr>
          <w:rFonts w:asciiTheme="majorHAnsi" w:hAnsiTheme="majorHAnsi" w:cstheme="majorHAnsi"/>
        </w:rPr>
        <w:t>Pritchard and</w:t>
      </w:r>
      <w:r w:rsidR="00E64EB8" w:rsidRPr="00884353">
        <w:rPr>
          <w:rFonts w:asciiTheme="majorHAnsi" w:hAnsiTheme="majorHAnsi" w:cstheme="majorHAnsi"/>
        </w:rPr>
        <w:t xml:space="preserve"> </w:t>
      </w:r>
      <w:r w:rsidR="00C5369F" w:rsidRPr="00884353">
        <w:rPr>
          <w:rFonts w:asciiTheme="majorHAnsi" w:hAnsiTheme="majorHAnsi" w:cstheme="majorHAnsi"/>
        </w:rPr>
        <w:t xml:space="preserve">the Chair of </w:t>
      </w:r>
      <w:proofErr w:type="spellStart"/>
      <w:r w:rsidR="00C5369F" w:rsidRPr="00884353">
        <w:rPr>
          <w:rFonts w:asciiTheme="majorHAnsi" w:hAnsiTheme="majorHAnsi" w:cstheme="majorHAnsi"/>
        </w:rPr>
        <w:t>llanigon</w:t>
      </w:r>
      <w:proofErr w:type="spellEnd"/>
      <w:r w:rsidR="00C5369F" w:rsidRPr="00884353">
        <w:rPr>
          <w:rFonts w:asciiTheme="majorHAnsi" w:hAnsiTheme="majorHAnsi" w:cstheme="majorHAnsi"/>
        </w:rPr>
        <w:t xml:space="preserve"> Community </w:t>
      </w:r>
      <w:r w:rsidR="00E64EB8" w:rsidRPr="00884353">
        <w:rPr>
          <w:rFonts w:asciiTheme="majorHAnsi" w:hAnsiTheme="majorHAnsi" w:cstheme="majorHAnsi"/>
        </w:rPr>
        <w:t xml:space="preserve">Council along with Chris </w:t>
      </w:r>
      <w:r w:rsidR="00CC41E8">
        <w:rPr>
          <w:rFonts w:asciiTheme="majorHAnsi" w:hAnsiTheme="majorHAnsi" w:cstheme="majorHAnsi"/>
        </w:rPr>
        <w:t>J</w:t>
      </w:r>
      <w:r w:rsidR="00CC41E8" w:rsidRPr="00884353">
        <w:rPr>
          <w:rFonts w:asciiTheme="majorHAnsi" w:hAnsiTheme="majorHAnsi" w:cstheme="majorHAnsi"/>
        </w:rPr>
        <w:t>ones a</w:t>
      </w:r>
      <w:r w:rsidR="00422ABB" w:rsidRPr="00884353">
        <w:rPr>
          <w:rFonts w:asciiTheme="majorHAnsi" w:hAnsiTheme="majorHAnsi" w:cstheme="majorHAnsi"/>
        </w:rPr>
        <w:t xml:space="preserve"> </w:t>
      </w:r>
      <w:r w:rsidR="00E64EB8" w:rsidRPr="00884353">
        <w:rPr>
          <w:rFonts w:asciiTheme="majorHAnsi" w:hAnsiTheme="majorHAnsi" w:cstheme="majorHAnsi"/>
        </w:rPr>
        <w:t>place planning spec</w:t>
      </w:r>
      <w:r w:rsidR="00FD2B88" w:rsidRPr="00884353">
        <w:rPr>
          <w:rFonts w:asciiTheme="majorHAnsi" w:hAnsiTheme="majorHAnsi" w:cstheme="majorHAnsi"/>
        </w:rPr>
        <w:t xml:space="preserve">ialist </w:t>
      </w:r>
      <w:r w:rsidR="003B63F1" w:rsidRPr="00884353">
        <w:rPr>
          <w:rFonts w:asciiTheme="majorHAnsi" w:hAnsiTheme="majorHAnsi" w:cstheme="majorHAnsi"/>
        </w:rPr>
        <w:t xml:space="preserve">to </w:t>
      </w:r>
      <w:r w:rsidR="00CC41E8" w:rsidRPr="00884353">
        <w:rPr>
          <w:rFonts w:asciiTheme="majorHAnsi" w:hAnsiTheme="majorHAnsi" w:cstheme="majorHAnsi"/>
        </w:rPr>
        <w:t>investigate</w:t>
      </w:r>
      <w:r w:rsidR="003B63F1" w:rsidRPr="00884353">
        <w:rPr>
          <w:rFonts w:asciiTheme="majorHAnsi" w:hAnsiTheme="majorHAnsi" w:cstheme="majorHAnsi"/>
        </w:rPr>
        <w:t xml:space="preserve"> creating a place plan </w:t>
      </w:r>
      <w:r w:rsidR="00103051" w:rsidRPr="00884353">
        <w:rPr>
          <w:rFonts w:asciiTheme="majorHAnsi" w:hAnsiTheme="majorHAnsi" w:cstheme="majorHAnsi"/>
        </w:rPr>
        <w:t xml:space="preserve">for Three Cocks, </w:t>
      </w:r>
      <w:proofErr w:type="spellStart"/>
      <w:r w:rsidR="00103051" w:rsidRPr="00884353">
        <w:rPr>
          <w:rFonts w:asciiTheme="majorHAnsi" w:hAnsiTheme="majorHAnsi" w:cstheme="majorHAnsi"/>
        </w:rPr>
        <w:t>Glasbury</w:t>
      </w:r>
      <w:proofErr w:type="spellEnd"/>
      <w:r w:rsidR="00103051" w:rsidRPr="00884353">
        <w:rPr>
          <w:rFonts w:asciiTheme="majorHAnsi" w:hAnsiTheme="majorHAnsi" w:cstheme="majorHAnsi"/>
        </w:rPr>
        <w:t xml:space="preserve">, </w:t>
      </w:r>
      <w:proofErr w:type="spellStart"/>
      <w:r w:rsidR="00631DF6" w:rsidRPr="00884353">
        <w:rPr>
          <w:rFonts w:asciiTheme="majorHAnsi" w:hAnsiTheme="majorHAnsi" w:cstheme="majorHAnsi"/>
        </w:rPr>
        <w:t>Felindre</w:t>
      </w:r>
      <w:proofErr w:type="spellEnd"/>
      <w:r w:rsidR="00631DF6" w:rsidRPr="00884353">
        <w:rPr>
          <w:rFonts w:asciiTheme="majorHAnsi" w:hAnsiTheme="majorHAnsi" w:cstheme="majorHAnsi"/>
        </w:rPr>
        <w:t xml:space="preserve"> and </w:t>
      </w:r>
      <w:proofErr w:type="spellStart"/>
      <w:r w:rsidR="00631DF6" w:rsidRPr="00884353">
        <w:rPr>
          <w:rFonts w:asciiTheme="majorHAnsi" w:hAnsiTheme="majorHAnsi" w:cstheme="majorHAnsi"/>
        </w:rPr>
        <w:t>Llanigon</w:t>
      </w:r>
      <w:proofErr w:type="spellEnd"/>
      <w:r w:rsidR="007F7969">
        <w:rPr>
          <w:rFonts w:asciiTheme="majorHAnsi" w:hAnsiTheme="majorHAnsi" w:cstheme="majorHAnsi"/>
        </w:rPr>
        <w:t xml:space="preserve">. Also </w:t>
      </w:r>
      <w:r w:rsidR="00F42197">
        <w:rPr>
          <w:rFonts w:asciiTheme="majorHAnsi" w:hAnsiTheme="majorHAnsi" w:cstheme="majorHAnsi"/>
        </w:rPr>
        <w:t xml:space="preserve">to </w:t>
      </w:r>
      <w:r w:rsidR="00F42197" w:rsidRPr="00884353">
        <w:rPr>
          <w:rFonts w:asciiTheme="majorHAnsi" w:hAnsiTheme="majorHAnsi" w:cstheme="majorHAnsi"/>
        </w:rPr>
        <w:t>explore</w:t>
      </w:r>
      <w:r w:rsidR="004F4369" w:rsidRPr="00884353">
        <w:rPr>
          <w:rFonts w:asciiTheme="majorHAnsi" w:hAnsiTheme="majorHAnsi" w:cstheme="majorHAnsi"/>
        </w:rPr>
        <w:t xml:space="preserve"> </w:t>
      </w:r>
      <w:r w:rsidR="00FE3ECC" w:rsidRPr="00884353">
        <w:rPr>
          <w:rFonts w:asciiTheme="majorHAnsi" w:hAnsiTheme="majorHAnsi" w:cstheme="majorHAnsi"/>
        </w:rPr>
        <w:t xml:space="preserve">what funding could be </w:t>
      </w:r>
      <w:r w:rsidR="00CC41E8" w:rsidRPr="00884353">
        <w:rPr>
          <w:rFonts w:asciiTheme="majorHAnsi" w:hAnsiTheme="majorHAnsi" w:cstheme="majorHAnsi"/>
        </w:rPr>
        <w:t>obtained for</w:t>
      </w:r>
      <w:r w:rsidR="00FE3ECC" w:rsidRPr="00884353">
        <w:rPr>
          <w:rFonts w:asciiTheme="majorHAnsi" w:hAnsiTheme="majorHAnsi" w:cstheme="majorHAnsi"/>
        </w:rPr>
        <w:t xml:space="preserve"> the project.</w:t>
      </w:r>
    </w:p>
    <w:p w14:paraId="1CC7D123" w14:textId="3E3AB804" w:rsidR="00340A70" w:rsidRPr="00884353" w:rsidRDefault="00581226" w:rsidP="00FD2B88">
      <w:pPr>
        <w:ind w:left="720"/>
        <w:rPr>
          <w:rFonts w:asciiTheme="majorHAnsi" w:hAnsiTheme="majorHAnsi" w:cstheme="majorHAnsi"/>
        </w:rPr>
      </w:pPr>
      <w:r w:rsidRPr="00884353">
        <w:rPr>
          <w:rFonts w:asciiTheme="majorHAnsi" w:hAnsiTheme="majorHAnsi" w:cstheme="majorHAnsi"/>
        </w:rPr>
        <w:t xml:space="preserve">The Community Council will be updated on progress made and </w:t>
      </w:r>
      <w:r w:rsidR="00191992" w:rsidRPr="00884353">
        <w:rPr>
          <w:rFonts w:asciiTheme="majorHAnsi" w:hAnsiTheme="majorHAnsi" w:cstheme="majorHAnsi"/>
        </w:rPr>
        <w:t xml:space="preserve">any costs involved before a decision is made to continue with a place planning </w:t>
      </w:r>
      <w:r w:rsidR="00F42197">
        <w:rPr>
          <w:rFonts w:asciiTheme="majorHAnsi" w:hAnsiTheme="majorHAnsi" w:cstheme="majorHAnsi"/>
        </w:rPr>
        <w:t>project.</w:t>
      </w:r>
      <w:r w:rsidR="00191992" w:rsidRPr="00884353">
        <w:rPr>
          <w:rFonts w:asciiTheme="majorHAnsi" w:hAnsiTheme="majorHAnsi" w:cstheme="majorHAnsi"/>
        </w:rPr>
        <w:t xml:space="preserve"> </w:t>
      </w:r>
      <w:r w:rsidRPr="00884353">
        <w:rPr>
          <w:rFonts w:asciiTheme="majorHAnsi" w:hAnsiTheme="majorHAnsi" w:cstheme="majorHAnsi"/>
        </w:rPr>
        <w:t xml:space="preserve"> </w:t>
      </w:r>
      <w:r w:rsidR="00103051" w:rsidRPr="00884353">
        <w:rPr>
          <w:rFonts w:asciiTheme="majorHAnsi" w:hAnsiTheme="majorHAnsi" w:cstheme="majorHAnsi"/>
        </w:rPr>
        <w:t xml:space="preserve"> </w:t>
      </w:r>
    </w:p>
    <w:p w14:paraId="47BC4124" w14:textId="5B54101A" w:rsidR="008D2389" w:rsidRDefault="0093034F" w:rsidP="00105487">
      <w:pPr>
        <w:rPr>
          <w:rFonts w:asciiTheme="majorHAnsi" w:hAnsiTheme="majorHAnsi" w:cstheme="majorHAnsi"/>
          <w:b/>
          <w:bCs/>
        </w:rPr>
      </w:pPr>
      <w:r w:rsidRPr="00884353">
        <w:rPr>
          <w:rFonts w:asciiTheme="majorHAnsi" w:hAnsiTheme="majorHAnsi" w:cstheme="majorHAnsi"/>
        </w:rPr>
        <w:tab/>
      </w:r>
    </w:p>
    <w:p w14:paraId="067283C0" w14:textId="1E5F43E4" w:rsidR="00321AF5" w:rsidRDefault="00751B46" w:rsidP="00105487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13.</w:t>
      </w:r>
      <w:r w:rsidR="00A138D7">
        <w:rPr>
          <w:rFonts w:asciiTheme="majorHAnsi" w:hAnsiTheme="majorHAnsi" w:cstheme="majorHAnsi"/>
          <w:b/>
          <w:bCs/>
        </w:rPr>
        <w:t xml:space="preserve"> </w:t>
      </w:r>
      <w:r w:rsidR="00EF55F5">
        <w:rPr>
          <w:rFonts w:asciiTheme="majorHAnsi" w:hAnsiTheme="majorHAnsi" w:cstheme="majorHAnsi"/>
          <w:b/>
          <w:bCs/>
        </w:rPr>
        <w:t xml:space="preserve">    </w:t>
      </w:r>
      <w:r w:rsidR="00A138D7">
        <w:rPr>
          <w:rFonts w:asciiTheme="majorHAnsi" w:hAnsiTheme="majorHAnsi" w:cstheme="majorHAnsi"/>
          <w:b/>
          <w:bCs/>
        </w:rPr>
        <w:t>Annual Audit Returns 2023/2024</w:t>
      </w:r>
      <w:r w:rsidR="00511874">
        <w:rPr>
          <w:rFonts w:asciiTheme="majorHAnsi" w:hAnsiTheme="majorHAnsi" w:cstheme="majorHAnsi"/>
          <w:b/>
          <w:bCs/>
        </w:rPr>
        <w:t xml:space="preserve"> plus renewed </w:t>
      </w:r>
      <w:r w:rsidR="00CF31BE">
        <w:rPr>
          <w:rFonts w:asciiTheme="majorHAnsi" w:hAnsiTheme="majorHAnsi" w:cstheme="majorHAnsi"/>
          <w:b/>
          <w:bCs/>
        </w:rPr>
        <w:t>3-year</w:t>
      </w:r>
      <w:r w:rsidR="00511874">
        <w:rPr>
          <w:rFonts w:asciiTheme="majorHAnsi" w:hAnsiTheme="majorHAnsi" w:cstheme="majorHAnsi"/>
          <w:b/>
          <w:bCs/>
        </w:rPr>
        <w:t xml:space="preserve"> Letter of Engagement</w:t>
      </w:r>
    </w:p>
    <w:p w14:paraId="5049B1F2" w14:textId="72E997D4" w:rsidR="00751B46" w:rsidRDefault="00511874" w:rsidP="00105487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</w:t>
      </w:r>
    </w:p>
    <w:p w14:paraId="77B37BE8" w14:textId="4F30EDAC" w:rsidR="00321AF5" w:rsidRDefault="006E6484" w:rsidP="001E5CDB">
      <w:pPr>
        <w:ind w:left="567" w:hanging="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</w:t>
      </w:r>
      <w:r w:rsidR="0093034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r w:rsidR="00823FF1">
        <w:rPr>
          <w:rFonts w:asciiTheme="majorHAnsi" w:hAnsiTheme="majorHAnsi" w:cstheme="majorHAnsi"/>
        </w:rPr>
        <w:t xml:space="preserve">The Clerk presented the annual returns which had been signed off </w:t>
      </w:r>
      <w:r w:rsidR="00674DE7">
        <w:rPr>
          <w:rFonts w:asciiTheme="majorHAnsi" w:hAnsiTheme="majorHAnsi" w:cstheme="majorHAnsi"/>
        </w:rPr>
        <w:t>by</w:t>
      </w:r>
      <w:r w:rsidR="00823FF1">
        <w:rPr>
          <w:rFonts w:asciiTheme="majorHAnsi" w:hAnsiTheme="majorHAnsi" w:cstheme="majorHAnsi"/>
        </w:rPr>
        <w:t xml:space="preserve"> Mrs J </w:t>
      </w:r>
      <w:r w:rsidR="00224AB7">
        <w:rPr>
          <w:rFonts w:asciiTheme="majorHAnsi" w:hAnsiTheme="majorHAnsi" w:cstheme="majorHAnsi"/>
        </w:rPr>
        <w:t>Hughes, the</w:t>
      </w:r>
      <w:r w:rsidR="00762B81">
        <w:rPr>
          <w:rFonts w:asciiTheme="majorHAnsi" w:hAnsiTheme="majorHAnsi" w:cstheme="majorHAnsi"/>
        </w:rPr>
        <w:t xml:space="preserve"> Community Councils Internal Auditor,</w:t>
      </w:r>
      <w:r w:rsidR="00674DE7">
        <w:rPr>
          <w:rFonts w:asciiTheme="majorHAnsi" w:hAnsiTheme="majorHAnsi" w:cstheme="majorHAnsi"/>
        </w:rPr>
        <w:t xml:space="preserve"> with </w:t>
      </w:r>
      <w:r w:rsidR="00EB22BC">
        <w:rPr>
          <w:rFonts w:asciiTheme="majorHAnsi" w:hAnsiTheme="majorHAnsi" w:cstheme="majorHAnsi"/>
        </w:rPr>
        <w:t>no issues raised.</w:t>
      </w:r>
      <w:r w:rsidR="00224AB7">
        <w:rPr>
          <w:rFonts w:asciiTheme="majorHAnsi" w:hAnsiTheme="majorHAnsi" w:cstheme="majorHAnsi"/>
        </w:rPr>
        <w:t xml:space="preserve"> A renewed </w:t>
      </w:r>
      <w:r w:rsidR="00E250AB">
        <w:rPr>
          <w:rFonts w:asciiTheme="majorHAnsi" w:hAnsiTheme="majorHAnsi" w:cstheme="majorHAnsi"/>
        </w:rPr>
        <w:t>3-year</w:t>
      </w:r>
      <w:r w:rsidR="00F4144B">
        <w:rPr>
          <w:rFonts w:asciiTheme="majorHAnsi" w:hAnsiTheme="majorHAnsi" w:cstheme="majorHAnsi"/>
        </w:rPr>
        <w:t xml:space="preserve"> letter of engagement had also been signed by Mrs Hughes</w:t>
      </w:r>
      <w:r w:rsidR="00744983">
        <w:rPr>
          <w:rFonts w:asciiTheme="majorHAnsi" w:hAnsiTheme="majorHAnsi" w:cstheme="majorHAnsi"/>
        </w:rPr>
        <w:t>.</w:t>
      </w:r>
      <w:r w:rsidR="00EB22BC">
        <w:rPr>
          <w:rFonts w:asciiTheme="majorHAnsi" w:hAnsiTheme="majorHAnsi" w:cstheme="majorHAnsi"/>
        </w:rPr>
        <w:t xml:space="preserve"> Following a discussion </w:t>
      </w:r>
      <w:r w:rsidR="00F16776">
        <w:rPr>
          <w:rFonts w:asciiTheme="majorHAnsi" w:hAnsiTheme="majorHAnsi" w:cstheme="majorHAnsi"/>
        </w:rPr>
        <w:t xml:space="preserve">Community Councillors </w:t>
      </w:r>
      <w:r w:rsidR="00744983">
        <w:rPr>
          <w:rFonts w:asciiTheme="majorHAnsi" w:hAnsiTheme="majorHAnsi" w:cstheme="majorHAnsi"/>
        </w:rPr>
        <w:t>instructed the</w:t>
      </w:r>
      <w:r w:rsidR="00F16776">
        <w:rPr>
          <w:rFonts w:asciiTheme="majorHAnsi" w:hAnsiTheme="majorHAnsi" w:cstheme="majorHAnsi"/>
        </w:rPr>
        <w:t xml:space="preserve"> Chair to sign off the annual returns on </w:t>
      </w:r>
      <w:r w:rsidR="00EF2B77">
        <w:rPr>
          <w:rFonts w:asciiTheme="majorHAnsi" w:hAnsiTheme="majorHAnsi" w:cstheme="majorHAnsi"/>
        </w:rPr>
        <w:t>behalf of the Community Council. Clerk to forward the returns to the W</w:t>
      </w:r>
      <w:r w:rsidR="00321AF5">
        <w:rPr>
          <w:rFonts w:asciiTheme="majorHAnsi" w:hAnsiTheme="majorHAnsi" w:cstheme="majorHAnsi"/>
        </w:rPr>
        <w:t xml:space="preserve">ales Audit Office. </w:t>
      </w:r>
    </w:p>
    <w:p w14:paraId="6EC9983A" w14:textId="431E0D1B" w:rsidR="001E5CDB" w:rsidRPr="00321AF5" w:rsidRDefault="00321AF5" w:rsidP="00321AF5">
      <w:pPr>
        <w:ind w:left="7767" w:firstLine="153"/>
        <w:rPr>
          <w:rFonts w:asciiTheme="majorHAnsi" w:hAnsiTheme="majorHAnsi" w:cstheme="majorHAnsi"/>
          <w:b/>
          <w:bCs/>
        </w:rPr>
      </w:pPr>
      <w:r w:rsidRPr="00321AF5">
        <w:rPr>
          <w:rFonts w:asciiTheme="majorHAnsi" w:hAnsiTheme="majorHAnsi" w:cstheme="majorHAnsi"/>
          <w:b/>
          <w:bCs/>
        </w:rPr>
        <w:t xml:space="preserve">Action Clerk </w:t>
      </w:r>
    </w:p>
    <w:p w14:paraId="33090D60" w14:textId="77777777" w:rsidR="00751B46" w:rsidRDefault="00751B46" w:rsidP="00CF546A">
      <w:pPr>
        <w:ind w:left="720"/>
        <w:rPr>
          <w:rFonts w:asciiTheme="majorHAnsi" w:hAnsiTheme="majorHAnsi" w:cstheme="majorHAnsi"/>
        </w:rPr>
      </w:pPr>
    </w:p>
    <w:p w14:paraId="64517EF7" w14:textId="2BB7844A" w:rsidR="0074161F" w:rsidRPr="00706609" w:rsidRDefault="00706609" w:rsidP="00CF546A">
      <w:pPr>
        <w:ind w:left="720"/>
        <w:rPr>
          <w:rFonts w:asciiTheme="majorHAnsi" w:hAnsiTheme="majorHAnsi" w:cstheme="majorHAnsi"/>
          <w:b/>
          <w:bCs/>
        </w:rPr>
      </w:pPr>
      <w:r w:rsidRPr="00706609">
        <w:rPr>
          <w:rFonts w:asciiTheme="majorHAnsi" w:hAnsiTheme="majorHAnsi" w:cstheme="majorHAnsi"/>
          <w:b/>
          <w:bCs/>
        </w:rPr>
        <w:t xml:space="preserve"> </w:t>
      </w:r>
    </w:p>
    <w:p w14:paraId="1C301825" w14:textId="39208CF6" w:rsidR="002D3307" w:rsidRPr="00B641F3" w:rsidRDefault="00511874" w:rsidP="00290BD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14.</w:t>
      </w:r>
      <w:r w:rsidR="00730BF1" w:rsidRPr="00B641F3">
        <w:rPr>
          <w:rFonts w:asciiTheme="majorHAnsi" w:hAnsiTheme="majorHAnsi" w:cstheme="majorHAnsi"/>
          <w:b/>
        </w:rPr>
        <w:t xml:space="preserve">     </w:t>
      </w:r>
      <w:r w:rsidR="00BF2CA2" w:rsidRPr="00B641F3">
        <w:rPr>
          <w:rFonts w:asciiTheme="majorHAnsi" w:hAnsiTheme="majorHAnsi" w:cstheme="majorHAnsi"/>
          <w:b/>
        </w:rPr>
        <w:t>Financial Matters</w:t>
      </w:r>
    </w:p>
    <w:p w14:paraId="02FC0244" w14:textId="77777777" w:rsidR="00D06858" w:rsidRPr="00B641F3" w:rsidRDefault="00D06858" w:rsidP="00E677C4">
      <w:pPr>
        <w:spacing w:line="259" w:lineRule="auto"/>
        <w:ind w:left="720"/>
        <w:rPr>
          <w:rFonts w:asciiTheme="majorHAnsi" w:hAnsiTheme="majorHAnsi" w:cstheme="majorHAnsi"/>
          <w:b/>
          <w:bCs/>
        </w:rPr>
      </w:pPr>
    </w:p>
    <w:p w14:paraId="385CAAED" w14:textId="48E6B1A2" w:rsidR="00D36207" w:rsidRPr="00B641F3" w:rsidRDefault="00157520" w:rsidP="00E677C4">
      <w:pPr>
        <w:spacing w:line="259" w:lineRule="auto"/>
        <w:ind w:left="720"/>
        <w:rPr>
          <w:rFonts w:asciiTheme="majorHAnsi" w:hAnsiTheme="majorHAnsi" w:cstheme="majorHAnsi"/>
          <w:b/>
          <w:bCs/>
        </w:rPr>
      </w:pPr>
      <w:r w:rsidRPr="00B641F3">
        <w:rPr>
          <w:rFonts w:asciiTheme="majorHAnsi" w:hAnsiTheme="majorHAnsi" w:cstheme="majorHAnsi"/>
          <w:b/>
          <w:bCs/>
        </w:rPr>
        <w:t>a.</w:t>
      </w:r>
      <w:r w:rsidR="00113220" w:rsidRPr="00B641F3">
        <w:rPr>
          <w:rFonts w:asciiTheme="majorHAnsi" w:hAnsiTheme="majorHAnsi" w:cstheme="majorHAnsi"/>
        </w:rPr>
        <w:t xml:space="preserve"> </w:t>
      </w:r>
      <w:r w:rsidR="00D36207" w:rsidRPr="00B641F3">
        <w:rPr>
          <w:rFonts w:asciiTheme="majorHAnsi" w:hAnsiTheme="majorHAnsi" w:cstheme="majorHAnsi"/>
          <w:b/>
          <w:bCs/>
        </w:rPr>
        <w:t>Bank Balances</w:t>
      </w:r>
      <w:r w:rsidR="008413C1" w:rsidRPr="00B641F3">
        <w:rPr>
          <w:rFonts w:asciiTheme="majorHAnsi" w:hAnsiTheme="majorHAnsi" w:cstheme="majorHAnsi"/>
        </w:rPr>
        <w:t xml:space="preserve"> </w:t>
      </w:r>
    </w:p>
    <w:p w14:paraId="4A4E9455" w14:textId="06A0E0C1" w:rsidR="002D3307" w:rsidRPr="00B641F3" w:rsidRDefault="00BF2CA2" w:rsidP="00F80B8F">
      <w:pPr>
        <w:spacing w:line="259" w:lineRule="auto"/>
        <w:ind w:left="720"/>
        <w:rPr>
          <w:rFonts w:asciiTheme="majorHAnsi" w:hAnsiTheme="majorHAnsi" w:cstheme="majorHAnsi"/>
        </w:rPr>
      </w:pPr>
      <w:r w:rsidRPr="00B641F3">
        <w:rPr>
          <w:rFonts w:asciiTheme="majorHAnsi" w:hAnsiTheme="majorHAnsi" w:cstheme="majorHAnsi"/>
        </w:rPr>
        <w:t>Bank Balances of the Current and Reserve Accounts</w:t>
      </w:r>
      <w:r w:rsidR="00367924" w:rsidRPr="00B641F3">
        <w:rPr>
          <w:rFonts w:asciiTheme="majorHAnsi" w:hAnsiTheme="majorHAnsi" w:cstheme="majorHAnsi"/>
        </w:rPr>
        <w:t xml:space="preserve"> were reported to </w:t>
      </w:r>
      <w:r w:rsidR="0095365D" w:rsidRPr="00B641F3">
        <w:rPr>
          <w:rFonts w:asciiTheme="majorHAnsi" w:hAnsiTheme="majorHAnsi" w:cstheme="majorHAnsi"/>
        </w:rPr>
        <w:t>the meeting</w:t>
      </w:r>
      <w:r w:rsidR="00BB3270" w:rsidRPr="00B641F3">
        <w:rPr>
          <w:rFonts w:asciiTheme="majorHAnsi" w:hAnsiTheme="majorHAnsi" w:cstheme="majorHAnsi"/>
        </w:rPr>
        <w:t>.</w:t>
      </w:r>
      <w:r w:rsidR="008413C1" w:rsidRPr="00B641F3">
        <w:rPr>
          <w:rFonts w:asciiTheme="majorHAnsi" w:hAnsiTheme="majorHAnsi" w:cstheme="majorHAnsi"/>
        </w:rPr>
        <w:t xml:space="preserve"> </w:t>
      </w:r>
    </w:p>
    <w:p w14:paraId="199F63E0" w14:textId="5FFC9C60" w:rsidR="009E3BBD" w:rsidRDefault="006135EB" w:rsidP="00B53440">
      <w:pPr>
        <w:spacing w:line="259" w:lineRule="auto"/>
        <w:ind w:left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FC6A1E" w:rsidRPr="00B641F3">
        <w:rPr>
          <w:rFonts w:asciiTheme="majorHAnsi" w:hAnsiTheme="majorHAnsi" w:cstheme="majorHAnsi"/>
        </w:rPr>
        <w:t>Reserve Account - £</w:t>
      </w:r>
      <w:r w:rsidR="0078103E">
        <w:rPr>
          <w:rFonts w:asciiTheme="majorHAnsi" w:hAnsiTheme="majorHAnsi" w:cstheme="majorHAnsi"/>
        </w:rPr>
        <w:t>9</w:t>
      </w:r>
      <w:r w:rsidR="001E5CDB">
        <w:rPr>
          <w:rFonts w:asciiTheme="majorHAnsi" w:hAnsiTheme="majorHAnsi" w:cstheme="majorHAnsi"/>
        </w:rPr>
        <w:t>7</w:t>
      </w:r>
      <w:r w:rsidR="00C04B6E">
        <w:rPr>
          <w:rFonts w:asciiTheme="majorHAnsi" w:hAnsiTheme="majorHAnsi" w:cstheme="majorHAnsi"/>
        </w:rPr>
        <w:t>62.54,</w:t>
      </w:r>
      <w:r w:rsidR="00FC6A1E" w:rsidRPr="00B641F3">
        <w:rPr>
          <w:rFonts w:asciiTheme="majorHAnsi" w:hAnsiTheme="majorHAnsi" w:cstheme="majorHAnsi"/>
        </w:rPr>
        <w:t xml:space="preserve"> Current Account - £</w:t>
      </w:r>
      <w:r w:rsidR="003052F7">
        <w:rPr>
          <w:rFonts w:asciiTheme="majorHAnsi" w:hAnsiTheme="majorHAnsi" w:cstheme="majorHAnsi"/>
        </w:rPr>
        <w:t xml:space="preserve"> </w:t>
      </w:r>
      <w:r w:rsidR="001E18F3">
        <w:rPr>
          <w:rFonts w:asciiTheme="majorHAnsi" w:hAnsiTheme="majorHAnsi" w:cstheme="majorHAnsi"/>
        </w:rPr>
        <w:t>8336.25</w:t>
      </w:r>
      <w:r w:rsidR="003052F7">
        <w:rPr>
          <w:rFonts w:asciiTheme="majorHAnsi" w:hAnsiTheme="majorHAnsi" w:cstheme="majorHAnsi"/>
        </w:rPr>
        <w:t xml:space="preserve">.  </w:t>
      </w:r>
      <w:r w:rsidR="0093459D">
        <w:rPr>
          <w:rFonts w:asciiTheme="majorHAnsi" w:hAnsiTheme="majorHAnsi" w:cstheme="majorHAnsi"/>
        </w:rPr>
        <w:t xml:space="preserve">The Current Account </w:t>
      </w:r>
      <w:r w:rsidR="002C60E9">
        <w:rPr>
          <w:rFonts w:asciiTheme="majorHAnsi" w:hAnsiTheme="majorHAnsi" w:cstheme="majorHAnsi"/>
        </w:rPr>
        <w:t>included the</w:t>
      </w:r>
      <w:r w:rsidR="00BF0FD3">
        <w:rPr>
          <w:rFonts w:asciiTheme="majorHAnsi" w:hAnsiTheme="majorHAnsi" w:cstheme="majorHAnsi"/>
        </w:rPr>
        <w:t xml:space="preserve"> Precept of £7904.00 </w:t>
      </w:r>
      <w:r w:rsidR="003052F7">
        <w:rPr>
          <w:rFonts w:asciiTheme="majorHAnsi" w:hAnsiTheme="majorHAnsi" w:cstheme="majorHAnsi"/>
        </w:rPr>
        <w:t xml:space="preserve"> </w:t>
      </w:r>
    </w:p>
    <w:p w14:paraId="23FA7430" w14:textId="21F3B53E" w:rsidR="005154AE" w:rsidRPr="005154AE" w:rsidRDefault="005154AE" w:rsidP="001911CF">
      <w:pPr>
        <w:spacing w:line="259" w:lineRule="auto"/>
        <w:ind w:left="72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0D38F101" w14:textId="048681F6" w:rsidR="000279B5" w:rsidRPr="00B641F3" w:rsidRDefault="006F7704" w:rsidP="003052F7">
      <w:pPr>
        <w:ind w:left="709" w:firstLine="1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b.</w:t>
      </w:r>
      <w:r w:rsidR="00BF2CA2" w:rsidRPr="00B641F3">
        <w:rPr>
          <w:rFonts w:asciiTheme="majorHAnsi" w:hAnsiTheme="majorHAnsi" w:cstheme="majorHAnsi"/>
        </w:rPr>
        <w:t xml:space="preserve">    </w:t>
      </w:r>
      <w:r w:rsidR="00BF2CA2" w:rsidRPr="00B641F3">
        <w:rPr>
          <w:rFonts w:asciiTheme="majorHAnsi" w:hAnsiTheme="majorHAnsi" w:cstheme="majorHAnsi"/>
          <w:b/>
          <w:bCs/>
        </w:rPr>
        <w:t xml:space="preserve">Invoices </w:t>
      </w:r>
      <w:r w:rsidR="00FC6A1E" w:rsidRPr="00B641F3">
        <w:rPr>
          <w:rFonts w:asciiTheme="majorHAnsi" w:hAnsiTheme="majorHAnsi" w:cstheme="majorHAnsi"/>
          <w:b/>
          <w:bCs/>
        </w:rPr>
        <w:t xml:space="preserve">and payments </w:t>
      </w:r>
      <w:r w:rsidR="00BF2CA2" w:rsidRPr="00B641F3">
        <w:rPr>
          <w:rFonts w:asciiTheme="majorHAnsi" w:hAnsiTheme="majorHAnsi" w:cstheme="majorHAnsi"/>
          <w:b/>
          <w:bCs/>
        </w:rPr>
        <w:t>for approval</w:t>
      </w:r>
      <w:r w:rsidR="00BF2CA2" w:rsidRPr="00B641F3">
        <w:rPr>
          <w:rFonts w:asciiTheme="majorHAnsi" w:hAnsiTheme="majorHAnsi" w:cstheme="majorHAnsi"/>
        </w:rPr>
        <w:t xml:space="preserve">     </w:t>
      </w:r>
    </w:p>
    <w:p w14:paraId="72F27616" w14:textId="623DB889" w:rsidR="00F04FA2" w:rsidRDefault="003B36DE" w:rsidP="003B2F64">
      <w:pPr>
        <w:spacing w:line="259" w:lineRule="auto"/>
        <w:ind w:left="720"/>
        <w:rPr>
          <w:rFonts w:asciiTheme="majorHAnsi" w:hAnsiTheme="majorHAnsi" w:cstheme="majorHAnsi"/>
          <w:bCs/>
        </w:rPr>
      </w:pPr>
      <w:r w:rsidRPr="00B641F3">
        <w:rPr>
          <w:rFonts w:asciiTheme="majorHAnsi" w:hAnsiTheme="majorHAnsi" w:cstheme="majorHAnsi"/>
          <w:bCs/>
        </w:rPr>
        <w:t xml:space="preserve">     </w:t>
      </w:r>
      <w:r w:rsidR="00FC6A1E" w:rsidRPr="00B641F3">
        <w:rPr>
          <w:rFonts w:asciiTheme="majorHAnsi" w:hAnsiTheme="majorHAnsi" w:cstheme="majorHAnsi"/>
          <w:bCs/>
        </w:rPr>
        <w:t xml:space="preserve">K Bender- </w:t>
      </w:r>
      <w:r w:rsidR="00A55968">
        <w:rPr>
          <w:rFonts w:asciiTheme="majorHAnsi" w:hAnsiTheme="majorHAnsi" w:cstheme="majorHAnsi"/>
          <w:bCs/>
        </w:rPr>
        <w:t xml:space="preserve">Clerks </w:t>
      </w:r>
      <w:r w:rsidR="00FC6A1E" w:rsidRPr="00B641F3">
        <w:rPr>
          <w:rFonts w:asciiTheme="majorHAnsi" w:hAnsiTheme="majorHAnsi" w:cstheme="majorHAnsi"/>
          <w:bCs/>
        </w:rPr>
        <w:t>Salary</w:t>
      </w:r>
      <w:r w:rsidR="00F04FA2">
        <w:rPr>
          <w:rFonts w:asciiTheme="majorHAnsi" w:hAnsiTheme="majorHAnsi" w:cstheme="majorHAnsi"/>
          <w:bCs/>
        </w:rPr>
        <w:t xml:space="preserve"> and </w:t>
      </w:r>
      <w:r w:rsidR="002C60E9" w:rsidRPr="00B641F3">
        <w:rPr>
          <w:rFonts w:asciiTheme="majorHAnsi" w:hAnsiTheme="majorHAnsi" w:cstheme="majorHAnsi"/>
          <w:bCs/>
        </w:rPr>
        <w:t xml:space="preserve">HMRC </w:t>
      </w:r>
      <w:r w:rsidR="002C60E9">
        <w:rPr>
          <w:rFonts w:asciiTheme="majorHAnsi" w:hAnsiTheme="majorHAnsi" w:cstheme="majorHAnsi"/>
          <w:bCs/>
        </w:rPr>
        <w:t>Payments</w:t>
      </w:r>
      <w:r w:rsidR="00F04FA2">
        <w:rPr>
          <w:rFonts w:asciiTheme="majorHAnsi" w:hAnsiTheme="majorHAnsi" w:cstheme="majorHAnsi"/>
          <w:bCs/>
        </w:rPr>
        <w:t xml:space="preserve"> </w:t>
      </w:r>
    </w:p>
    <w:p w14:paraId="43C25B97" w14:textId="14502079" w:rsidR="009E0319" w:rsidRDefault="0041508E" w:rsidP="003B2F64">
      <w:pPr>
        <w:spacing w:line="259" w:lineRule="auto"/>
        <w:ind w:left="720"/>
        <w:rPr>
          <w:rFonts w:asciiTheme="majorHAnsi" w:hAnsiTheme="majorHAnsi" w:cstheme="majorHAnsi"/>
          <w:bCs/>
        </w:rPr>
      </w:pPr>
      <w:r w:rsidRPr="00B641F3">
        <w:rPr>
          <w:rFonts w:asciiTheme="majorHAnsi" w:hAnsiTheme="majorHAnsi" w:cstheme="majorHAnsi"/>
          <w:bCs/>
        </w:rPr>
        <w:t xml:space="preserve">     </w:t>
      </w:r>
      <w:r w:rsidR="003B2F64" w:rsidRPr="00B641F3">
        <w:rPr>
          <w:rFonts w:asciiTheme="majorHAnsi" w:hAnsiTheme="majorHAnsi" w:cstheme="majorHAnsi"/>
          <w:bCs/>
        </w:rPr>
        <w:t xml:space="preserve">Vodaphone – Broadband Direct Debit </w:t>
      </w:r>
      <w:r w:rsidR="00FF7FE5">
        <w:rPr>
          <w:rFonts w:asciiTheme="majorHAnsi" w:hAnsiTheme="majorHAnsi" w:cstheme="majorHAnsi"/>
          <w:bCs/>
        </w:rPr>
        <w:t>–</w:t>
      </w:r>
      <w:r w:rsidR="006C0C40">
        <w:rPr>
          <w:rFonts w:asciiTheme="majorHAnsi" w:hAnsiTheme="majorHAnsi" w:cstheme="majorHAnsi"/>
          <w:bCs/>
        </w:rPr>
        <w:t xml:space="preserve">May and June </w:t>
      </w:r>
      <w:r w:rsidR="00111E53">
        <w:rPr>
          <w:rFonts w:asciiTheme="majorHAnsi" w:hAnsiTheme="majorHAnsi" w:cstheme="majorHAnsi"/>
          <w:bCs/>
        </w:rPr>
        <w:t>– total £51.80</w:t>
      </w:r>
      <w:r w:rsidR="009E3BBD">
        <w:rPr>
          <w:rFonts w:asciiTheme="majorHAnsi" w:hAnsiTheme="majorHAnsi" w:cstheme="majorHAnsi"/>
          <w:bCs/>
        </w:rPr>
        <w:t xml:space="preserve"> </w:t>
      </w:r>
      <w:r w:rsidR="00FF7FE5">
        <w:rPr>
          <w:rFonts w:asciiTheme="majorHAnsi" w:hAnsiTheme="majorHAnsi" w:cstheme="majorHAnsi"/>
          <w:bCs/>
        </w:rPr>
        <w:t xml:space="preserve"> </w:t>
      </w:r>
    </w:p>
    <w:p w14:paraId="46ADAF05" w14:textId="1F93820E" w:rsidR="00FF7FE5" w:rsidRDefault="009F1A94" w:rsidP="003B2F64">
      <w:pPr>
        <w:spacing w:line="259" w:lineRule="auto"/>
        <w:ind w:left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    </w:t>
      </w:r>
      <w:r w:rsidR="00FF7FE5">
        <w:rPr>
          <w:rFonts w:asciiTheme="majorHAnsi" w:hAnsiTheme="majorHAnsi" w:cstheme="majorHAnsi"/>
          <w:bCs/>
        </w:rPr>
        <w:t xml:space="preserve">Cllr </w:t>
      </w:r>
      <w:proofErr w:type="spellStart"/>
      <w:proofErr w:type="gramStart"/>
      <w:r w:rsidR="00FF7FE5">
        <w:rPr>
          <w:rFonts w:asciiTheme="majorHAnsi" w:hAnsiTheme="majorHAnsi" w:cstheme="majorHAnsi"/>
          <w:bCs/>
        </w:rPr>
        <w:t>N.Pritchard</w:t>
      </w:r>
      <w:proofErr w:type="spellEnd"/>
      <w:proofErr w:type="gramEnd"/>
      <w:r w:rsidR="00FF7FE5">
        <w:rPr>
          <w:rFonts w:asciiTheme="majorHAnsi" w:hAnsiTheme="majorHAnsi" w:cstheme="majorHAnsi"/>
          <w:bCs/>
        </w:rPr>
        <w:t xml:space="preserve"> – Microsoft monthly payment</w:t>
      </w:r>
      <w:r w:rsidR="009E3BBD">
        <w:rPr>
          <w:rFonts w:asciiTheme="majorHAnsi" w:hAnsiTheme="majorHAnsi" w:cstheme="majorHAnsi"/>
          <w:bCs/>
        </w:rPr>
        <w:t xml:space="preserve"> </w:t>
      </w:r>
      <w:r w:rsidR="0076424A">
        <w:rPr>
          <w:rFonts w:asciiTheme="majorHAnsi" w:hAnsiTheme="majorHAnsi" w:cstheme="majorHAnsi"/>
          <w:bCs/>
        </w:rPr>
        <w:t xml:space="preserve">for </w:t>
      </w:r>
      <w:r w:rsidR="00111E53">
        <w:rPr>
          <w:rFonts w:asciiTheme="majorHAnsi" w:hAnsiTheme="majorHAnsi" w:cstheme="majorHAnsi"/>
          <w:bCs/>
        </w:rPr>
        <w:t>June</w:t>
      </w:r>
      <w:r w:rsidR="004F04B6">
        <w:rPr>
          <w:rFonts w:asciiTheme="majorHAnsi" w:hAnsiTheme="majorHAnsi" w:cstheme="majorHAnsi"/>
          <w:bCs/>
        </w:rPr>
        <w:t>-</w:t>
      </w:r>
      <w:r w:rsidR="00992E29">
        <w:rPr>
          <w:rFonts w:asciiTheme="majorHAnsi" w:hAnsiTheme="majorHAnsi" w:cstheme="majorHAnsi"/>
          <w:bCs/>
        </w:rPr>
        <w:t xml:space="preserve"> £</w:t>
      </w:r>
      <w:r w:rsidR="00FF7FE5">
        <w:rPr>
          <w:rFonts w:asciiTheme="majorHAnsi" w:hAnsiTheme="majorHAnsi" w:cstheme="majorHAnsi"/>
          <w:bCs/>
        </w:rPr>
        <w:t>17.64</w:t>
      </w:r>
      <w:r w:rsidR="00992E29">
        <w:rPr>
          <w:rFonts w:asciiTheme="majorHAnsi" w:hAnsiTheme="majorHAnsi" w:cstheme="majorHAnsi"/>
          <w:bCs/>
        </w:rPr>
        <w:t xml:space="preserve"> </w:t>
      </w:r>
      <w:r w:rsidR="0076424A">
        <w:rPr>
          <w:rFonts w:asciiTheme="majorHAnsi" w:hAnsiTheme="majorHAnsi" w:cstheme="majorHAnsi"/>
          <w:bCs/>
        </w:rPr>
        <w:t xml:space="preserve"> </w:t>
      </w:r>
    </w:p>
    <w:p w14:paraId="3AA8F1DE" w14:textId="140FC335" w:rsidR="00120939" w:rsidRDefault="009E3BBD" w:rsidP="003052F7">
      <w:pPr>
        <w:spacing w:line="259" w:lineRule="auto"/>
        <w:ind w:left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    </w:t>
      </w:r>
      <w:r w:rsidR="007746EF">
        <w:rPr>
          <w:rFonts w:asciiTheme="majorHAnsi" w:hAnsiTheme="majorHAnsi" w:cstheme="majorHAnsi"/>
          <w:bCs/>
        </w:rPr>
        <w:t>OVW- Membership Fee</w:t>
      </w:r>
      <w:r w:rsidR="002C60E9">
        <w:rPr>
          <w:rFonts w:asciiTheme="majorHAnsi" w:hAnsiTheme="majorHAnsi" w:cstheme="majorHAnsi"/>
          <w:bCs/>
        </w:rPr>
        <w:t>- £</w:t>
      </w:r>
      <w:r w:rsidR="00D30E2C">
        <w:rPr>
          <w:rFonts w:asciiTheme="majorHAnsi" w:hAnsiTheme="majorHAnsi" w:cstheme="majorHAnsi"/>
          <w:bCs/>
        </w:rPr>
        <w:t>189</w:t>
      </w:r>
      <w:r w:rsidR="00040EE9">
        <w:rPr>
          <w:rFonts w:asciiTheme="majorHAnsi" w:hAnsiTheme="majorHAnsi" w:cstheme="majorHAnsi"/>
          <w:bCs/>
        </w:rPr>
        <w:t xml:space="preserve"> </w:t>
      </w:r>
    </w:p>
    <w:p w14:paraId="3A5D0D27" w14:textId="50514C19" w:rsidR="00B0240C" w:rsidRDefault="002354B9" w:rsidP="003052F7">
      <w:pPr>
        <w:spacing w:line="259" w:lineRule="auto"/>
        <w:ind w:left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   </w:t>
      </w:r>
      <w:r w:rsidR="00D30E2C">
        <w:rPr>
          <w:rFonts w:asciiTheme="majorHAnsi" w:hAnsiTheme="majorHAnsi" w:cstheme="majorHAnsi"/>
          <w:bCs/>
        </w:rPr>
        <w:t xml:space="preserve"> OVW- Training</w:t>
      </w:r>
      <w:r w:rsidR="002C60E9">
        <w:rPr>
          <w:rFonts w:asciiTheme="majorHAnsi" w:hAnsiTheme="majorHAnsi" w:cstheme="majorHAnsi"/>
          <w:bCs/>
        </w:rPr>
        <w:t>- £</w:t>
      </w:r>
      <w:r w:rsidR="00C65886">
        <w:rPr>
          <w:rFonts w:asciiTheme="majorHAnsi" w:hAnsiTheme="majorHAnsi" w:cstheme="majorHAnsi"/>
          <w:bCs/>
        </w:rPr>
        <w:t>38</w:t>
      </w:r>
    </w:p>
    <w:p w14:paraId="14EB5438" w14:textId="6905C42A" w:rsidR="00DB07CF" w:rsidRDefault="00CE5D92" w:rsidP="003052F7">
      <w:pPr>
        <w:spacing w:line="259" w:lineRule="auto"/>
        <w:ind w:left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   </w:t>
      </w:r>
      <w:r w:rsidR="00464385">
        <w:rPr>
          <w:rFonts w:asciiTheme="majorHAnsi" w:hAnsiTheme="majorHAnsi" w:cstheme="majorHAnsi"/>
          <w:bCs/>
        </w:rPr>
        <w:t xml:space="preserve"> </w:t>
      </w:r>
      <w:r w:rsidR="00C65886">
        <w:rPr>
          <w:rFonts w:asciiTheme="majorHAnsi" w:hAnsiTheme="majorHAnsi" w:cstheme="majorHAnsi"/>
          <w:bCs/>
        </w:rPr>
        <w:t>PAVO- Pa</w:t>
      </w:r>
      <w:r w:rsidR="00B36783">
        <w:rPr>
          <w:rFonts w:asciiTheme="majorHAnsi" w:hAnsiTheme="majorHAnsi" w:cstheme="majorHAnsi"/>
          <w:bCs/>
        </w:rPr>
        <w:t xml:space="preserve">yroll </w:t>
      </w:r>
      <w:r w:rsidR="002C60E9">
        <w:rPr>
          <w:rFonts w:asciiTheme="majorHAnsi" w:hAnsiTheme="majorHAnsi" w:cstheme="majorHAnsi"/>
          <w:bCs/>
        </w:rPr>
        <w:t>Services Q</w:t>
      </w:r>
      <w:r w:rsidR="00B36783">
        <w:rPr>
          <w:rFonts w:asciiTheme="majorHAnsi" w:hAnsiTheme="majorHAnsi" w:cstheme="majorHAnsi"/>
          <w:bCs/>
        </w:rPr>
        <w:t>3- £36</w:t>
      </w:r>
    </w:p>
    <w:p w14:paraId="60B7298A" w14:textId="21AEA975" w:rsidR="00B36783" w:rsidRDefault="00464385" w:rsidP="003052F7">
      <w:pPr>
        <w:spacing w:line="259" w:lineRule="auto"/>
        <w:ind w:left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    </w:t>
      </w:r>
      <w:r w:rsidR="00B36783">
        <w:rPr>
          <w:rFonts w:asciiTheme="majorHAnsi" w:hAnsiTheme="majorHAnsi" w:cstheme="majorHAnsi"/>
          <w:bCs/>
        </w:rPr>
        <w:t>PAVO – Payroll Services – Q</w:t>
      </w:r>
      <w:r w:rsidR="00F55A05">
        <w:rPr>
          <w:rFonts w:asciiTheme="majorHAnsi" w:hAnsiTheme="majorHAnsi" w:cstheme="majorHAnsi"/>
          <w:bCs/>
        </w:rPr>
        <w:t>4- £78</w:t>
      </w:r>
    </w:p>
    <w:p w14:paraId="1DA1336D" w14:textId="3E14780D" w:rsidR="00F55A05" w:rsidRDefault="00464385" w:rsidP="003052F7">
      <w:pPr>
        <w:spacing w:line="259" w:lineRule="auto"/>
        <w:ind w:left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    </w:t>
      </w:r>
      <w:r w:rsidR="00684DC1">
        <w:rPr>
          <w:rFonts w:asciiTheme="majorHAnsi" w:hAnsiTheme="majorHAnsi" w:cstheme="majorHAnsi"/>
          <w:bCs/>
        </w:rPr>
        <w:t xml:space="preserve">J Hughes – Internal Audit - </w:t>
      </w:r>
      <w:r>
        <w:rPr>
          <w:rFonts w:asciiTheme="majorHAnsi" w:hAnsiTheme="majorHAnsi" w:cstheme="majorHAnsi"/>
          <w:bCs/>
        </w:rPr>
        <w:t>£80</w:t>
      </w:r>
    </w:p>
    <w:p w14:paraId="5FC2B35E" w14:textId="0C6B879B" w:rsidR="00565E72" w:rsidRPr="00EF34B7" w:rsidRDefault="002C3E4F" w:rsidP="002C3E4F">
      <w:pPr>
        <w:spacing w:line="259" w:lineRule="auto"/>
        <w:ind w:left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    New Millenium -</w:t>
      </w:r>
      <w:r w:rsidR="00EF34B7">
        <w:rPr>
          <w:rFonts w:asciiTheme="majorHAnsi" w:hAnsiTheme="majorHAnsi" w:cstheme="majorHAnsi"/>
          <w:bCs/>
        </w:rPr>
        <w:t>Website Support - £</w:t>
      </w:r>
      <w:r w:rsidR="00552A4E">
        <w:rPr>
          <w:rFonts w:asciiTheme="majorHAnsi" w:hAnsiTheme="majorHAnsi" w:cstheme="majorHAnsi"/>
          <w:bCs/>
        </w:rPr>
        <w:t>323.50</w:t>
      </w:r>
    </w:p>
    <w:p w14:paraId="09F0013F" w14:textId="2D6CA12B" w:rsidR="003052F7" w:rsidRDefault="003052F7" w:rsidP="00757966">
      <w:pPr>
        <w:spacing w:line="259" w:lineRule="auto"/>
        <w:ind w:left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</w:t>
      </w:r>
      <w:r w:rsidR="009F1A94">
        <w:rPr>
          <w:rFonts w:asciiTheme="majorHAnsi" w:hAnsiTheme="majorHAnsi" w:cstheme="majorHAnsi"/>
          <w:bCs/>
        </w:rPr>
        <w:t xml:space="preserve">  </w:t>
      </w:r>
      <w:r w:rsidR="00A9324C">
        <w:rPr>
          <w:rFonts w:asciiTheme="majorHAnsi" w:hAnsiTheme="majorHAnsi" w:cstheme="majorHAnsi"/>
          <w:bCs/>
        </w:rPr>
        <w:t xml:space="preserve">  </w:t>
      </w:r>
    </w:p>
    <w:p w14:paraId="1E9E45EB" w14:textId="2F052BFD" w:rsidR="0074161F" w:rsidRDefault="00C338BE" w:rsidP="00C338BE">
      <w:pPr>
        <w:spacing w:line="259" w:lineRule="auto"/>
        <w:ind w:left="72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Cs/>
        </w:rPr>
        <w:t xml:space="preserve">     </w:t>
      </w:r>
      <w:r w:rsidR="00303AD2">
        <w:rPr>
          <w:rFonts w:asciiTheme="majorHAnsi" w:hAnsiTheme="majorHAnsi" w:cstheme="majorHAnsi"/>
          <w:bCs/>
        </w:rPr>
        <w:t xml:space="preserve">All payments were </w:t>
      </w:r>
      <w:r w:rsidR="00433832">
        <w:rPr>
          <w:rFonts w:asciiTheme="majorHAnsi" w:hAnsiTheme="majorHAnsi" w:cstheme="majorHAnsi"/>
          <w:bCs/>
        </w:rPr>
        <w:t>approved</w:t>
      </w:r>
      <w:r w:rsidR="00CE5D92">
        <w:rPr>
          <w:rFonts w:asciiTheme="majorHAnsi" w:hAnsiTheme="majorHAnsi" w:cstheme="majorHAnsi"/>
          <w:bCs/>
        </w:rPr>
        <w:t>.</w:t>
      </w:r>
    </w:p>
    <w:p w14:paraId="79FBDDAB" w14:textId="77777777" w:rsidR="0074161F" w:rsidRDefault="0074161F" w:rsidP="00B81617">
      <w:pPr>
        <w:tabs>
          <w:tab w:val="center" w:pos="4913"/>
          <w:tab w:val="center" w:pos="9390"/>
        </w:tabs>
        <w:rPr>
          <w:rFonts w:asciiTheme="majorHAnsi" w:hAnsiTheme="majorHAnsi" w:cstheme="majorHAnsi"/>
          <w:b/>
          <w:bCs/>
        </w:rPr>
      </w:pPr>
    </w:p>
    <w:p w14:paraId="7FB9B39C" w14:textId="24BAFA26" w:rsidR="00834DEE" w:rsidRDefault="0074161F" w:rsidP="5B17E0C8">
      <w:pPr>
        <w:tabs>
          <w:tab w:val="center" w:pos="4913"/>
          <w:tab w:val="center" w:pos="9390"/>
        </w:tabs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 w:rsidR="00BF2CA2" w:rsidRPr="5B17E0C8">
        <w:rPr>
          <w:rFonts w:asciiTheme="majorHAnsi" w:hAnsiTheme="majorHAnsi" w:cstheme="majorBidi"/>
          <w:b/>
          <w:bCs/>
        </w:rPr>
        <w:t xml:space="preserve">Next meeting </w:t>
      </w:r>
      <w:r w:rsidR="003052F7" w:rsidRPr="5B17E0C8">
        <w:rPr>
          <w:rFonts w:asciiTheme="majorHAnsi" w:hAnsiTheme="majorHAnsi" w:cstheme="majorBidi"/>
          <w:b/>
          <w:bCs/>
        </w:rPr>
        <w:t>–</w:t>
      </w:r>
      <w:r w:rsidR="00415261">
        <w:rPr>
          <w:rFonts w:asciiTheme="majorHAnsi" w:hAnsiTheme="majorHAnsi" w:cstheme="majorBidi"/>
          <w:b/>
          <w:bCs/>
        </w:rPr>
        <w:t xml:space="preserve">Thursday </w:t>
      </w:r>
      <w:r w:rsidR="00CE5D92">
        <w:rPr>
          <w:rFonts w:asciiTheme="majorHAnsi" w:hAnsiTheme="majorHAnsi" w:cstheme="majorBidi"/>
          <w:b/>
          <w:bCs/>
        </w:rPr>
        <w:t>1</w:t>
      </w:r>
      <w:r w:rsidR="00565E72">
        <w:rPr>
          <w:rFonts w:asciiTheme="majorHAnsi" w:hAnsiTheme="majorHAnsi" w:cstheme="majorBidi"/>
          <w:b/>
          <w:bCs/>
        </w:rPr>
        <w:t>1</w:t>
      </w:r>
      <w:r w:rsidR="00565E72" w:rsidRPr="00565E72">
        <w:rPr>
          <w:rFonts w:asciiTheme="majorHAnsi" w:hAnsiTheme="majorHAnsi" w:cstheme="majorBidi"/>
          <w:b/>
          <w:bCs/>
          <w:vertAlign w:val="superscript"/>
        </w:rPr>
        <w:t>th</w:t>
      </w:r>
      <w:r w:rsidR="00565E72">
        <w:rPr>
          <w:rFonts w:asciiTheme="majorHAnsi" w:hAnsiTheme="majorHAnsi" w:cstheme="majorBidi"/>
          <w:b/>
          <w:bCs/>
        </w:rPr>
        <w:t xml:space="preserve"> </w:t>
      </w:r>
      <w:r w:rsidR="002C60E9">
        <w:rPr>
          <w:rFonts w:asciiTheme="majorHAnsi" w:hAnsiTheme="majorHAnsi" w:cstheme="majorBidi"/>
          <w:b/>
          <w:bCs/>
        </w:rPr>
        <w:t>July 2024</w:t>
      </w:r>
      <w:r w:rsidR="00415261">
        <w:rPr>
          <w:rFonts w:asciiTheme="majorHAnsi" w:hAnsiTheme="majorHAnsi" w:cstheme="majorBidi"/>
          <w:b/>
          <w:bCs/>
        </w:rPr>
        <w:t xml:space="preserve"> at </w:t>
      </w:r>
      <w:r w:rsidR="006C7ED1" w:rsidRPr="5B17E0C8">
        <w:rPr>
          <w:rFonts w:asciiTheme="majorHAnsi" w:hAnsiTheme="majorHAnsi" w:cstheme="majorBidi"/>
          <w:b/>
          <w:bCs/>
        </w:rPr>
        <w:t>7.30</w:t>
      </w:r>
      <w:r w:rsidR="00E677C4" w:rsidRPr="5B17E0C8">
        <w:rPr>
          <w:rFonts w:asciiTheme="majorHAnsi" w:hAnsiTheme="majorHAnsi" w:cstheme="majorBidi"/>
          <w:b/>
          <w:bCs/>
        </w:rPr>
        <w:t>pm</w:t>
      </w:r>
      <w:r w:rsidR="00B81617" w:rsidRPr="5B17E0C8">
        <w:rPr>
          <w:rFonts w:asciiTheme="majorHAnsi" w:hAnsiTheme="majorHAnsi" w:cstheme="majorBidi"/>
          <w:b/>
          <w:bCs/>
        </w:rPr>
        <w:t xml:space="preserve">. </w:t>
      </w:r>
    </w:p>
    <w:p w14:paraId="2959B320" w14:textId="55C196E5" w:rsidR="000279B5" w:rsidRDefault="00834DEE" w:rsidP="00B81617">
      <w:pPr>
        <w:tabs>
          <w:tab w:val="center" w:pos="4913"/>
          <w:tab w:val="center" w:pos="9390"/>
        </w:tabs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 w:rsidR="008C4325" w:rsidRPr="00B641F3">
        <w:rPr>
          <w:rFonts w:asciiTheme="majorHAnsi" w:hAnsiTheme="majorHAnsi" w:cstheme="majorHAnsi"/>
          <w:b/>
          <w:bCs/>
        </w:rPr>
        <w:t xml:space="preserve">This will be a Hybrid meeting </w:t>
      </w:r>
      <w:r w:rsidR="00415261">
        <w:rPr>
          <w:rFonts w:asciiTheme="majorHAnsi" w:hAnsiTheme="majorHAnsi" w:cstheme="majorHAnsi"/>
          <w:b/>
          <w:bCs/>
        </w:rPr>
        <w:t xml:space="preserve">over TEAMS </w:t>
      </w:r>
      <w:r w:rsidR="008C4325" w:rsidRPr="00B641F3">
        <w:rPr>
          <w:rFonts w:asciiTheme="majorHAnsi" w:hAnsiTheme="majorHAnsi" w:cstheme="majorHAnsi"/>
          <w:b/>
          <w:bCs/>
        </w:rPr>
        <w:t xml:space="preserve">held at </w:t>
      </w:r>
      <w:proofErr w:type="spellStart"/>
      <w:r w:rsidR="008C4325" w:rsidRPr="00B641F3">
        <w:rPr>
          <w:rFonts w:asciiTheme="majorHAnsi" w:hAnsiTheme="majorHAnsi" w:cstheme="majorHAnsi"/>
          <w:b/>
          <w:bCs/>
        </w:rPr>
        <w:t>Felindre</w:t>
      </w:r>
      <w:proofErr w:type="spellEnd"/>
      <w:r w:rsidR="008C4325" w:rsidRPr="00B641F3">
        <w:rPr>
          <w:rFonts w:asciiTheme="majorHAnsi" w:hAnsiTheme="majorHAnsi" w:cstheme="majorHAnsi"/>
          <w:b/>
          <w:bCs/>
        </w:rPr>
        <w:t xml:space="preserve"> Village Hall</w:t>
      </w:r>
    </w:p>
    <w:p w14:paraId="34C4BA74" w14:textId="77777777" w:rsidR="00A82752" w:rsidRDefault="00A82752" w:rsidP="00A82752">
      <w:pPr>
        <w:ind w:left="720"/>
        <w:rPr>
          <w:rFonts w:asciiTheme="majorHAnsi" w:hAnsiTheme="majorHAnsi" w:cstheme="majorHAnsi"/>
        </w:rPr>
      </w:pPr>
    </w:p>
    <w:p w14:paraId="632B0E31" w14:textId="77777777" w:rsidR="00A82752" w:rsidRDefault="00A82752" w:rsidP="00A82752">
      <w:pPr>
        <w:ind w:left="720"/>
        <w:rPr>
          <w:rFonts w:asciiTheme="majorHAnsi" w:hAnsiTheme="majorHAnsi" w:cstheme="majorHAnsi"/>
          <w:b/>
          <w:bCs/>
        </w:rPr>
      </w:pPr>
    </w:p>
    <w:p w14:paraId="286FB167" w14:textId="77777777" w:rsidR="00A82752" w:rsidRDefault="00A82752" w:rsidP="00B81617">
      <w:pPr>
        <w:tabs>
          <w:tab w:val="center" w:pos="4913"/>
          <w:tab w:val="center" w:pos="9390"/>
        </w:tabs>
        <w:rPr>
          <w:rFonts w:asciiTheme="majorHAnsi" w:hAnsiTheme="majorHAnsi" w:cstheme="majorHAnsi"/>
          <w:b/>
          <w:bCs/>
        </w:rPr>
      </w:pPr>
    </w:p>
    <w:p w14:paraId="696D2C59" w14:textId="77777777" w:rsidR="00A82752" w:rsidRPr="00B641F3" w:rsidRDefault="00A82752" w:rsidP="00B81617">
      <w:pPr>
        <w:tabs>
          <w:tab w:val="center" w:pos="4913"/>
          <w:tab w:val="center" w:pos="9390"/>
        </w:tabs>
        <w:rPr>
          <w:rFonts w:asciiTheme="majorHAnsi" w:hAnsiTheme="majorHAnsi" w:cstheme="majorHAnsi"/>
        </w:rPr>
      </w:pPr>
    </w:p>
    <w:sectPr w:rsidR="00A82752" w:rsidRPr="00B641F3" w:rsidSect="00E25A90">
      <w:footerReference w:type="even" r:id="rId11"/>
      <w:footerReference w:type="default" r:id="rId12"/>
      <w:footerReference w:type="first" r:id="rId13"/>
      <w:pgSz w:w="11906" w:h="16838"/>
      <w:pgMar w:top="357" w:right="567" w:bottom="816" w:left="567" w:header="51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160BB" w14:textId="77777777" w:rsidR="00FA46CA" w:rsidRDefault="00FA46CA">
      <w:r>
        <w:separator/>
      </w:r>
    </w:p>
  </w:endnote>
  <w:endnote w:type="continuationSeparator" w:id="0">
    <w:p w14:paraId="48CC8CAF" w14:textId="77777777" w:rsidR="00FA46CA" w:rsidRDefault="00FA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066C2" w14:textId="77777777" w:rsidR="000279B5" w:rsidRDefault="00BF2CA2">
    <w:pPr>
      <w:spacing w:line="259" w:lineRule="auto"/>
      <w:ind w:right="770"/>
      <w:jc w:val="center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of </w:t>
    </w:r>
    <w:fldSimple w:instr="NUMPAGES   \* MERGEFORMAT">
      <w:r>
        <w:rPr>
          <w:b/>
          <w:sz w:val="20"/>
        </w:rPr>
        <w:t>3</w:t>
      </w:r>
    </w:fldSimple>
    <w:r>
      <w:rPr>
        <w:sz w:val="20"/>
      </w:rPr>
      <w:t xml:space="preserve"> </w:t>
    </w:r>
    <w: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65438" w14:textId="77777777" w:rsidR="000279B5" w:rsidRDefault="00BF2CA2">
    <w:pPr>
      <w:spacing w:line="259" w:lineRule="auto"/>
      <w:ind w:right="770"/>
      <w:jc w:val="center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of </w:t>
    </w:r>
    <w:fldSimple w:instr="NUMPAGES   \* MERGEFORMAT">
      <w:r>
        <w:rPr>
          <w:b/>
          <w:sz w:val="20"/>
        </w:rPr>
        <w:t>3</w:t>
      </w:r>
    </w:fldSimple>
    <w:r>
      <w:rPr>
        <w:sz w:val="20"/>
      </w:rPr>
      <w:t xml:space="preserve"> </w:t>
    </w:r>
    <w: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840F6" w14:textId="77777777" w:rsidR="000279B5" w:rsidRDefault="00BF2CA2">
    <w:pPr>
      <w:spacing w:line="259" w:lineRule="auto"/>
      <w:ind w:right="770"/>
      <w:jc w:val="center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of </w:t>
    </w:r>
    <w:fldSimple w:instr="NUMPAGES   \* MERGEFORMAT">
      <w:r>
        <w:rPr>
          <w:b/>
          <w:sz w:val="20"/>
        </w:rPr>
        <w:t>3</w:t>
      </w:r>
    </w:fldSimple>
    <w:r>
      <w:rPr>
        <w:sz w:val="20"/>
      </w:rPr>
      <w:t xml:space="preserve"> </w:t>
    </w: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9329F6" w14:textId="77777777" w:rsidR="00FA46CA" w:rsidRDefault="00FA46CA">
      <w:r>
        <w:separator/>
      </w:r>
    </w:p>
  </w:footnote>
  <w:footnote w:type="continuationSeparator" w:id="0">
    <w:p w14:paraId="50E8AAEF" w14:textId="77777777" w:rsidR="00FA46CA" w:rsidRDefault="00FA4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B44DF"/>
    <w:multiLevelType w:val="hybridMultilevel"/>
    <w:tmpl w:val="17103A96"/>
    <w:lvl w:ilvl="0" w:tplc="EFBED6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02021"/>
    <w:multiLevelType w:val="hybridMultilevel"/>
    <w:tmpl w:val="263089A6"/>
    <w:lvl w:ilvl="0" w:tplc="35D2205C">
      <w:start w:val="1"/>
      <w:numFmt w:val="decimal"/>
      <w:lvlText w:val="%1."/>
      <w:lvlJc w:val="left"/>
      <w:pPr>
        <w:ind w:left="580" w:hanging="58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8110929"/>
    <w:multiLevelType w:val="hybridMultilevel"/>
    <w:tmpl w:val="1F6CCA60"/>
    <w:lvl w:ilvl="0" w:tplc="48007874">
      <w:start w:val="1"/>
      <w:numFmt w:val="decimal"/>
      <w:lvlText w:val="%1."/>
      <w:lvlJc w:val="left"/>
      <w:pPr>
        <w:ind w:left="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E5BFA">
      <w:start w:val="1"/>
      <w:numFmt w:val="lowerLetter"/>
      <w:lvlText w:val="%2"/>
      <w:lvlJc w:val="left"/>
      <w:pPr>
        <w:ind w:left="1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486F0A">
      <w:start w:val="1"/>
      <w:numFmt w:val="lowerRoman"/>
      <w:lvlText w:val="%3"/>
      <w:lvlJc w:val="left"/>
      <w:pPr>
        <w:ind w:left="1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DAA4E0">
      <w:start w:val="1"/>
      <w:numFmt w:val="decimal"/>
      <w:lvlText w:val="%4"/>
      <w:lvlJc w:val="left"/>
      <w:pPr>
        <w:ind w:left="2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2A4F88">
      <w:start w:val="1"/>
      <w:numFmt w:val="lowerLetter"/>
      <w:lvlText w:val="%5"/>
      <w:lvlJc w:val="left"/>
      <w:pPr>
        <w:ind w:left="3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EAC62">
      <w:start w:val="1"/>
      <w:numFmt w:val="lowerRoman"/>
      <w:lvlText w:val="%6"/>
      <w:lvlJc w:val="left"/>
      <w:pPr>
        <w:ind w:left="4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80D5C2">
      <w:start w:val="1"/>
      <w:numFmt w:val="decimal"/>
      <w:lvlText w:val="%7"/>
      <w:lvlJc w:val="left"/>
      <w:pPr>
        <w:ind w:left="4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E85A8">
      <w:start w:val="1"/>
      <w:numFmt w:val="lowerLetter"/>
      <w:lvlText w:val="%8"/>
      <w:lvlJc w:val="left"/>
      <w:pPr>
        <w:ind w:left="5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AE3932">
      <w:start w:val="1"/>
      <w:numFmt w:val="lowerRoman"/>
      <w:lvlText w:val="%9"/>
      <w:lvlJc w:val="left"/>
      <w:pPr>
        <w:ind w:left="6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F17D99"/>
    <w:multiLevelType w:val="hybridMultilevel"/>
    <w:tmpl w:val="7EA294D4"/>
    <w:lvl w:ilvl="0" w:tplc="EC7CD524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9E55EE"/>
    <w:multiLevelType w:val="hybridMultilevel"/>
    <w:tmpl w:val="66C654E0"/>
    <w:lvl w:ilvl="0" w:tplc="591CEF50">
      <w:start w:val="1"/>
      <w:numFmt w:val="lowerLetter"/>
      <w:lvlText w:val="%1)"/>
      <w:lvlJc w:val="left"/>
      <w:pPr>
        <w:ind w:left="8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 w15:restartNumberingAfterBreak="0">
    <w:nsid w:val="1E1672C2"/>
    <w:multiLevelType w:val="hybridMultilevel"/>
    <w:tmpl w:val="956A78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1960B4"/>
    <w:multiLevelType w:val="hybridMultilevel"/>
    <w:tmpl w:val="7ABA9880"/>
    <w:lvl w:ilvl="0" w:tplc="9B28D0EC">
      <w:start w:val="4"/>
      <w:numFmt w:val="bullet"/>
      <w:lvlText w:val="-"/>
      <w:lvlJc w:val="left"/>
      <w:pPr>
        <w:ind w:left="22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30A9743D"/>
    <w:multiLevelType w:val="hybridMultilevel"/>
    <w:tmpl w:val="5074F45E"/>
    <w:lvl w:ilvl="0" w:tplc="4C84E214">
      <w:start w:val="2"/>
      <w:numFmt w:val="decimal"/>
      <w:lvlText w:val="%1."/>
      <w:lvlJc w:val="left"/>
      <w:pPr>
        <w:ind w:left="2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A4848">
      <w:start w:val="1"/>
      <w:numFmt w:val="lowerLetter"/>
      <w:lvlText w:val="%2"/>
      <w:lvlJc w:val="left"/>
      <w:pPr>
        <w:ind w:left="6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72C6D2">
      <w:start w:val="1"/>
      <w:numFmt w:val="lowerRoman"/>
      <w:lvlText w:val="%3"/>
      <w:lvlJc w:val="left"/>
      <w:pPr>
        <w:ind w:left="14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47F1E">
      <w:start w:val="1"/>
      <w:numFmt w:val="decimal"/>
      <w:lvlText w:val="%4"/>
      <w:lvlJc w:val="left"/>
      <w:pPr>
        <w:ind w:left="21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F62750">
      <w:start w:val="1"/>
      <w:numFmt w:val="lowerLetter"/>
      <w:lvlText w:val="%5"/>
      <w:lvlJc w:val="left"/>
      <w:pPr>
        <w:ind w:left="28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FA2372">
      <w:start w:val="1"/>
      <w:numFmt w:val="lowerRoman"/>
      <w:lvlText w:val="%6"/>
      <w:lvlJc w:val="left"/>
      <w:pPr>
        <w:ind w:left="35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47F66">
      <w:start w:val="1"/>
      <w:numFmt w:val="decimal"/>
      <w:lvlText w:val="%7"/>
      <w:lvlJc w:val="left"/>
      <w:pPr>
        <w:ind w:left="42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389F9C">
      <w:start w:val="1"/>
      <w:numFmt w:val="lowerLetter"/>
      <w:lvlText w:val="%8"/>
      <w:lvlJc w:val="left"/>
      <w:pPr>
        <w:ind w:left="50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E4A98">
      <w:start w:val="1"/>
      <w:numFmt w:val="lowerRoman"/>
      <w:lvlText w:val="%9"/>
      <w:lvlJc w:val="left"/>
      <w:pPr>
        <w:ind w:left="57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E74A58"/>
    <w:multiLevelType w:val="hybridMultilevel"/>
    <w:tmpl w:val="A0184C40"/>
    <w:lvl w:ilvl="0" w:tplc="EF341D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>
      <w:start w:val="1"/>
      <w:numFmt w:val="lowerRoman"/>
      <w:lvlText w:val="%3."/>
      <w:lvlJc w:val="right"/>
      <w:pPr>
        <w:ind w:left="2368" w:hanging="180"/>
      </w:pPr>
    </w:lvl>
    <w:lvl w:ilvl="3" w:tplc="0809000F">
      <w:start w:val="1"/>
      <w:numFmt w:val="decimal"/>
      <w:lvlText w:val="%4."/>
      <w:lvlJc w:val="left"/>
      <w:pPr>
        <w:ind w:left="3088" w:hanging="360"/>
      </w:pPr>
    </w:lvl>
    <w:lvl w:ilvl="4" w:tplc="08090019">
      <w:start w:val="1"/>
      <w:numFmt w:val="lowerLetter"/>
      <w:lvlText w:val="%5."/>
      <w:lvlJc w:val="left"/>
      <w:pPr>
        <w:ind w:left="3808" w:hanging="360"/>
      </w:pPr>
    </w:lvl>
    <w:lvl w:ilvl="5" w:tplc="0809001B">
      <w:start w:val="1"/>
      <w:numFmt w:val="lowerRoman"/>
      <w:lvlText w:val="%6."/>
      <w:lvlJc w:val="right"/>
      <w:pPr>
        <w:ind w:left="4528" w:hanging="180"/>
      </w:pPr>
    </w:lvl>
    <w:lvl w:ilvl="6" w:tplc="0809000F">
      <w:start w:val="1"/>
      <w:numFmt w:val="decimal"/>
      <w:lvlText w:val="%7."/>
      <w:lvlJc w:val="left"/>
      <w:pPr>
        <w:ind w:left="5248" w:hanging="360"/>
      </w:pPr>
    </w:lvl>
    <w:lvl w:ilvl="7" w:tplc="08090019">
      <w:start w:val="1"/>
      <w:numFmt w:val="lowerLetter"/>
      <w:lvlText w:val="%8."/>
      <w:lvlJc w:val="left"/>
      <w:pPr>
        <w:ind w:left="5968" w:hanging="360"/>
      </w:pPr>
    </w:lvl>
    <w:lvl w:ilvl="8" w:tplc="080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98B50F2"/>
    <w:multiLevelType w:val="hybridMultilevel"/>
    <w:tmpl w:val="722EE42E"/>
    <w:lvl w:ilvl="0" w:tplc="AC06D156">
      <w:start w:val="1"/>
      <w:numFmt w:val="lowerLetter"/>
      <w:lvlText w:val="%1."/>
      <w:lvlJc w:val="left"/>
      <w:pPr>
        <w:ind w:left="502" w:hanging="360"/>
      </w:pPr>
      <w:rPr>
        <w:rFonts w:eastAsia="Times New Roma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CCB08B4"/>
    <w:multiLevelType w:val="hybridMultilevel"/>
    <w:tmpl w:val="83249536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87660"/>
    <w:multiLevelType w:val="hybridMultilevel"/>
    <w:tmpl w:val="ACA00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80277"/>
    <w:multiLevelType w:val="hybridMultilevel"/>
    <w:tmpl w:val="6210687E"/>
    <w:lvl w:ilvl="0" w:tplc="581EE562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5344AC"/>
    <w:multiLevelType w:val="hybridMultilevel"/>
    <w:tmpl w:val="1D4C53F0"/>
    <w:lvl w:ilvl="0" w:tplc="8A88F9B4">
      <w:start w:val="1"/>
      <w:numFmt w:val="lowerLetter"/>
      <w:lvlText w:val="%1.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E1C2650"/>
    <w:multiLevelType w:val="hybridMultilevel"/>
    <w:tmpl w:val="6FEAC292"/>
    <w:lvl w:ilvl="0" w:tplc="0518B8B8">
      <w:start w:val="1"/>
      <w:numFmt w:val="lowerLetter"/>
      <w:lvlText w:val="%1)"/>
      <w:lvlJc w:val="left"/>
      <w:pPr>
        <w:ind w:left="7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BAF906">
      <w:start w:val="1"/>
      <w:numFmt w:val="lowerLetter"/>
      <w:lvlText w:val="%2"/>
      <w:lvlJc w:val="left"/>
      <w:pPr>
        <w:ind w:left="1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E9964">
      <w:start w:val="1"/>
      <w:numFmt w:val="lowerRoman"/>
      <w:lvlText w:val="%3"/>
      <w:lvlJc w:val="left"/>
      <w:pPr>
        <w:ind w:left="2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16CDBE">
      <w:start w:val="1"/>
      <w:numFmt w:val="decimal"/>
      <w:lvlText w:val="%4"/>
      <w:lvlJc w:val="left"/>
      <w:pPr>
        <w:ind w:left="2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4EA752">
      <w:start w:val="1"/>
      <w:numFmt w:val="lowerLetter"/>
      <w:lvlText w:val="%5"/>
      <w:lvlJc w:val="left"/>
      <w:pPr>
        <w:ind w:left="3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EE738">
      <w:start w:val="1"/>
      <w:numFmt w:val="lowerRoman"/>
      <w:lvlText w:val="%6"/>
      <w:lvlJc w:val="left"/>
      <w:pPr>
        <w:ind w:left="4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E64A24">
      <w:start w:val="1"/>
      <w:numFmt w:val="decimal"/>
      <w:lvlText w:val="%7"/>
      <w:lvlJc w:val="left"/>
      <w:pPr>
        <w:ind w:left="4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9E45F6">
      <w:start w:val="1"/>
      <w:numFmt w:val="lowerLetter"/>
      <w:lvlText w:val="%8"/>
      <w:lvlJc w:val="left"/>
      <w:pPr>
        <w:ind w:left="5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6AE7DA">
      <w:start w:val="1"/>
      <w:numFmt w:val="lowerRoman"/>
      <w:lvlText w:val="%9"/>
      <w:lvlJc w:val="left"/>
      <w:pPr>
        <w:ind w:left="6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2C26CA"/>
    <w:multiLevelType w:val="hybridMultilevel"/>
    <w:tmpl w:val="D0C46588"/>
    <w:lvl w:ilvl="0" w:tplc="B6B61942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61509F0"/>
    <w:multiLevelType w:val="hybridMultilevel"/>
    <w:tmpl w:val="1D12A69E"/>
    <w:lvl w:ilvl="0" w:tplc="088A12F2">
      <w:start w:val="1"/>
      <w:numFmt w:val="lowerLetter"/>
      <w:lvlText w:val="%1."/>
      <w:lvlJc w:val="left"/>
      <w:pPr>
        <w:ind w:left="1495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6BFE41CA"/>
    <w:multiLevelType w:val="hybridMultilevel"/>
    <w:tmpl w:val="8BA6D5F6"/>
    <w:lvl w:ilvl="0" w:tplc="31389C30">
      <w:start w:val="2"/>
      <w:numFmt w:val="lowerLetter"/>
      <w:lvlText w:val="%1.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ED479D5"/>
    <w:multiLevelType w:val="hybridMultilevel"/>
    <w:tmpl w:val="27AAF8E8"/>
    <w:lvl w:ilvl="0" w:tplc="8CE821B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709857BD"/>
    <w:multiLevelType w:val="hybridMultilevel"/>
    <w:tmpl w:val="4CDAC14C"/>
    <w:lvl w:ilvl="0" w:tplc="FB42DBD6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DB10BC"/>
    <w:multiLevelType w:val="hybridMultilevel"/>
    <w:tmpl w:val="A3486E88"/>
    <w:lvl w:ilvl="0" w:tplc="637059E8">
      <w:start w:val="1"/>
      <w:numFmt w:val="upperLetter"/>
      <w:lvlText w:val="%1)"/>
      <w:lvlJc w:val="left"/>
      <w:pPr>
        <w:ind w:left="1212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num w:numId="1" w16cid:durableId="1044793802">
    <w:abstractNumId w:val="7"/>
  </w:num>
  <w:num w:numId="2" w16cid:durableId="263341243">
    <w:abstractNumId w:val="2"/>
  </w:num>
  <w:num w:numId="3" w16cid:durableId="876812841">
    <w:abstractNumId w:val="14"/>
  </w:num>
  <w:num w:numId="4" w16cid:durableId="876818258">
    <w:abstractNumId w:val="15"/>
  </w:num>
  <w:num w:numId="5" w16cid:durableId="1677924746">
    <w:abstractNumId w:val="12"/>
  </w:num>
  <w:num w:numId="6" w16cid:durableId="137963012">
    <w:abstractNumId w:val="11"/>
  </w:num>
  <w:num w:numId="7" w16cid:durableId="405688411">
    <w:abstractNumId w:val="1"/>
  </w:num>
  <w:num w:numId="8" w16cid:durableId="599874105">
    <w:abstractNumId w:val="4"/>
  </w:num>
  <w:num w:numId="9" w16cid:durableId="1958364546">
    <w:abstractNumId w:val="0"/>
  </w:num>
  <w:num w:numId="10" w16cid:durableId="324941771">
    <w:abstractNumId w:val="10"/>
  </w:num>
  <w:num w:numId="11" w16cid:durableId="1563373001">
    <w:abstractNumId w:val="19"/>
  </w:num>
  <w:num w:numId="12" w16cid:durableId="537468712">
    <w:abstractNumId w:val="16"/>
  </w:num>
  <w:num w:numId="13" w16cid:durableId="1373992976">
    <w:abstractNumId w:val="20"/>
  </w:num>
  <w:num w:numId="14" w16cid:durableId="551229382">
    <w:abstractNumId w:val="8"/>
  </w:num>
  <w:num w:numId="15" w16cid:durableId="36004987">
    <w:abstractNumId w:val="9"/>
  </w:num>
  <w:num w:numId="16" w16cid:durableId="880484079">
    <w:abstractNumId w:val="18"/>
  </w:num>
  <w:num w:numId="17" w16cid:durableId="569268579">
    <w:abstractNumId w:val="13"/>
  </w:num>
  <w:num w:numId="18" w16cid:durableId="89281757">
    <w:abstractNumId w:val="17"/>
  </w:num>
  <w:num w:numId="19" w16cid:durableId="612326782">
    <w:abstractNumId w:val="3"/>
  </w:num>
  <w:num w:numId="20" w16cid:durableId="667830580">
    <w:abstractNumId w:val="5"/>
  </w:num>
  <w:num w:numId="21" w16cid:durableId="10465609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9B5"/>
    <w:rsid w:val="000021A6"/>
    <w:rsid w:val="000047DD"/>
    <w:rsid w:val="00005AD5"/>
    <w:rsid w:val="0000671F"/>
    <w:rsid w:val="000073CC"/>
    <w:rsid w:val="000104C0"/>
    <w:rsid w:val="00011E90"/>
    <w:rsid w:val="00012278"/>
    <w:rsid w:val="00012C92"/>
    <w:rsid w:val="00012E09"/>
    <w:rsid w:val="0001551F"/>
    <w:rsid w:val="00015529"/>
    <w:rsid w:val="00017C46"/>
    <w:rsid w:val="00020EF0"/>
    <w:rsid w:val="00020FF3"/>
    <w:rsid w:val="00021035"/>
    <w:rsid w:val="0002184C"/>
    <w:rsid w:val="000222F4"/>
    <w:rsid w:val="00022E98"/>
    <w:rsid w:val="000233AF"/>
    <w:rsid w:val="00023430"/>
    <w:rsid w:val="000257AD"/>
    <w:rsid w:val="0002599C"/>
    <w:rsid w:val="000279B5"/>
    <w:rsid w:val="0003090E"/>
    <w:rsid w:val="00032352"/>
    <w:rsid w:val="00032597"/>
    <w:rsid w:val="00032E8C"/>
    <w:rsid w:val="000330BA"/>
    <w:rsid w:val="00035197"/>
    <w:rsid w:val="000358EC"/>
    <w:rsid w:val="00035A1A"/>
    <w:rsid w:val="00040766"/>
    <w:rsid w:val="00040EE9"/>
    <w:rsid w:val="000431A0"/>
    <w:rsid w:val="00043748"/>
    <w:rsid w:val="000458EE"/>
    <w:rsid w:val="00045AAC"/>
    <w:rsid w:val="00046A61"/>
    <w:rsid w:val="00046B65"/>
    <w:rsid w:val="00051B8F"/>
    <w:rsid w:val="000529B7"/>
    <w:rsid w:val="000558E8"/>
    <w:rsid w:val="00055EBD"/>
    <w:rsid w:val="000561E2"/>
    <w:rsid w:val="000571DF"/>
    <w:rsid w:val="0006124D"/>
    <w:rsid w:val="000641D4"/>
    <w:rsid w:val="00064940"/>
    <w:rsid w:val="00064D12"/>
    <w:rsid w:val="00066333"/>
    <w:rsid w:val="00070CE7"/>
    <w:rsid w:val="00070EF0"/>
    <w:rsid w:val="00072823"/>
    <w:rsid w:val="000729A4"/>
    <w:rsid w:val="00074B75"/>
    <w:rsid w:val="0007502D"/>
    <w:rsid w:val="00076447"/>
    <w:rsid w:val="000764DD"/>
    <w:rsid w:val="000777A9"/>
    <w:rsid w:val="0008266C"/>
    <w:rsid w:val="00083364"/>
    <w:rsid w:val="0008542E"/>
    <w:rsid w:val="000865A4"/>
    <w:rsid w:val="00087DFD"/>
    <w:rsid w:val="00087E05"/>
    <w:rsid w:val="00091CB0"/>
    <w:rsid w:val="00091F6B"/>
    <w:rsid w:val="00094C77"/>
    <w:rsid w:val="00094CE9"/>
    <w:rsid w:val="00096425"/>
    <w:rsid w:val="000A010A"/>
    <w:rsid w:val="000A1B68"/>
    <w:rsid w:val="000A2C6B"/>
    <w:rsid w:val="000A2F95"/>
    <w:rsid w:val="000A3284"/>
    <w:rsid w:val="000A391E"/>
    <w:rsid w:val="000A6C4A"/>
    <w:rsid w:val="000B0F72"/>
    <w:rsid w:val="000B1F60"/>
    <w:rsid w:val="000B4232"/>
    <w:rsid w:val="000B4F07"/>
    <w:rsid w:val="000B621D"/>
    <w:rsid w:val="000C166D"/>
    <w:rsid w:val="000C2413"/>
    <w:rsid w:val="000C27F2"/>
    <w:rsid w:val="000C487C"/>
    <w:rsid w:val="000C57ED"/>
    <w:rsid w:val="000C5D52"/>
    <w:rsid w:val="000C632C"/>
    <w:rsid w:val="000D0272"/>
    <w:rsid w:val="000D073E"/>
    <w:rsid w:val="000D0CE5"/>
    <w:rsid w:val="000D1B51"/>
    <w:rsid w:val="000D2280"/>
    <w:rsid w:val="000D2BA0"/>
    <w:rsid w:val="000D2F74"/>
    <w:rsid w:val="000D5A9D"/>
    <w:rsid w:val="000D6411"/>
    <w:rsid w:val="000E1F30"/>
    <w:rsid w:val="000E27E4"/>
    <w:rsid w:val="000E2CD4"/>
    <w:rsid w:val="000E3E82"/>
    <w:rsid w:val="000E7856"/>
    <w:rsid w:val="000F043E"/>
    <w:rsid w:val="000F0D0E"/>
    <w:rsid w:val="000F122E"/>
    <w:rsid w:val="000F321F"/>
    <w:rsid w:val="000F5EE5"/>
    <w:rsid w:val="0010095F"/>
    <w:rsid w:val="00100EC4"/>
    <w:rsid w:val="00101856"/>
    <w:rsid w:val="00102130"/>
    <w:rsid w:val="00103051"/>
    <w:rsid w:val="0010322B"/>
    <w:rsid w:val="00103875"/>
    <w:rsid w:val="00104BC9"/>
    <w:rsid w:val="00105487"/>
    <w:rsid w:val="00106B7A"/>
    <w:rsid w:val="00106C7A"/>
    <w:rsid w:val="0010782B"/>
    <w:rsid w:val="00111E53"/>
    <w:rsid w:val="0011215B"/>
    <w:rsid w:val="00112A34"/>
    <w:rsid w:val="00113047"/>
    <w:rsid w:val="00113220"/>
    <w:rsid w:val="00113808"/>
    <w:rsid w:val="00116A13"/>
    <w:rsid w:val="00117230"/>
    <w:rsid w:val="00120187"/>
    <w:rsid w:val="00120939"/>
    <w:rsid w:val="001222CE"/>
    <w:rsid w:val="00125E8F"/>
    <w:rsid w:val="0012670A"/>
    <w:rsid w:val="00127890"/>
    <w:rsid w:val="00130525"/>
    <w:rsid w:val="00131468"/>
    <w:rsid w:val="00133A39"/>
    <w:rsid w:val="00133A8E"/>
    <w:rsid w:val="00134356"/>
    <w:rsid w:val="001344CA"/>
    <w:rsid w:val="00134706"/>
    <w:rsid w:val="0013583E"/>
    <w:rsid w:val="001365FF"/>
    <w:rsid w:val="00137B92"/>
    <w:rsid w:val="00140200"/>
    <w:rsid w:val="001402C8"/>
    <w:rsid w:val="00141075"/>
    <w:rsid w:val="0014123F"/>
    <w:rsid w:val="001413AD"/>
    <w:rsid w:val="001415AA"/>
    <w:rsid w:val="00143FCB"/>
    <w:rsid w:val="0014429F"/>
    <w:rsid w:val="00144E64"/>
    <w:rsid w:val="00145027"/>
    <w:rsid w:val="00146B2A"/>
    <w:rsid w:val="001475DB"/>
    <w:rsid w:val="00150463"/>
    <w:rsid w:val="00150E17"/>
    <w:rsid w:val="00151481"/>
    <w:rsid w:val="001514B6"/>
    <w:rsid w:val="00152C46"/>
    <w:rsid w:val="001533AA"/>
    <w:rsid w:val="0015415D"/>
    <w:rsid w:val="00157520"/>
    <w:rsid w:val="00157FA9"/>
    <w:rsid w:val="0016101F"/>
    <w:rsid w:val="00163EE4"/>
    <w:rsid w:val="00166E4B"/>
    <w:rsid w:val="001713ED"/>
    <w:rsid w:val="00171480"/>
    <w:rsid w:val="0017248F"/>
    <w:rsid w:val="001726E1"/>
    <w:rsid w:val="00172E34"/>
    <w:rsid w:val="0017374E"/>
    <w:rsid w:val="001738F6"/>
    <w:rsid w:val="0017508A"/>
    <w:rsid w:val="001801D1"/>
    <w:rsid w:val="00180348"/>
    <w:rsid w:val="00181DBA"/>
    <w:rsid w:val="001825A1"/>
    <w:rsid w:val="001831E1"/>
    <w:rsid w:val="00185966"/>
    <w:rsid w:val="00186AB1"/>
    <w:rsid w:val="00186D37"/>
    <w:rsid w:val="0019038D"/>
    <w:rsid w:val="00190AFA"/>
    <w:rsid w:val="00190F37"/>
    <w:rsid w:val="001911CF"/>
    <w:rsid w:val="00191992"/>
    <w:rsid w:val="00193AFE"/>
    <w:rsid w:val="00197E08"/>
    <w:rsid w:val="001A04FD"/>
    <w:rsid w:val="001A1795"/>
    <w:rsid w:val="001A299A"/>
    <w:rsid w:val="001A4A92"/>
    <w:rsid w:val="001A4B73"/>
    <w:rsid w:val="001A5B67"/>
    <w:rsid w:val="001A7BAE"/>
    <w:rsid w:val="001B08E3"/>
    <w:rsid w:val="001B129A"/>
    <w:rsid w:val="001B3B64"/>
    <w:rsid w:val="001B3F65"/>
    <w:rsid w:val="001B3FF6"/>
    <w:rsid w:val="001B4011"/>
    <w:rsid w:val="001B432F"/>
    <w:rsid w:val="001B670B"/>
    <w:rsid w:val="001B6B67"/>
    <w:rsid w:val="001C0381"/>
    <w:rsid w:val="001C22BC"/>
    <w:rsid w:val="001C31CD"/>
    <w:rsid w:val="001C39DA"/>
    <w:rsid w:val="001C4F92"/>
    <w:rsid w:val="001C58B8"/>
    <w:rsid w:val="001D0950"/>
    <w:rsid w:val="001D2A37"/>
    <w:rsid w:val="001D453F"/>
    <w:rsid w:val="001D5494"/>
    <w:rsid w:val="001D5931"/>
    <w:rsid w:val="001D6AE2"/>
    <w:rsid w:val="001E0785"/>
    <w:rsid w:val="001E179A"/>
    <w:rsid w:val="001E18F3"/>
    <w:rsid w:val="001E1A0A"/>
    <w:rsid w:val="001E21BD"/>
    <w:rsid w:val="001E3165"/>
    <w:rsid w:val="001E3205"/>
    <w:rsid w:val="001E3341"/>
    <w:rsid w:val="001E3517"/>
    <w:rsid w:val="001E5CDB"/>
    <w:rsid w:val="001E6EB9"/>
    <w:rsid w:val="001F10F6"/>
    <w:rsid w:val="001F1B99"/>
    <w:rsid w:val="001F33D6"/>
    <w:rsid w:val="0020278C"/>
    <w:rsid w:val="00202BC4"/>
    <w:rsid w:val="00204F32"/>
    <w:rsid w:val="002069F5"/>
    <w:rsid w:val="00212F37"/>
    <w:rsid w:val="002178CF"/>
    <w:rsid w:val="0022042A"/>
    <w:rsid w:val="00220FED"/>
    <w:rsid w:val="0022111A"/>
    <w:rsid w:val="00221585"/>
    <w:rsid w:val="00221652"/>
    <w:rsid w:val="00221B6E"/>
    <w:rsid w:val="0022230D"/>
    <w:rsid w:val="00223B3C"/>
    <w:rsid w:val="00224AB7"/>
    <w:rsid w:val="00224CFA"/>
    <w:rsid w:val="00224D4B"/>
    <w:rsid w:val="0022548E"/>
    <w:rsid w:val="00225646"/>
    <w:rsid w:val="0022669B"/>
    <w:rsid w:val="00230A27"/>
    <w:rsid w:val="00230D00"/>
    <w:rsid w:val="00230FF9"/>
    <w:rsid w:val="002339AE"/>
    <w:rsid w:val="00234A43"/>
    <w:rsid w:val="002354B9"/>
    <w:rsid w:val="002358F7"/>
    <w:rsid w:val="002401AD"/>
    <w:rsid w:val="00242041"/>
    <w:rsid w:val="00242467"/>
    <w:rsid w:val="00242CE5"/>
    <w:rsid w:val="00244816"/>
    <w:rsid w:val="00244CA1"/>
    <w:rsid w:val="00247669"/>
    <w:rsid w:val="00247845"/>
    <w:rsid w:val="0025378C"/>
    <w:rsid w:val="00260542"/>
    <w:rsid w:val="00260A2D"/>
    <w:rsid w:val="00262F8A"/>
    <w:rsid w:val="002630CF"/>
    <w:rsid w:val="002649B2"/>
    <w:rsid w:val="00265962"/>
    <w:rsid w:val="00265E56"/>
    <w:rsid w:val="00266C69"/>
    <w:rsid w:val="00267C82"/>
    <w:rsid w:val="00270AE8"/>
    <w:rsid w:val="002711C7"/>
    <w:rsid w:val="00272484"/>
    <w:rsid w:val="00273153"/>
    <w:rsid w:val="00273332"/>
    <w:rsid w:val="00273FC9"/>
    <w:rsid w:val="002766BF"/>
    <w:rsid w:val="00276770"/>
    <w:rsid w:val="00277859"/>
    <w:rsid w:val="00277F46"/>
    <w:rsid w:val="00280689"/>
    <w:rsid w:val="0028107A"/>
    <w:rsid w:val="00284801"/>
    <w:rsid w:val="00286567"/>
    <w:rsid w:val="002870FF"/>
    <w:rsid w:val="00287F8B"/>
    <w:rsid w:val="0029037D"/>
    <w:rsid w:val="00290BD7"/>
    <w:rsid w:val="002951A1"/>
    <w:rsid w:val="00295FC3"/>
    <w:rsid w:val="00296F39"/>
    <w:rsid w:val="00296F75"/>
    <w:rsid w:val="002970FE"/>
    <w:rsid w:val="002A08E6"/>
    <w:rsid w:val="002A1909"/>
    <w:rsid w:val="002A2D64"/>
    <w:rsid w:val="002A40E5"/>
    <w:rsid w:val="002A4DB2"/>
    <w:rsid w:val="002A67C0"/>
    <w:rsid w:val="002A6F30"/>
    <w:rsid w:val="002B00CF"/>
    <w:rsid w:val="002B04E6"/>
    <w:rsid w:val="002B06CE"/>
    <w:rsid w:val="002B079A"/>
    <w:rsid w:val="002B0929"/>
    <w:rsid w:val="002B0E7A"/>
    <w:rsid w:val="002B1B30"/>
    <w:rsid w:val="002B1E30"/>
    <w:rsid w:val="002B2078"/>
    <w:rsid w:val="002B281F"/>
    <w:rsid w:val="002B4571"/>
    <w:rsid w:val="002B53E1"/>
    <w:rsid w:val="002B6416"/>
    <w:rsid w:val="002C107E"/>
    <w:rsid w:val="002C3A71"/>
    <w:rsid w:val="002C3E4F"/>
    <w:rsid w:val="002C6073"/>
    <w:rsid w:val="002C60E9"/>
    <w:rsid w:val="002C61B1"/>
    <w:rsid w:val="002C6B34"/>
    <w:rsid w:val="002D0539"/>
    <w:rsid w:val="002D3307"/>
    <w:rsid w:val="002D34D2"/>
    <w:rsid w:val="002D475B"/>
    <w:rsid w:val="002D682D"/>
    <w:rsid w:val="002D6E00"/>
    <w:rsid w:val="002D6EBB"/>
    <w:rsid w:val="002D78C6"/>
    <w:rsid w:val="002E0856"/>
    <w:rsid w:val="002E11DD"/>
    <w:rsid w:val="002E1D42"/>
    <w:rsid w:val="002E3BE7"/>
    <w:rsid w:val="002E54AC"/>
    <w:rsid w:val="002E62E7"/>
    <w:rsid w:val="002E69F5"/>
    <w:rsid w:val="002F0164"/>
    <w:rsid w:val="002F115F"/>
    <w:rsid w:val="002F2DC8"/>
    <w:rsid w:val="002F5B36"/>
    <w:rsid w:val="00302932"/>
    <w:rsid w:val="00302EA0"/>
    <w:rsid w:val="0030350F"/>
    <w:rsid w:val="00303AD2"/>
    <w:rsid w:val="00304DE7"/>
    <w:rsid w:val="0030505C"/>
    <w:rsid w:val="003052F7"/>
    <w:rsid w:val="00305485"/>
    <w:rsid w:val="00310769"/>
    <w:rsid w:val="0031093C"/>
    <w:rsid w:val="00310A3C"/>
    <w:rsid w:val="0031172A"/>
    <w:rsid w:val="003156D6"/>
    <w:rsid w:val="003163B1"/>
    <w:rsid w:val="0031774F"/>
    <w:rsid w:val="003213D0"/>
    <w:rsid w:val="00321AF5"/>
    <w:rsid w:val="00323258"/>
    <w:rsid w:val="00323EF0"/>
    <w:rsid w:val="00323F74"/>
    <w:rsid w:val="00324D01"/>
    <w:rsid w:val="00324F84"/>
    <w:rsid w:val="00325BF6"/>
    <w:rsid w:val="00326974"/>
    <w:rsid w:val="0032703F"/>
    <w:rsid w:val="00327120"/>
    <w:rsid w:val="00327E52"/>
    <w:rsid w:val="003308A8"/>
    <w:rsid w:val="00333449"/>
    <w:rsid w:val="00334975"/>
    <w:rsid w:val="00337B7A"/>
    <w:rsid w:val="003405EF"/>
    <w:rsid w:val="00340890"/>
    <w:rsid w:val="00340A70"/>
    <w:rsid w:val="00341ED6"/>
    <w:rsid w:val="003430B5"/>
    <w:rsid w:val="003439A5"/>
    <w:rsid w:val="00343D5A"/>
    <w:rsid w:val="00343D92"/>
    <w:rsid w:val="00344141"/>
    <w:rsid w:val="00346FC9"/>
    <w:rsid w:val="00347CC3"/>
    <w:rsid w:val="00351162"/>
    <w:rsid w:val="00353593"/>
    <w:rsid w:val="0035398D"/>
    <w:rsid w:val="00355347"/>
    <w:rsid w:val="0035613B"/>
    <w:rsid w:val="00356214"/>
    <w:rsid w:val="00360873"/>
    <w:rsid w:val="00362A98"/>
    <w:rsid w:val="003638E4"/>
    <w:rsid w:val="003659ED"/>
    <w:rsid w:val="00366478"/>
    <w:rsid w:val="00366C01"/>
    <w:rsid w:val="00366EF3"/>
    <w:rsid w:val="003672E7"/>
    <w:rsid w:val="00367924"/>
    <w:rsid w:val="003720FE"/>
    <w:rsid w:val="0037225E"/>
    <w:rsid w:val="003738FE"/>
    <w:rsid w:val="00374B20"/>
    <w:rsid w:val="00374C84"/>
    <w:rsid w:val="00376F3E"/>
    <w:rsid w:val="00380403"/>
    <w:rsid w:val="0038097F"/>
    <w:rsid w:val="003809BC"/>
    <w:rsid w:val="00382329"/>
    <w:rsid w:val="003909C7"/>
    <w:rsid w:val="00391CCB"/>
    <w:rsid w:val="00392042"/>
    <w:rsid w:val="00395543"/>
    <w:rsid w:val="00395D42"/>
    <w:rsid w:val="003960B3"/>
    <w:rsid w:val="00396339"/>
    <w:rsid w:val="003963BA"/>
    <w:rsid w:val="003966E8"/>
    <w:rsid w:val="00396CC8"/>
    <w:rsid w:val="003A0D7F"/>
    <w:rsid w:val="003A11DD"/>
    <w:rsid w:val="003A16BF"/>
    <w:rsid w:val="003A41A8"/>
    <w:rsid w:val="003A46F1"/>
    <w:rsid w:val="003A7056"/>
    <w:rsid w:val="003A7C69"/>
    <w:rsid w:val="003B005D"/>
    <w:rsid w:val="003B2F64"/>
    <w:rsid w:val="003B2F7E"/>
    <w:rsid w:val="003B36DE"/>
    <w:rsid w:val="003B4960"/>
    <w:rsid w:val="003B5B8E"/>
    <w:rsid w:val="003B5E6B"/>
    <w:rsid w:val="003B5EB6"/>
    <w:rsid w:val="003B63F1"/>
    <w:rsid w:val="003B6CCA"/>
    <w:rsid w:val="003B7647"/>
    <w:rsid w:val="003B77AA"/>
    <w:rsid w:val="003C1B3E"/>
    <w:rsid w:val="003C30D6"/>
    <w:rsid w:val="003C4D4D"/>
    <w:rsid w:val="003C5844"/>
    <w:rsid w:val="003C6559"/>
    <w:rsid w:val="003D05E2"/>
    <w:rsid w:val="003D0682"/>
    <w:rsid w:val="003D10C2"/>
    <w:rsid w:val="003D1612"/>
    <w:rsid w:val="003D3B42"/>
    <w:rsid w:val="003D3CED"/>
    <w:rsid w:val="003D4500"/>
    <w:rsid w:val="003D4CC9"/>
    <w:rsid w:val="003D5FE0"/>
    <w:rsid w:val="003D5FF4"/>
    <w:rsid w:val="003E238C"/>
    <w:rsid w:val="003E240A"/>
    <w:rsid w:val="003E29FF"/>
    <w:rsid w:val="003E2B5F"/>
    <w:rsid w:val="003E5587"/>
    <w:rsid w:val="003E70AC"/>
    <w:rsid w:val="003E7166"/>
    <w:rsid w:val="003E742B"/>
    <w:rsid w:val="003F14B5"/>
    <w:rsid w:val="003F15F5"/>
    <w:rsid w:val="003F178B"/>
    <w:rsid w:val="003F1E0A"/>
    <w:rsid w:val="003F47C6"/>
    <w:rsid w:val="003F5231"/>
    <w:rsid w:val="003F758B"/>
    <w:rsid w:val="00402A97"/>
    <w:rsid w:val="004030E1"/>
    <w:rsid w:val="0040453C"/>
    <w:rsid w:val="004053BF"/>
    <w:rsid w:val="00405F52"/>
    <w:rsid w:val="00406E0B"/>
    <w:rsid w:val="00407509"/>
    <w:rsid w:val="00410BAC"/>
    <w:rsid w:val="0041221F"/>
    <w:rsid w:val="00412612"/>
    <w:rsid w:val="00412B19"/>
    <w:rsid w:val="0041460E"/>
    <w:rsid w:val="00414DBD"/>
    <w:rsid w:val="0041508E"/>
    <w:rsid w:val="00415261"/>
    <w:rsid w:val="00417E0B"/>
    <w:rsid w:val="00422ABB"/>
    <w:rsid w:val="004260D0"/>
    <w:rsid w:val="00431F8C"/>
    <w:rsid w:val="00433082"/>
    <w:rsid w:val="00433832"/>
    <w:rsid w:val="00433A40"/>
    <w:rsid w:val="00436366"/>
    <w:rsid w:val="00437F8A"/>
    <w:rsid w:val="00442F85"/>
    <w:rsid w:val="00445C5E"/>
    <w:rsid w:val="00446995"/>
    <w:rsid w:val="004476DC"/>
    <w:rsid w:val="00447819"/>
    <w:rsid w:val="00451B5F"/>
    <w:rsid w:val="004528BC"/>
    <w:rsid w:val="00456205"/>
    <w:rsid w:val="0045727F"/>
    <w:rsid w:val="0045762E"/>
    <w:rsid w:val="00460DB5"/>
    <w:rsid w:val="00463878"/>
    <w:rsid w:val="00464385"/>
    <w:rsid w:val="00464E1F"/>
    <w:rsid w:val="00465BFB"/>
    <w:rsid w:val="00472122"/>
    <w:rsid w:val="00472976"/>
    <w:rsid w:val="004751AE"/>
    <w:rsid w:val="004761F4"/>
    <w:rsid w:val="00476D66"/>
    <w:rsid w:val="00477AD3"/>
    <w:rsid w:val="00477EFB"/>
    <w:rsid w:val="00480535"/>
    <w:rsid w:val="00481F76"/>
    <w:rsid w:val="0048327B"/>
    <w:rsid w:val="00487D0B"/>
    <w:rsid w:val="00487EED"/>
    <w:rsid w:val="004900E8"/>
    <w:rsid w:val="004905B4"/>
    <w:rsid w:val="00490E8D"/>
    <w:rsid w:val="00491626"/>
    <w:rsid w:val="00492740"/>
    <w:rsid w:val="00492B97"/>
    <w:rsid w:val="00493D40"/>
    <w:rsid w:val="00494B54"/>
    <w:rsid w:val="00495BB8"/>
    <w:rsid w:val="0049711F"/>
    <w:rsid w:val="004A0C8C"/>
    <w:rsid w:val="004A1063"/>
    <w:rsid w:val="004A1C37"/>
    <w:rsid w:val="004A2825"/>
    <w:rsid w:val="004A36E6"/>
    <w:rsid w:val="004A3D68"/>
    <w:rsid w:val="004A48D7"/>
    <w:rsid w:val="004A7447"/>
    <w:rsid w:val="004A748A"/>
    <w:rsid w:val="004A7F64"/>
    <w:rsid w:val="004B0A75"/>
    <w:rsid w:val="004B1764"/>
    <w:rsid w:val="004B1C89"/>
    <w:rsid w:val="004B1CDA"/>
    <w:rsid w:val="004B242D"/>
    <w:rsid w:val="004B29C8"/>
    <w:rsid w:val="004B2E6B"/>
    <w:rsid w:val="004B381F"/>
    <w:rsid w:val="004B3A08"/>
    <w:rsid w:val="004B5944"/>
    <w:rsid w:val="004B5F5D"/>
    <w:rsid w:val="004B6C51"/>
    <w:rsid w:val="004B762A"/>
    <w:rsid w:val="004C139A"/>
    <w:rsid w:val="004C3556"/>
    <w:rsid w:val="004C41D6"/>
    <w:rsid w:val="004C68D1"/>
    <w:rsid w:val="004C697F"/>
    <w:rsid w:val="004D03DE"/>
    <w:rsid w:val="004D0639"/>
    <w:rsid w:val="004D23F2"/>
    <w:rsid w:val="004D3224"/>
    <w:rsid w:val="004D3DAF"/>
    <w:rsid w:val="004D64FC"/>
    <w:rsid w:val="004D6D87"/>
    <w:rsid w:val="004E0094"/>
    <w:rsid w:val="004E06B5"/>
    <w:rsid w:val="004E0961"/>
    <w:rsid w:val="004E0D47"/>
    <w:rsid w:val="004E0DB2"/>
    <w:rsid w:val="004E12D6"/>
    <w:rsid w:val="004E3095"/>
    <w:rsid w:val="004E504E"/>
    <w:rsid w:val="004E58F4"/>
    <w:rsid w:val="004E76CA"/>
    <w:rsid w:val="004F04B6"/>
    <w:rsid w:val="004F094F"/>
    <w:rsid w:val="004F4369"/>
    <w:rsid w:val="004F4966"/>
    <w:rsid w:val="004F5912"/>
    <w:rsid w:val="004F5D56"/>
    <w:rsid w:val="004F6E55"/>
    <w:rsid w:val="004F74B2"/>
    <w:rsid w:val="004F795D"/>
    <w:rsid w:val="00500775"/>
    <w:rsid w:val="005032BD"/>
    <w:rsid w:val="00503AB2"/>
    <w:rsid w:val="00505F43"/>
    <w:rsid w:val="00506369"/>
    <w:rsid w:val="00506383"/>
    <w:rsid w:val="00507129"/>
    <w:rsid w:val="00510FFF"/>
    <w:rsid w:val="00511874"/>
    <w:rsid w:val="00512606"/>
    <w:rsid w:val="005126F8"/>
    <w:rsid w:val="00512D82"/>
    <w:rsid w:val="00513F49"/>
    <w:rsid w:val="00513F81"/>
    <w:rsid w:val="0051433F"/>
    <w:rsid w:val="0051498A"/>
    <w:rsid w:val="00514FDD"/>
    <w:rsid w:val="005154AE"/>
    <w:rsid w:val="005156FA"/>
    <w:rsid w:val="005166B7"/>
    <w:rsid w:val="005167BB"/>
    <w:rsid w:val="00522EE2"/>
    <w:rsid w:val="0052349E"/>
    <w:rsid w:val="00524CE9"/>
    <w:rsid w:val="0052500A"/>
    <w:rsid w:val="00526986"/>
    <w:rsid w:val="00531094"/>
    <w:rsid w:val="00531E82"/>
    <w:rsid w:val="005335B8"/>
    <w:rsid w:val="00536EB0"/>
    <w:rsid w:val="00537648"/>
    <w:rsid w:val="00537F23"/>
    <w:rsid w:val="005413FE"/>
    <w:rsid w:val="00541F06"/>
    <w:rsid w:val="00541F34"/>
    <w:rsid w:val="005428AC"/>
    <w:rsid w:val="00542E32"/>
    <w:rsid w:val="00543BC2"/>
    <w:rsid w:val="00543F3D"/>
    <w:rsid w:val="00550DA0"/>
    <w:rsid w:val="00552496"/>
    <w:rsid w:val="00552A4E"/>
    <w:rsid w:val="005542D3"/>
    <w:rsid w:val="00555488"/>
    <w:rsid w:val="00556602"/>
    <w:rsid w:val="00556662"/>
    <w:rsid w:val="00560FF7"/>
    <w:rsid w:val="005623DA"/>
    <w:rsid w:val="00562724"/>
    <w:rsid w:val="005633C3"/>
    <w:rsid w:val="00563E1A"/>
    <w:rsid w:val="00565E72"/>
    <w:rsid w:val="00566BC2"/>
    <w:rsid w:val="005670FB"/>
    <w:rsid w:val="005671A2"/>
    <w:rsid w:val="00570A48"/>
    <w:rsid w:val="00570BFA"/>
    <w:rsid w:val="00575AD2"/>
    <w:rsid w:val="00577F88"/>
    <w:rsid w:val="0058052B"/>
    <w:rsid w:val="00581226"/>
    <w:rsid w:val="005812C0"/>
    <w:rsid w:val="00582742"/>
    <w:rsid w:val="005828D5"/>
    <w:rsid w:val="00582AC7"/>
    <w:rsid w:val="00583E29"/>
    <w:rsid w:val="0058777E"/>
    <w:rsid w:val="00587784"/>
    <w:rsid w:val="00587BD8"/>
    <w:rsid w:val="00590A76"/>
    <w:rsid w:val="00593E85"/>
    <w:rsid w:val="00596B92"/>
    <w:rsid w:val="00597F2E"/>
    <w:rsid w:val="005A0F4A"/>
    <w:rsid w:val="005A1B9B"/>
    <w:rsid w:val="005A1D43"/>
    <w:rsid w:val="005A2C29"/>
    <w:rsid w:val="005A5E19"/>
    <w:rsid w:val="005A6E57"/>
    <w:rsid w:val="005A786C"/>
    <w:rsid w:val="005A7D57"/>
    <w:rsid w:val="005B310E"/>
    <w:rsid w:val="005B3DBE"/>
    <w:rsid w:val="005B4F6B"/>
    <w:rsid w:val="005B55BB"/>
    <w:rsid w:val="005B7649"/>
    <w:rsid w:val="005C042B"/>
    <w:rsid w:val="005C1D9E"/>
    <w:rsid w:val="005C2F0D"/>
    <w:rsid w:val="005C37F3"/>
    <w:rsid w:val="005C50F8"/>
    <w:rsid w:val="005C59C2"/>
    <w:rsid w:val="005C5CDE"/>
    <w:rsid w:val="005C772D"/>
    <w:rsid w:val="005C7E98"/>
    <w:rsid w:val="005D0272"/>
    <w:rsid w:val="005D1DCB"/>
    <w:rsid w:val="005D34FC"/>
    <w:rsid w:val="005D38CE"/>
    <w:rsid w:val="005D3A57"/>
    <w:rsid w:val="005D4805"/>
    <w:rsid w:val="005D6E1F"/>
    <w:rsid w:val="005D78A3"/>
    <w:rsid w:val="005E0975"/>
    <w:rsid w:val="005E0BE2"/>
    <w:rsid w:val="005E1FC4"/>
    <w:rsid w:val="005E3199"/>
    <w:rsid w:val="005E393B"/>
    <w:rsid w:val="005E3C2D"/>
    <w:rsid w:val="005E3F8D"/>
    <w:rsid w:val="005E47B3"/>
    <w:rsid w:val="005E491E"/>
    <w:rsid w:val="005E503A"/>
    <w:rsid w:val="005E5AE6"/>
    <w:rsid w:val="005E623C"/>
    <w:rsid w:val="005E75BD"/>
    <w:rsid w:val="005F08A2"/>
    <w:rsid w:val="005F36F8"/>
    <w:rsid w:val="005F4A8A"/>
    <w:rsid w:val="005F59E7"/>
    <w:rsid w:val="005F72EE"/>
    <w:rsid w:val="0060036D"/>
    <w:rsid w:val="00601513"/>
    <w:rsid w:val="00602525"/>
    <w:rsid w:val="006027A3"/>
    <w:rsid w:val="006057B1"/>
    <w:rsid w:val="00612526"/>
    <w:rsid w:val="006135E7"/>
    <w:rsid w:val="006135EB"/>
    <w:rsid w:val="00614A01"/>
    <w:rsid w:val="00615369"/>
    <w:rsid w:val="0061577D"/>
    <w:rsid w:val="00616670"/>
    <w:rsid w:val="006166CB"/>
    <w:rsid w:val="00621004"/>
    <w:rsid w:val="006212AE"/>
    <w:rsid w:val="006218A0"/>
    <w:rsid w:val="00621C52"/>
    <w:rsid w:val="00621F10"/>
    <w:rsid w:val="00621F5F"/>
    <w:rsid w:val="00622CF7"/>
    <w:rsid w:val="0062302B"/>
    <w:rsid w:val="00623133"/>
    <w:rsid w:val="0062382B"/>
    <w:rsid w:val="00623835"/>
    <w:rsid w:val="006253CA"/>
    <w:rsid w:val="006261DB"/>
    <w:rsid w:val="00626F67"/>
    <w:rsid w:val="0062720A"/>
    <w:rsid w:val="00627B8B"/>
    <w:rsid w:val="00627E86"/>
    <w:rsid w:val="00630327"/>
    <w:rsid w:val="00630528"/>
    <w:rsid w:val="006313AC"/>
    <w:rsid w:val="00631DF6"/>
    <w:rsid w:val="00633CB6"/>
    <w:rsid w:val="00633D05"/>
    <w:rsid w:val="00633D1E"/>
    <w:rsid w:val="00633DAE"/>
    <w:rsid w:val="00635F43"/>
    <w:rsid w:val="00636EE5"/>
    <w:rsid w:val="00637DC3"/>
    <w:rsid w:val="0064125A"/>
    <w:rsid w:val="00643844"/>
    <w:rsid w:val="00643B36"/>
    <w:rsid w:val="00644BEE"/>
    <w:rsid w:val="0064538E"/>
    <w:rsid w:val="0065136B"/>
    <w:rsid w:val="006534CC"/>
    <w:rsid w:val="00653C04"/>
    <w:rsid w:val="0065418F"/>
    <w:rsid w:val="00654267"/>
    <w:rsid w:val="006557DC"/>
    <w:rsid w:val="00657416"/>
    <w:rsid w:val="006613D2"/>
    <w:rsid w:val="0066191E"/>
    <w:rsid w:val="00663642"/>
    <w:rsid w:val="00663A04"/>
    <w:rsid w:val="0066409F"/>
    <w:rsid w:val="006650AF"/>
    <w:rsid w:val="006671DC"/>
    <w:rsid w:val="00670165"/>
    <w:rsid w:val="00671305"/>
    <w:rsid w:val="006725F4"/>
    <w:rsid w:val="0067281D"/>
    <w:rsid w:val="00674403"/>
    <w:rsid w:val="0067447B"/>
    <w:rsid w:val="00674DE7"/>
    <w:rsid w:val="006756FA"/>
    <w:rsid w:val="00675EB7"/>
    <w:rsid w:val="00675FC7"/>
    <w:rsid w:val="00676B83"/>
    <w:rsid w:val="00677BFE"/>
    <w:rsid w:val="00681707"/>
    <w:rsid w:val="00681F1C"/>
    <w:rsid w:val="00682E46"/>
    <w:rsid w:val="00684698"/>
    <w:rsid w:val="00684DC1"/>
    <w:rsid w:val="006870B6"/>
    <w:rsid w:val="00687679"/>
    <w:rsid w:val="006917BD"/>
    <w:rsid w:val="00691A4C"/>
    <w:rsid w:val="00691D03"/>
    <w:rsid w:val="00692E6B"/>
    <w:rsid w:val="006930CE"/>
    <w:rsid w:val="00695A22"/>
    <w:rsid w:val="00696270"/>
    <w:rsid w:val="00696D18"/>
    <w:rsid w:val="006A0C1C"/>
    <w:rsid w:val="006A1A76"/>
    <w:rsid w:val="006A222B"/>
    <w:rsid w:val="006A261B"/>
    <w:rsid w:val="006A3532"/>
    <w:rsid w:val="006A42C8"/>
    <w:rsid w:val="006A498A"/>
    <w:rsid w:val="006A5581"/>
    <w:rsid w:val="006A5905"/>
    <w:rsid w:val="006A5C7F"/>
    <w:rsid w:val="006A7464"/>
    <w:rsid w:val="006A7F61"/>
    <w:rsid w:val="006B08AE"/>
    <w:rsid w:val="006B1BAA"/>
    <w:rsid w:val="006B4347"/>
    <w:rsid w:val="006B4F09"/>
    <w:rsid w:val="006B6669"/>
    <w:rsid w:val="006B7348"/>
    <w:rsid w:val="006C022A"/>
    <w:rsid w:val="006C0C40"/>
    <w:rsid w:val="006C5BFD"/>
    <w:rsid w:val="006C7ED1"/>
    <w:rsid w:val="006D2A07"/>
    <w:rsid w:val="006D2CE3"/>
    <w:rsid w:val="006D488E"/>
    <w:rsid w:val="006D499F"/>
    <w:rsid w:val="006D61E9"/>
    <w:rsid w:val="006D69DB"/>
    <w:rsid w:val="006D71FF"/>
    <w:rsid w:val="006E0FA5"/>
    <w:rsid w:val="006E1056"/>
    <w:rsid w:val="006E2011"/>
    <w:rsid w:val="006E2992"/>
    <w:rsid w:val="006E3989"/>
    <w:rsid w:val="006E4338"/>
    <w:rsid w:val="006E445B"/>
    <w:rsid w:val="006E476D"/>
    <w:rsid w:val="006E6484"/>
    <w:rsid w:val="006E68CF"/>
    <w:rsid w:val="006F2CD5"/>
    <w:rsid w:val="006F485C"/>
    <w:rsid w:val="006F51DA"/>
    <w:rsid w:val="006F5F96"/>
    <w:rsid w:val="006F6962"/>
    <w:rsid w:val="006F6F06"/>
    <w:rsid w:val="006F7704"/>
    <w:rsid w:val="006F7E90"/>
    <w:rsid w:val="007009C7"/>
    <w:rsid w:val="007016B0"/>
    <w:rsid w:val="0070654F"/>
    <w:rsid w:val="00706609"/>
    <w:rsid w:val="007072CA"/>
    <w:rsid w:val="00707CD1"/>
    <w:rsid w:val="007108A4"/>
    <w:rsid w:val="00712944"/>
    <w:rsid w:val="00714F7C"/>
    <w:rsid w:val="00716E13"/>
    <w:rsid w:val="00717260"/>
    <w:rsid w:val="0071730C"/>
    <w:rsid w:val="007174C8"/>
    <w:rsid w:val="00717874"/>
    <w:rsid w:val="0072118E"/>
    <w:rsid w:val="00722AB9"/>
    <w:rsid w:val="00727F0F"/>
    <w:rsid w:val="007300D3"/>
    <w:rsid w:val="007303BF"/>
    <w:rsid w:val="00730BF1"/>
    <w:rsid w:val="00730FD8"/>
    <w:rsid w:val="007318EF"/>
    <w:rsid w:val="0073206F"/>
    <w:rsid w:val="00732F5C"/>
    <w:rsid w:val="00733993"/>
    <w:rsid w:val="00734D1C"/>
    <w:rsid w:val="00735C16"/>
    <w:rsid w:val="00740AF6"/>
    <w:rsid w:val="0074161F"/>
    <w:rsid w:val="00741B59"/>
    <w:rsid w:val="00744983"/>
    <w:rsid w:val="00745BA8"/>
    <w:rsid w:val="007462DD"/>
    <w:rsid w:val="0075014D"/>
    <w:rsid w:val="007505D4"/>
    <w:rsid w:val="007513DE"/>
    <w:rsid w:val="0075196C"/>
    <w:rsid w:val="00751B46"/>
    <w:rsid w:val="0075395B"/>
    <w:rsid w:val="0075498D"/>
    <w:rsid w:val="00755BFD"/>
    <w:rsid w:val="00756936"/>
    <w:rsid w:val="00756D7A"/>
    <w:rsid w:val="007575DC"/>
    <w:rsid w:val="00757966"/>
    <w:rsid w:val="00760167"/>
    <w:rsid w:val="007611A9"/>
    <w:rsid w:val="00762B81"/>
    <w:rsid w:val="00762D82"/>
    <w:rsid w:val="007636DA"/>
    <w:rsid w:val="0076424A"/>
    <w:rsid w:val="0076434B"/>
    <w:rsid w:val="0076494E"/>
    <w:rsid w:val="00764B00"/>
    <w:rsid w:val="00765137"/>
    <w:rsid w:val="007672AB"/>
    <w:rsid w:val="007708E8"/>
    <w:rsid w:val="00770DC1"/>
    <w:rsid w:val="0077214F"/>
    <w:rsid w:val="007732D4"/>
    <w:rsid w:val="007746EF"/>
    <w:rsid w:val="007748DC"/>
    <w:rsid w:val="00774EDF"/>
    <w:rsid w:val="00775AA9"/>
    <w:rsid w:val="0077638E"/>
    <w:rsid w:val="00776E38"/>
    <w:rsid w:val="00777EDE"/>
    <w:rsid w:val="0078103E"/>
    <w:rsid w:val="007816FA"/>
    <w:rsid w:val="00781D6A"/>
    <w:rsid w:val="00785DAB"/>
    <w:rsid w:val="00790CF7"/>
    <w:rsid w:val="00790E3E"/>
    <w:rsid w:val="0079206F"/>
    <w:rsid w:val="00792838"/>
    <w:rsid w:val="00792C05"/>
    <w:rsid w:val="00793EC0"/>
    <w:rsid w:val="0079619A"/>
    <w:rsid w:val="007973EC"/>
    <w:rsid w:val="007A05D2"/>
    <w:rsid w:val="007A13D4"/>
    <w:rsid w:val="007A4A6D"/>
    <w:rsid w:val="007A7576"/>
    <w:rsid w:val="007B00AB"/>
    <w:rsid w:val="007B17DC"/>
    <w:rsid w:val="007B3731"/>
    <w:rsid w:val="007B4862"/>
    <w:rsid w:val="007B6C1F"/>
    <w:rsid w:val="007B6F4D"/>
    <w:rsid w:val="007B75DC"/>
    <w:rsid w:val="007C0036"/>
    <w:rsid w:val="007C4411"/>
    <w:rsid w:val="007C5A24"/>
    <w:rsid w:val="007C7015"/>
    <w:rsid w:val="007C72D9"/>
    <w:rsid w:val="007D3246"/>
    <w:rsid w:val="007D374C"/>
    <w:rsid w:val="007D4550"/>
    <w:rsid w:val="007D5EAD"/>
    <w:rsid w:val="007D7D12"/>
    <w:rsid w:val="007E0F87"/>
    <w:rsid w:val="007E2049"/>
    <w:rsid w:val="007E2701"/>
    <w:rsid w:val="007E28B0"/>
    <w:rsid w:val="007E602C"/>
    <w:rsid w:val="007F0A4A"/>
    <w:rsid w:val="007F46D5"/>
    <w:rsid w:val="007F47C2"/>
    <w:rsid w:val="007F4A98"/>
    <w:rsid w:val="007F584B"/>
    <w:rsid w:val="007F5A24"/>
    <w:rsid w:val="007F7969"/>
    <w:rsid w:val="008007D3"/>
    <w:rsid w:val="00801652"/>
    <w:rsid w:val="00802BD5"/>
    <w:rsid w:val="00803C5E"/>
    <w:rsid w:val="008065AC"/>
    <w:rsid w:val="00807BCE"/>
    <w:rsid w:val="00810E16"/>
    <w:rsid w:val="0081271A"/>
    <w:rsid w:val="0081299E"/>
    <w:rsid w:val="0081343E"/>
    <w:rsid w:val="00813982"/>
    <w:rsid w:val="00813DF0"/>
    <w:rsid w:val="00813ECA"/>
    <w:rsid w:val="00814B92"/>
    <w:rsid w:val="00814FB7"/>
    <w:rsid w:val="008157F0"/>
    <w:rsid w:val="008160F0"/>
    <w:rsid w:val="00816383"/>
    <w:rsid w:val="00816D2A"/>
    <w:rsid w:val="00817212"/>
    <w:rsid w:val="00822CCC"/>
    <w:rsid w:val="00823FF1"/>
    <w:rsid w:val="0082485A"/>
    <w:rsid w:val="00831008"/>
    <w:rsid w:val="00831B00"/>
    <w:rsid w:val="008321F6"/>
    <w:rsid w:val="0083243F"/>
    <w:rsid w:val="00834121"/>
    <w:rsid w:val="00834DEE"/>
    <w:rsid w:val="00835440"/>
    <w:rsid w:val="00836361"/>
    <w:rsid w:val="00836FAA"/>
    <w:rsid w:val="0084108C"/>
    <w:rsid w:val="008413C1"/>
    <w:rsid w:val="008415F5"/>
    <w:rsid w:val="00842029"/>
    <w:rsid w:val="008437B7"/>
    <w:rsid w:val="00845467"/>
    <w:rsid w:val="008454D3"/>
    <w:rsid w:val="0085211D"/>
    <w:rsid w:val="00852256"/>
    <w:rsid w:val="0085240F"/>
    <w:rsid w:val="008528E0"/>
    <w:rsid w:val="00854E5F"/>
    <w:rsid w:val="00855490"/>
    <w:rsid w:val="00855FD7"/>
    <w:rsid w:val="00856CF2"/>
    <w:rsid w:val="00860233"/>
    <w:rsid w:val="0086094C"/>
    <w:rsid w:val="008622B7"/>
    <w:rsid w:val="00862A9F"/>
    <w:rsid w:val="00862FB8"/>
    <w:rsid w:val="00865461"/>
    <w:rsid w:val="008658AF"/>
    <w:rsid w:val="00865DD6"/>
    <w:rsid w:val="0086658C"/>
    <w:rsid w:val="0087071B"/>
    <w:rsid w:val="00872AF2"/>
    <w:rsid w:val="00872C85"/>
    <w:rsid w:val="00875CAE"/>
    <w:rsid w:val="00877C41"/>
    <w:rsid w:val="00880522"/>
    <w:rsid w:val="008805A1"/>
    <w:rsid w:val="00880776"/>
    <w:rsid w:val="00881623"/>
    <w:rsid w:val="0088173E"/>
    <w:rsid w:val="00881B9D"/>
    <w:rsid w:val="00882D32"/>
    <w:rsid w:val="008833E9"/>
    <w:rsid w:val="00884353"/>
    <w:rsid w:val="00885E70"/>
    <w:rsid w:val="0088622A"/>
    <w:rsid w:val="008867FB"/>
    <w:rsid w:val="0088694E"/>
    <w:rsid w:val="00886CD8"/>
    <w:rsid w:val="008871FC"/>
    <w:rsid w:val="008877FA"/>
    <w:rsid w:val="00891069"/>
    <w:rsid w:val="00894427"/>
    <w:rsid w:val="00895A9D"/>
    <w:rsid w:val="00896884"/>
    <w:rsid w:val="0089726C"/>
    <w:rsid w:val="00897981"/>
    <w:rsid w:val="008A0F0C"/>
    <w:rsid w:val="008A162E"/>
    <w:rsid w:val="008A2D48"/>
    <w:rsid w:val="008B3987"/>
    <w:rsid w:val="008B50C5"/>
    <w:rsid w:val="008B6AD1"/>
    <w:rsid w:val="008C4325"/>
    <w:rsid w:val="008D0097"/>
    <w:rsid w:val="008D0425"/>
    <w:rsid w:val="008D12C0"/>
    <w:rsid w:val="008D1732"/>
    <w:rsid w:val="008D19F6"/>
    <w:rsid w:val="008D2389"/>
    <w:rsid w:val="008D2F1A"/>
    <w:rsid w:val="008D3702"/>
    <w:rsid w:val="008D51E0"/>
    <w:rsid w:val="008D680E"/>
    <w:rsid w:val="008D73A9"/>
    <w:rsid w:val="008D7759"/>
    <w:rsid w:val="008E459E"/>
    <w:rsid w:val="008E5F0F"/>
    <w:rsid w:val="008E7DDE"/>
    <w:rsid w:val="008F1069"/>
    <w:rsid w:val="008F1AB9"/>
    <w:rsid w:val="008F4B47"/>
    <w:rsid w:val="008F50C4"/>
    <w:rsid w:val="008F660E"/>
    <w:rsid w:val="008F7AF8"/>
    <w:rsid w:val="00900E5C"/>
    <w:rsid w:val="0090383A"/>
    <w:rsid w:val="00903F4D"/>
    <w:rsid w:val="0090429E"/>
    <w:rsid w:val="00905482"/>
    <w:rsid w:val="009062F3"/>
    <w:rsid w:val="00910BE0"/>
    <w:rsid w:val="00912D6D"/>
    <w:rsid w:val="00912EA2"/>
    <w:rsid w:val="00913342"/>
    <w:rsid w:val="0091610D"/>
    <w:rsid w:val="00916429"/>
    <w:rsid w:val="009173E9"/>
    <w:rsid w:val="00917787"/>
    <w:rsid w:val="00920C06"/>
    <w:rsid w:val="0092117D"/>
    <w:rsid w:val="00921F9D"/>
    <w:rsid w:val="00924271"/>
    <w:rsid w:val="009246A0"/>
    <w:rsid w:val="0092686E"/>
    <w:rsid w:val="0093034F"/>
    <w:rsid w:val="00930729"/>
    <w:rsid w:val="009308BB"/>
    <w:rsid w:val="00933316"/>
    <w:rsid w:val="0093459D"/>
    <w:rsid w:val="00940297"/>
    <w:rsid w:val="00940451"/>
    <w:rsid w:val="00940CB7"/>
    <w:rsid w:val="00941B5F"/>
    <w:rsid w:val="00941BEA"/>
    <w:rsid w:val="0094225A"/>
    <w:rsid w:val="00942418"/>
    <w:rsid w:val="009427C9"/>
    <w:rsid w:val="00942AB0"/>
    <w:rsid w:val="00942B84"/>
    <w:rsid w:val="00943F26"/>
    <w:rsid w:val="0094590B"/>
    <w:rsid w:val="009467D1"/>
    <w:rsid w:val="0095365D"/>
    <w:rsid w:val="0095400C"/>
    <w:rsid w:val="0095434E"/>
    <w:rsid w:val="009554EA"/>
    <w:rsid w:val="00957E8C"/>
    <w:rsid w:val="009600D6"/>
    <w:rsid w:val="009611DC"/>
    <w:rsid w:val="0096359E"/>
    <w:rsid w:val="00964AE8"/>
    <w:rsid w:val="00964F19"/>
    <w:rsid w:val="009651DA"/>
    <w:rsid w:val="0096530A"/>
    <w:rsid w:val="009657AE"/>
    <w:rsid w:val="00971D1E"/>
    <w:rsid w:val="0097361F"/>
    <w:rsid w:val="009748A3"/>
    <w:rsid w:val="00974C2A"/>
    <w:rsid w:val="00980959"/>
    <w:rsid w:val="00981AB1"/>
    <w:rsid w:val="00983207"/>
    <w:rsid w:val="009835F4"/>
    <w:rsid w:val="00986A03"/>
    <w:rsid w:val="00986C54"/>
    <w:rsid w:val="00992E29"/>
    <w:rsid w:val="009932B6"/>
    <w:rsid w:val="009946C7"/>
    <w:rsid w:val="00997B83"/>
    <w:rsid w:val="009A167B"/>
    <w:rsid w:val="009A29EE"/>
    <w:rsid w:val="009A3CD1"/>
    <w:rsid w:val="009A5D11"/>
    <w:rsid w:val="009A6DA8"/>
    <w:rsid w:val="009B10A5"/>
    <w:rsid w:val="009B22C3"/>
    <w:rsid w:val="009B36B8"/>
    <w:rsid w:val="009B3C89"/>
    <w:rsid w:val="009B439F"/>
    <w:rsid w:val="009B61F5"/>
    <w:rsid w:val="009B7181"/>
    <w:rsid w:val="009C04DD"/>
    <w:rsid w:val="009C1A88"/>
    <w:rsid w:val="009C1B74"/>
    <w:rsid w:val="009C31E2"/>
    <w:rsid w:val="009C363D"/>
    <w:rsid w:val="009C40DA"/>
    <w:rsid w:val="009C44C3"/>
    <w:rsid w:val="009C62CD"/>
    <w:rsid w:val="009C6CB7"/>
    <w:rsid w:val="009C6D9A"/>
    <w:rsid w:val="009D0685"/>
    <w:rsid w:val="009D1CE2"/>
    <w:rsid w:val="009D2AB3"/>
    <w:rsid w:val="009D4433"/>
    <w:rsid w:val="009D4B90"/>
    <w:rsid w:val="009D51DC"/>
    <w:rsid w:val="009D54E7"/>
    <w:rsid w:val="009D5902"/>
    <w:rsid w:val="009D5A93"/>
    <w:rsid w:val="009D605B"/>
    <w:rsid w:val="009E0319"/>
    <w:rsid w:val="009E0B24"/>
    <w:rsid w:val="009E2504"/>
    <w:rsid w:val="009E3AA7"/>
    <w:rsid w:val="009E3BBD"/>
    <w:rsid w:val="009E4802"/>
    <w:rsid w:val="009E55A5"/>
    <w:rsid w:val="009F1A94"/>
    <w:rsid w:val="009F2006"/>
    <w:rsid w:val="009F3276"/>
    <w:rsid w:val="009F497B"/>
    <w:rsid w:val="009F5341"/>
    <w:rsid w:val="009F610A"/>
    <w:rsid w:val="009F6682"/>
    <w:rsid w:val="00A00BA8"/>
    <w:rsid w:val="00A00F76"/>
    <w:rsid w:val="00A02346"/>
    <w:rsid w:val="00A02348"/>
    <w:rsid w:val="00A045EC"/>
    <w:rsid w:val="00A046D0"/>
    <w:rsid w:val="00A04D17"/>
    <w:rsid w:val="00A0646A"/>
    <w:rsid w:val="00A06728"/>
    <w:rsid w:val="00A07380"/>
    <w:rsid w:val="00A07DC5"/>
    <w:rsid w:val="00A07FD2"/>
    <w:rsid w:val="00A10084"/>
    <w:rsid w:val="00A10C9C"/>
    <w:rsid w:val="00A1173F"/>
    <w:rsid w:val="00A1176A"/>
    <w:rsid w:val="00A1211D"/>
    <w:rsid w:val="00A122B1"/>
    <w:rsid w:val="00A1307C"/>
    <w:rsid w:val="00A138D7"/>
    <w:rsid w:val="00A1560D"/>
    <w:rsid w:val="00A16153"/>
    <w:rsid w:val="00A20011"/>
    <w:rsid w:val="00A2088C"/>
    <w:rsid w:val="00A20B7E"/>
    <w:rsid w:val="00A246E9"/>
    <w:rsid w:val="00A26628"/>
    <w:rsid w:val="00A2699C"/>
    <w:rsid w:val="00A33499"/>
    <w:rsid w:val="00A364E3"/>
    <w:rsid w:val="00A36A66"/>
    <w:rsid w:val="00A377FE"/>
    <w:rsid w:val="00A43F00"/>
    <w:rsid w:val="00A446BA"/>
    <w:rsid w:val="00A44EA4"/>
    <w:rsid w:val="00A50F2D"/>
    <w:rsid w:val="00A5346D"/>
    <w:rsid w:val="00A53C36"/>
    <w:rsid w:val="00A54348"/>
    <w:rsid w:val="00A546F7"/>
    <w:rsid w:val="00A55968"/>
    <w:rsid w:val="00A561F5"/>
    <w:rsid w:val="00A56F52"/>
    <w:rsid w:val="00A576BB"/>
    <w:rsid w:val="00A60466"/>
    <w:rsid w:val="00A60986"/>
    <w:rsid w:val="00A613DC"/>
    <w:rsid w:val="00A61B6D"/>
    <w:rsid w:val="00A67810"/>
    <w:rsid w:val="00A67865"/>
    <w:rsid w:val="00A702E4"/>
    <w:rsid w:val="00A7031D"/>
    <w:rsid w:val="00A70577"/>
    <w:rsid w:val="00A71776"/>
    <w:rsid w:val="00A71D26"/>
    <w:rsid w:val="00A73A70"/>
    <w:rsid w:val="00A74019"/>
    <w:rsid w:val="00A76C0B"/>
    <w:rsid w:val="00A777C2"/>
    <w:rsid w:val="00A81351"/>
    <w:rsid w:val="00A81AC8"/>
    <w:rsid w:val="00A824B8"/>
    <w:rsid w:val="00A82752"/>
    <w:rsid w:val="00A83B7D"/>
    <w:rsid w:val="00A83D92"/>
    <w:rsid w:val="00A841F1"/>
    <w:rsid w:val="00A86A10"/>
    <w:rsid w:val="00A87CAB"/>
    <w:rsid w:val="00A91745"/>
    <w:rsid w:val="00A91C9D"/>
    <w:rsid w:val="00A91EC9"/>
    <w:rsid w:val="00A92BD2"/>
    <w:rsid w:val="00A9324C"/>
    <w:rsid w:val="00A935D8"/>
    <w:rsid w:val="00A95333"/>
    <w:rsid w:val="00A956A6"/>
    <w:rsid w:val="00A973E6"/>
    <w:rsid w:val="00AA1C16"/>
    <w:rsid w:val="00AA2CA0"/>
    <w:rsid w:val="00AA7735"/>
    <w:rsid w:val="00AB0761"/>
    <w:rsid w:val="00AB1273"/>
    <w:rsid w:val="00AB13D0"/>
    <w:rsid w:val="00AB2048"/>
    <w:rsid w:val="00AB23AE"/>
    <w:rsid w:val="00AB2F45"/>
    <w:rsid w:val="00AB30BA"/>
    <w:rsid w:val="00AB325D"/>
    <w:rsid w:val="00AB3601"/>
    <w:rsid w:val="00AB369D"/>
    <w:rsid w:val="00AB36D7"/>
    <w:rsid w:val="00AB7423"/>
    <w:rsid w:val="00AB7A6C"/>
    <w:rsid w:val="00AC296E"/>
    <w:rsid w:val="00AC30EE"/>
    <w:rsid w:val="00AC3F68"/>
    <w:rsid w:val="00AC405E"/>
    <w:rsid w:val="00AC48B6"/>
    <w:rsid w:val="00AC5BD5"/>
    <w:rsid w:val="00AC6735"/>
    <w:rsid w:val="00AC683E"/>
    <w:rsid w:val="00AD0DFD"/>
    <w:rsid w:val="00AD0E35"/>
    <w:rsid w:val="00AD32A1"/>
    <w:rsid w:val="00AD3FAC"/>
    <w:rsid w:val="00AD7535"/>
    <w:rsid w:val="00AE4B07"/>
    <w:rsid w:val="00AE4F04"/>
    <w:rsid w:val="00AE6FBB"/>
    <w:rsid w:val="00AE7FCC"/>
    <w:rsid w:val="00AF1961"/>
    <w:rsid w:val="00AF1E28"/>
    <w:rsid w:val="00AF2B4D"/>
    <w:rsid w:val="00AF2BA1"/>
    <w:rsid w:val="00AF41BF"/>
    <w:rsid w:val="00AF4883"/>
    <w:rsid w:val="00AF5028"/>
    <w:rsid w:val="00AF6535"/>
    <w:rsid w:val="00AF73D8"/>
    <w:rsid w:val="00B00F5C"/>
    <w:rsid w:val="00B0240C"/>
    <w:rsid w:val="00B04924"/>
    <w:rsid w:val="00B0551B"/>
    <w:rsid w:val="00B073A6"/>
    <w:rsid w:val="00B07FE5"/>
    <w:rsid w:val="00B12BEE"/>
    <w:rsid w:val="00B16552"/>
    <w:rsid w:val="00B175BF"/>
    <w:rsid w:val="00B17894"/>
    <w:rsid w:val="00B21C18"/>
    <w:rsid w:val="00B21CB2"/>
    <w:rsid w:val="00B21DAC"/>
    <w:rsid w:val="00B21F18"/>
    <w:rsid w:val="00B2204D"/>
    <w:rsid w:val="00B23036"/>
    <w:rsid w:val="00B236EA"/>
    <w:rsid w:val="00B26375"/>
    <w:rsid w:val="00B30D32"/>
    <w:rsid w:val="00B324E1"/>
    <w:rsid w:val="00B330D6"/>
    <w:rsid w:val="00B331E6"/>
    <w:rsid w:val="00B336CB"/>
    <w:rsid w:val="00B35414"/>
    <w:rsid w:val="00B354F2"/>
    <w:rsid w:val="00B36783"/>
    <w:rsid w:val="00B36FA9"/>
    <w:rsid w:val="00B417CA"/>
    <w:rsid w:val="00B42F7E"/>
    <w:rsid w:val="00B4592F"/>
    <w:rsid w:val="00B4630A"/>
    <w:rsid w:val="00B50406"/>
    <w:rsid w:val="00B509CD"/>
    <w:rsid w:val="00B50E0D"/>
    <w:rsid w:val="00B52049"/>
    <w:rsid w:val="00B531B3"/>
    <w:rsid w:val="00B53440"/>
    <w:rsid w:val="00B537CE"/>
    <w:rsid w:val="00B561AA"/>
    <w:rsid w:val="00B56E39"/>
    <w:rsid w:val="00B60BDA"/>
    <w:rsid w:val="00B60D0B"/>
    <w:rsid w:val="00B61576"/>
    <w:rsid w:val="00B63DC2"/>
    <w:rsid w:val="00B641F3"/>
    <w:rsid w:val="00B645E4"/>
    <w:rsid w:val="00B65233"/>
    <w:rsid w:val="00B65ECD"/>
    <w:rsid w:val="00B66B9D"/>
    <w:rsid w:val="00B702DF"/>
    <w:rsid w:val="00B70693"/>
    <w:rsid w:val="00B71B43"/>
    <w:rsid w:val="00B72BC1"/>
    <w:rsid w:val="00B73955"/>
    <w:rsid w:val="00B74B5B"/>
    <w:rsid w:val="00B81617"/>
    <w:rsid w:val="00B82735"/>
    <w:rsid w:val="00B840D6"/>
    <w:rsid w:val="00B84456"/>
    <w:rsid w:val="00B856F6"/>
    <w:rsid w:val="00B867D0"/>
    <w:rsid w:val="00B87EB8"/>
    <w:rsid w:val="00B9021E"/>
    <w:rsid w:val="00B917A9"/>
    <w:rsid w:val="00B92EF5"/>
    <w:rsid w:val="00B94634"/>
    <w:rsid w:val="00B94745"/>
    <w:rsid w:val="00B969C3"/>
    <w:rsid w:val="00B96B69"/>
    <w:rsid w:val="00B96F58"/>
    <w:rsid w:val="00B974E2"/>
    <w:rsid w:val="00BA0CEF"/>
    <w:rsid w:val="00BA1345"/>
    <w:rsid w:val="00BA1E63"/>
    <w:rsid w:val="00BA2DA0"/>
    <w:rsid w:val="00BA35E3"/>
    <w:rsid w:val="00BA7069"/>
    <w:rsid w:val="00BA7E1D"/>
    <w:rsid w:val="00BB09AA"/>
    <w:rsid w:val="00BB194F"/>
    <w:rsid w:val="00BB2424"/>
    <w:rsid w:val="00BB2718"/>
    <w:rsid w:val="00BB2DD9"/>
    <w:rsid w:val="00BB3270"/>
    <w:rsid w:val="00BB361F"/>
    <w:rsid w:val="00BB56C4"/>
    <w:rsid w:val="00BB5D0A"/>
    <w:rsid w:val="00BC08AB"/>
    <w:rsid w:val="00BC1158"/>
    <w:rsid w:val="00BC2311"/>
    <w:rsid w:val="00BC4995"/>
    <w:rsid w:val="00BC6487"/>
    <w:rsid w:val="00BC7369"/>
    <w:rsid w:val="00BD0007"/>
    <w:rsid w:val="00BD020D"/>
    <w:rsid w:val="00BD1998"/>
    <w:rsid w:val="00BD3426"/>
    <w:rsid w:val="00BD4DF1"/>
    <w:rsid w:val="00BE4BE3"/>
    <w:rsid w:val="00BE7C99"/>
    <w:rsid w:val="00BF0FD3"/>
    <w:rsid w:val="00BF179B"/>
    <w:rsid w:val="00BF1AD9"/>
    <w:rsid w:val="00BF2A2B"/>
    <w:rsid w:val="00BF2CA2"/>
    <w:rsid w:val="00BF46EE"/>
    <w:rsid w:val="00BF4FD0"/>
    <w:rsid w:val="00BF5E36"/>
    <w:rsid w:val="00BF61D1"/>
    <w:rsid w:val="00C04B6E"/>
    <w:rsid w:val="00C04C68"/>
    <w:rsid w:val="00C10F13"/>
    <w:rsid w:val="00C124FD"/>
    <w:rsid w:val="00C13F58"/>
    <w:rsid w:val="00C15214"/>
    <w:rsid w:val="00C157EE"/>
    <w:rsid w:val="00C16420"/>
    <w:rsid w:val="00C177D8"/>
    <w:rsid w:val="00C20396"/>
    <w:rsid w:val="00C23518"/>
    <w:rsid w:val="00C24A7D"/>
    <w:rsid w:val="00C25ADF"/>
    <w:rsid w:val="00C26742"/>
    <w:rsid w:val="00C26A55"/>
    <w:rsid w:val="00C2719A"/>
    <w:rsid w:val="00C2789C"/>
    <w:rsid w:val="00C30C50"/>
    <w:rsid w:val="00C338BE"/>
    <w:rsid w:val="00C353C7"/>
    <w:rsid w:val="00C371F6"/>
    <w:rsid w:val="00C3743D"/>
    <w:rsid w:val="00C3766B"/>
    <w:rsid w:val="00C4214A"/>
    <w:rsid w:val="00C427C4"/>
    <w:rsid w:val="00C42FD6"/>
    <w:rsid w:val="00C437D7"/>
    <w:rsid w:val="00C442FB"/>
    <w:rsid w:val="00C45446"/>
    <w:rsid w:val="00C45515"/>
    <w:rsid w:val="00C46461"/>
    <w:rsid w:val="00C46706"/>
    <w:rsid w:val="00C46902"/>
    <w:rsid w:val="00C46C4C"/>
    <w:rsid w:val="00C5069F"/>
    <w:rsid w:val="00C51594"/>
    <w:rsid w:val="00C515E6"/>
    <w:rsid w:val="00C51692"/>
    <w:rsid w:val="00C52699"/>
    <w:rsid w:val="00C528DF"/>
    <w:rsid w:val="00C5369F"/>
    <w:rsid w:val="00C567B1"/>
    <w:rsid w:val="00C61FFF"/>
    <w:rsid w:val="00C62D41"/>
    <w:rsid w:val="00C64C0D"/>
    <w:rsid w:val="00C65886"/>
    <w:rsid w:val="00C72165"/>
    <w:rsid w:val="00C74D75"/>
    <w:rsid w:val="00C778BA"/>
    <w:rsid w:val="00C7794D"/>
    <w:rsid w:val="00C83CA1"/>
    <w:rsid w:val="00C85B5D"/>
    <w:rsid w:val="00C868D2"/>
    <w:rsid w:val="00C902EC"/>
    <w:rsid w:val="00C90E24"/>
    <w:rsid w:val="00C926D7"/>
    <w:rsid w:val="00C93B7F"/>
    <w:rsid w:val="00C9476E"/>
    <w:rsid w:val="00C965C5"/>
    <w:rsid w:val="00C968EE"/>
    <w:rsid w:val="00C96CBC"/>
    <w:rsid w:val="00C97D62"/>
    <w:rsid w:val="00C97FF5"/>
    <w:rsid w:val="00CA267F"/>
    <w:rsid w:val="00CA2B60"/>
    <w:rsid w:val="00CA6282"/>
    <w:rsid w:val="00CA73C4"/>
    <w:rsid w:val="00CB0399"/>
    <w:rsid w:val="00CB1179"/>
    <w:rsid w:val="00CB19DC"/>
    <w:rsid w:val="00CB1F8E"/>
    <w:rsid w:val="00CB2F4B"/>
    <w:rsid w:val="00CB50CB"/>
    <w:rsid w:val="00CB5128"/>
    <w:rsid w:val="00CB7F62"/>
    <w:rsid w:val="00CC20CE"/>
    <w:rsid w:val="00CC2B89"/>
    <w:rsid w:val="00CC2E09"/>
    <w:rsid w:val="00CC3236"/>
    <w:rsid w:val="00CC3338"/>
    <w:rsid w:val="00CC4044"/>
    <w:rsid w:val="00CC41E8"/>
    <w:rsid w:val="00CC58BE"/>
    <w:rsid w:val="00CC5E5B"/>
    <w:rsid w:val="00CD0105"/>
    <w:rsid w:val="00CD0CA1"/>
    <w:rsid w:val="00CD286C"/>
    <w:rsid w:val="00CD3A43"/>
    <w:rsid w:val="00CD688B"/>
    <w:rsid w:val="00CD71FD"/>
    <w:rsid w:val="00CD7D28"/>
    <w:rsid w:val="00CE0673"/>
    <w:rsid w:val="00CE0F1B"/>
    <w:rsid w:val="00CE2ACE"/>
    <w:rsid w:val="00CE5D92"/>
    <w:rsid w:val="00CE73AF"/>
    <w:rsid w:val="00CF2A69"/>
    <w:rsid w:val="00CF31BE"/>
    <w:rsid w:val="00CF49BE"/>
    <w:rsid w:val="00CF546A"/>
    <w:rsid w:val="00D0054A"/>
    <w:rsid w:val="00D02392"/>
    <w:rsid w:val="00D032DF"/>
    <w:rsid w:val="00D03421"/>
    <w:rsid w:val="00D040BA"/>
    <w:rsid w:val="00D041F2"/>
    <w:rsid w:val="00D044F0"/>
    <w:rsid w:val="00D067DD"/>
    <w:rsid w:val="00D06858"/>
    <w:rsid w:val="00D06F01"/>
    <w:rsid w:val="00D10AB8"/>
    <w:rsid w:val="00D10FB8"/>
    <w:rsid w:val="00D110C9"/>
    <w:rsid w:val="00D11C1E"/>
    <w:rsid w:val="00D122F2"/>
    <w:rsid w:val="00D14FA0"/>
    <w:rsid w:val="00D15A2C"/>
    <w:rsid w:val="00D16309"/>
    <w:rsid w:val="00D16FF3"/>
    <w:rsid w:val="00D2067B"/>
    <w:rsid w:val="00D2079A"/>
    <w:rsid w:val="00D20B7C"/>
    <w:rsid w:val="00D215AE"/>
    <w:rsid w:val="00D21AD7"/>
    <w:rsid w:val="00D21DFD"/>
    <w:rsid w:val="00D22E81"/>
    <w:rsid w:val="00D235E6"/>
    <w:rsid w:val="00D239AA"/>
    <w:rsid w:val="00D242F1"/>
    <w:rsid w:val="00D2566B"/>
    <w:rsid w:val="00D26059"/>
    <w:rsid w:val="00D26360"/>
    <w:rsid w:val="00D269F9"/>
    <w:rsid w:val="00D26DDF"/>
    <w:rsid w:val="00D27E52"/>
    <w:rsid w:val="00D30E2C"/>
    <w:rsid w:val="00D31168"/>
    <w:rsid w:val="00D333B1"/>
    <w:rsid w:val="00D34678"/>
    <w:rsid w:val="00D36207"/>
    <w:rsid w:val="00D36F37"/>
    <w:rsid w:val="00D3781A"/>
    <w:rsid w:val="00D40178"/>
    <w:rsid w:val="00D40288"/>
    <w:rsid w:val="00D423C7"/>
    <w:rsid w:val="00D434E3"/>
    <w:rsid w:val="00D437FD"/>
    <w:rsid w:val="00D44491"/>
    <w:rsid w:val="00D447B0"/>
    <w:rsid w:val="00D45769"/>
    <w:rsid w:val="00D500C3"/>
    <w:rsid w:val="00D575BC"/>
    <w:rsid w:val="00D62B24"/>
    <w:rsid w:val="00D634CE"/>
    <w:rsid w:val="00D63BAF"/>
    <w:rsid w:val="00D63C54"/>
    <w:rsid w:val="00D64C24"/>
    <w:rsid w:val="00D65CF4"/>
    <w:rsid w:val="00D70D72"/>
    <w:rsid w:val="00D71EC7"/>
    <w:rsid w:val="00D72C93"/>
    <w:rsid w:val="00D75780"/>
    <w:rsid w:val="00D76D5C"/>
    <w:rsid w:val="00D806B9"/>
    <w:rsid w:val="00D8148C"/>
    <w:rsid w:val="00D81A74"/>
    <w:rsid w:val="00D84248"/>
    <w:rsid w:val="00D8787D"/>
    <w:rsid w:val="00D92124"/>
    <w:rsid w:val="00D92F89"/>
    <w:rsid w:val="00D93680"/>
    <w:rsid w:val="00D941C4"/>
    <w:rsid w:val="00D94FC3"/>
    <w:rsid w:val="00D952B8"/>
    <w:rsid w:val="00D956C8"/>
    <w:rsid w:val="00D95882"/>
    <w:rsid w:val="00D96859"/>
    <w:rsid w:val="00D968B2"/>
    <w:rsid w:val="00D977DB"/>
    <w:rsid w:val="00DA05B8"/>
    <w:rsid w:val="00DA2AC6"/>
    <w:rsid w:val="00DA4360"/>
    <w:rsid w:val="00DA46B6"/>
    <w:rsid w:val="00DA5EAC"/>
    <w:rsid w:val="00DA74F1"/>
    <w:rsid w:val="00DA769A"/>
    <w:rsid w:val="00DB07CF"/>
    <w:rsid w:val="00DB0854"/>
    <w:rsid w:val="00DB0D9F"/>
    <w:rsid w:val="00DB236B"/>
    <w:rsid w:val="00DB30F7"/>
    <w:rsid w:val="00DB5D9A"/>
    <w:rsid w:val="00DB608F"/>
    <w:rsid w:val="00DB6DE4"/>
    <w:rsid w:val="00DB78B5"/>
    <w:rsid w:val="00DB7BB9"/>
    <w:rsid w:val="00DC0C9B"/>
    <w:rsid w:val="00DC36EA"/>
    <w:rsid w:val="00DC4685"/>
    <w:rsid w:val="00DC5072"/>
    <w:rsid w:val="00DC54B5"/>
    <w:rsid w:val="00DC5A41"/>
    <w:rsid w:val="00DC5E3E"/>
    <w:rsid w:val="00DC6819"/>
    <w:rsid w:val="00DC7FD2"/>
    <w:rsid w:val="00DD007D"/>
    <w:rsid w:val="00DD0745"/>
    <w:rsid w:val="00DD1334"/>
    <w:rsid w:val="00DD1EA2"/>
    <w:rsid w:val="00DD1F42"/>
    <w:rsid w:val="00DD246A"/>
    <w:rsid w:val="00DD2AB3"/>
    <w:rsid w:val="00DD5BF3"/>
    <w:rsid w:val="00DD786D"/>
    <w:rsid w:val="00DE086D"/>
    <w:rsid w:val="00DE2384"/>
    <w:rsid w:val="00DE2672"/>
    <w:rsid w:val="00DE44F3"/>
    <w:rsid w:val="00DE5897"/>
    <w:rsid w:val="00DE5DB6"/>
    <w:rsid w:val="00DE6E80"/>
    <w:rsid w:val="00DE7C04"/>
    <w:rsid w:val="00DF175C"/>
    <w:rsid w:val="00DF579D"/>
    <w:rsid w:val="00DF6D9C"/>
    <w:rsid w:val="00DF7615"/>
    <w:rsid w:val="00DF7E98"/>
    <w:rsid w:val="00E023BF"/>
    <w:rsid w:val="00E03941"/>
    <w:rsid w:val="00E0475D"/>
    <w:rsid w:val="00E0519E"/>
    <w:rsid w:val="00E06296"/>
    <w:rsid w:val="00E06A2B"/>
    <w:rsid w:val="00E073EB"/>
    <w:rsid w:val="00E07FD8"/>
    <w:rsid w:val="00E1031A"/>
    <w:rsid w:val="00E1059C"/>
    <w:rsid w:val="00E10CB6"/>
    <w:rsid w:val="00E11148"/>
    <w:rsid w:val="00E13213"/>
    <w:rsid w:val="00E13261"/>
    <w:rsid w:val="00E132B5"/>
    <w:rsid w:val="00E14296"/>
    <w:rsid w:val="00E15289"/>
    <w:rsid w:val="00E173C3"/>
    <w:rsid w:val="00E17AC8"/>
    <w:rsid w:val="00E17EED"/>
    <w:rsid w:val="00E21F9B"/>
    <w:rsid w:val="00E22E8F"/>
    <w:rsid w:val="00E23787"/>
    <w:rsid w:val="00E250AB"/>
    <w:rsid w:val="00E25A90"/>
    <w:rsid w:val="00E26819"/>
    <w:rsid w:val="00E3003C"/>
    <w:rsid w:val="00E31050"/>
    <w:rsid w:val="00E3248B"/>
    <w:rsid w:val="00E329F2"/>
    <w:rsid w:val="00E33390"/>
    <w:rsid w:val="00E33EE9"/>
    <w:rsid w:val="00E345C8"/>
    <w:rsid w:val="00E34D7D"/>
    <w:rsid w:val="00E3598A"/>
    <w:rsid w:val="00E35D0D"/>
    <w:rsid w:val="00E4071A"/>
    <w:rsid w:val="00E409E0"/>
    <w:rsid w:val="00E43B51"/>
    <w:rsid w:val="00E44D54"/>
    <w:rsid w:val="00E4725B"/>
    <w:rsid w:val="00E50146"/>
    <w:rsid w:val="00E503DF"/>
    <w:rsid w:val="00E51342"/>
    <w:rsid w:val="00E52167"/>
    <w:rsid w:val="00E53328"/>
    <w:rsid w:val="00E538E3"/>
    <w:rsid w:val="00E53956"/>
    <w:rsid w:val="00E5542E"/>
    <w:rsid w:val="00E5548A"/>
    <w:rsid w:val="00E61A91"/>
    <w:rsid w:val="00E63D0C"/>
    <w:rsid w:val="00E64BDE"/>
    <w:rsid w:val="00E64EB8"/>
    <w:rsid w:val="00E6537C"/>
    <w:rsid w:val="00E67179"/>
    <w:rsid w:val="00E677C4"/>
    <w:rsid w:val="00E7040A"/>
    <w:rsid w:val="00E70E26"/>
    <w:rsid w:val="00E7122D"/>
    <w:rsid w:val="00E71548"/>
    <w:rsid w:val="00E720B1"/>
    <w:rsid w:val="00E73AAC"/>
    <w:rsid w:val="00E75F0A"/>
    <w:rsid w:val="00E76112"/>
    <w:rsid w:val="00E768FF"/>
    <w:rsid w:val="00E77C19"/>
    <w:rsid w:val="00E77C20"/>
    <w:rsid w:val="00E8085D"/>
    <w:rsid w:val="00E81FBD"/>
    <w:rsid w:val="00E82D97"/>
    <w:rsid w:val="00E849D8"/>
    <w:rsid w:val="00E858A1"/>
    <w:rsid w:val="00E863C2"/>
    <w:rsid w:val="00E901A5"/>
    <w:rsid w:val="00E910C1"/>
    <w:rsid w:val="00E94D1C"/>
    <w:rsid w:val="00E95307"/>
    <w:rsid w:val="00E957F5"/>
    <w:rsid w:val="00E959C7"/>
    <w:rsid w:val="00E9678C"/>
    <w:rsid w:val="00EA3301"/>
    <w:rsid w:val="00EA3910"/>
    <w:rsid w:val="00EA43C9"/>
    <w:rsid w:val="00EA54F5"/>
    <w:rsid w:val="00EA78DD"/>
    <w:rsid w:val="00EB0BF6"/>
    <w:rsid w:val="00EB22BC"/>
    <w:rsid w:val="00EB78E2"/>
    <w:rsid w:val="00EC0CDB"/>
    <w:rsid w:val="00EC12E0"/>
    <w:rsid w:val="00EC1C4C"/>
    <w:rsid w:val="00EC261F"/>
    <w:rsid w:val="00EC263F"/>
    <w:rsid w:val="00EC43BA"/>
    <w:rsid w:val="00EC50CB"/>
    <w:rsid w:val="00EC637E"/>
    <w:rsid w:val="00EC6CCD"/>
    <w:rsid w:val="00EC7B9D"/>
    <w:rsid w:val="00ED0851"/>
    <w:rsid w:val="00ED19EB"/>
    <w:rsid w:val="00ED1EB0"/>
    <w:rsid w:val="00ED2FE9"/>
    <w:rsid w:val="00ED68A8"/>
    <w:rsid w:val="00ED77B5"/>
    <w:rsid w:val="00EE08CC"/>
    <w:rsid w:val="00EE0ADE"/>
    <w:rsid w:val="00EE1F83"/>
    <w:rsid w:val="00EE25D0"/>
    <w:rsid w:val="00EE3876"/>
    <w:rsid w:val="00EE599C"/>
    <w:rsid w:val="00EE6973"/>
    <w:rsid w:val="00EF0D99"/>
    <w:rsid w:val="00EF0E8C"/>
    <w:rsid w:val="00EF1FEF"/>
    <w:rsid w:val="00EF23E6"/>
    <w:rsid w:val="00EF2B77"/>
    <w:rsid w:val="00EF34B7"/>
    <w:rsid w:val="00EF52CA"/>
    <w:rsid w:val="00EF55F5"/>
    <w:rsid w:val="00EF635F"/>
    <w:rsid w:val="00EF6E1C"/>
    <w:rsid w:val="00F00CE8"/>
    <w:rsid w:val="00F01165"/>
    <w:rsid w:val="00F0190E"/>
    <w:rsid w:val="00F01951"/>
    <w:rsid w:val="00F03F54"/>
    <w:rsid w:val="00F04285"/>
    <w:rsid w:val="00F04F9B"/>
    <w:rsid w:val="00F04FA2"/>
    <w:rsid w:val="00F0739E"/>
    <w:rsid w:val="00F07AB0"/>
    <w:rsid w:val="00F1131A"/>
    <w:rsid w:val="00F11B80"/>
    <w:rsid w:val="00F12D21"/>
    <w:rsid w:val="00F12D57"/>
    <w:rsid w:val="00F131EA"/>
    <w:rsid w:val="00F13455"/>
    <w:rsid w:val="00F13A65"/>
    <w:rsid w:val="00F15445"/>
    <w:rsid w:val="00F158FF"/>
    <w:rsid w:val="00F15A92"/>
    <w:rsid w:val="00F16776"/>
    <w:rsid w:val="00F2243F"/>
    <w:rsid w:val="00F23710"/>
    <w:rsid w:val="00F23763"/>
    <w:rsid w:val="00F242F9"/>
    <w:rsid w:val="00F252AD"/>
    <w:rsid w:val="00F25524"/>
    <w:rsid w:val="00F25A64"/>
    <w:rsid w:val="00F30F0B"/>
    <w:rsid w:val="00F3115A"/>
    <w:rsid w:val="00F3273B"/>
    <w:rsid w:val="00F33EAB"/>
    <w:rsid w:val="00F36B2A"/>
    <w:rsid w:val="00F408A4"/>
    <w:rsid w:val="00F40E0A"/>
    <w:rsid w:val="00F4144B"/>
    <w:rsid w:val="00F41593"/>
    <w:rsid w:val="00F42197"/>
    <w:rsid w:val="00F46B8E"/>
    <w:rsid w:val="00F46F67"/>
    <w:rsid w:val="00F509D3"/>
    <w:rsid w:val="00F50CE8"/>
    <w:rsid w:val="00F51767"/>
    <w:rsid w:val="00F527B6"/>
    <w:rsid w:val="00F53551"/>
    <w:rsid w:val="00F53987"/>
    <w:rsid w:val="00F542C3"/>
    <w:rsid w:val="00F5527B"/>
    <w:rsid w:val="00F55A05"/>
    <w:rsid w:val="00F55FAD"/>
    <w:rsid w:val="00F56FA8"/>
    <w:rsid w:val="00F6128A"/>
    <w:rsid w:val="00F624BC"/>
    <w:rsid w:val="00F63040"/>
    <w:rsid w:val="00F63817"/>
    <w:rsid w:val="00F639A1"/>
    <w:rsid w:val="00F63A65"/>
    <w:rsid w:val="00F664CE"/>
    <w:rsid w:val="00F70232"/>
    <w:rsid w:val="00F70C6E"/>
    <w:rsid w:val="00F73FB1"/>
    <w:rsid w:val="00F748CE"/>
    <w:rsid w:val="00F76B66"/>
    <w:rsid w:val="00F77D75"/>
    <w:rsid w:val="00F80B8F"/>
    <w:rsid w:val="00F81408"/>
    <w:rsid w:val="00F82C09"/>
    <w:rsid w:val="00F83A40"/>
    <w:rsid w:val="00F851E8"/>
    <w:rsid w:val="00F86625"/>
    <w:rsid w:val="00F867F3"/>
    <w:rsid w:val="00F87073"/>
    <w:rsid w:val="00F9198B"/>
    <w:rsid w:val="00F94276"/>
    <w:rsid w:val="00F94C9B"/>
    <w:rsid w:val="00F95842"/>
    <w:rsid w:val="00F96C02"/>
    <w:rsid w:val="00F972B6"/>
    <w:rsid w:val="00FA0385"/>
    <w:rsid w:val="00FA23E6"/>
    <w:rsid w:val="00FA383C"/>
    <w:rsid w:val="00FA3D71"/>
    <w:rsid w:val="00FA43F3"/>
    <w:rsid w:val="00FA46CA"/>
    <w:rsid w:val="00FA504C"/>
    <w:rsid w:val="00FA6153"/>
    <w:rsid w:val="00FA7E51"/>
    <w:rsid w:val="00FB0039"/>
    <w:rsid w:val="00FB0183"/>
    <w:rsid w:val="00FB0546"/>
    <w:rsid w:val="00FB0ACB"/>
    <w:rsid w:val="00FB270B"/>
    <w:rsid w:val="00FB3F3F"/>
    <w:rsid w:val="00FB5926"/>
    <w:rsid w:val="00FB69F5"/>
    <w:rsid w:val="00FB7975"/>
    <w:rsid w:val="00FB7A4D"/>
    <w:rsid w:val="00FB7B73"/>
    <w:rsid w:val="00FC04AB"/>
    <w:rsid w:val="00FC0517"/>
    <w:rsid w:val="00FC0F2D"/>
    <w:rsid w:val="00FC285C"/>
    <w:rsid w:val="00FC299B"/>
    <w:rsid w:val="00FC3DD9"/>
    <w:rsid w:val="00FC573D"/>
    <w:rsid w:val="00FC6A1E"/>
    <w:rsid w:val="00FC7E29"/>
    <w:rsid w:val="00FD1AD4"/>
    <w:rsid w:val="00FD2A19"/>
    <w:rsid w:val="00FD2B88"/>
    <w:rsid w:val="00FD49A2"/>
    <w:rsid w:val="00FD4C38"/>
    <w:rsid w:val="00FD6BC6"/>
    <w:rsid w:val="00FE04B9"/>
    <w:rsid w:val="00FE0D38"/>
    <w:rsid w:val="00FE3377"/>
    <w:rsid w:val="00FE35CF"/>
    <w:rsid w:val="00FE3744"/>
    <w:rsid w:val="00FE3988"/>
    <w:rsid w:val="00FE3ECC"/>
    <w:rsid w:val="00FE7E23"/>
    <w:rsid w:val="00FE7E2C"/>
    <w:rsid w:val="00FE7E99"/>
    <w:rsid w:val="00FE7F1F"/>
    <w:rsid w:val="00FF01F7"/>
    <w:rsid w:val="00FF04FD"/>
    <w:rsid w:val="00FF13D3"/>
    <w:rsid w:val="00FF62C6"/>
    <w:rsid w:val="00FF7607"/>
    <w:rsid w:val="00FF7FE5"/>
    <w:rsid w:val="0ADA5535"/>
    <w:rsid w:val="0B2AFB5D"/>
    <w:rsid w:val="0E7BA60F"/>
    <w:rsid w:val="121DCDBC"/>
    <w:rsid w:val="1433E7CF"/>
    <w:rsid w:val="14D9CB29"/>
    <w:rsid w:val="14ECCC68"/>
    <w:rsid w:val="15801696"/>
    <w:rsid w:val="16889CC9"/>
    <w:rsid w:val="176B8891"/>
    <w:rsid w:val="17F8438E"/>
    <w:rsid w:val="18846420"/>
    <w:rsid w:val="19C8B31D"/>
    <w:rsid w:val="1B2FE450"/>
    <w:rsid w:val="1BB092C5"/>
    <w:rsid w:val="1C3EF9B4"/>
    <w:rsid w:val="1CF51BC6"/>
    <w:rsid w:val="1DF0CF5A"/>
    <w:rsid w:val="1E678512"/>
    <w:rsid w:val="24D6C696"/>
    <w:rsid w:val="291E2FCA"/>
    <w:rsid w:val="306D7FF4"/>
    <w:rsid w:val="3444DCF2"/>
    <w:rsid w:val="35E0AD53"/>
    <w:rsid w:val="3605C2E2"/>
    <w:rsid w:val="367F67EA"/>
    <w:rsid w:val="38A8641F"/>
    <w:rsid w:val="39288CCD"/>
    <w:rsid w:val="393F1C99"/>
    <w:rsid w:val="3BE82724"/>
    <w:rsid w:val="3E9E5CC1"/>
    <w:rsid w:val="3F7654C2"/>
    <w:rsid w:val="411E2253"/>
    <w:rsid w:val="42FCD13C"/>
    <w:rsid w:val="43BD0AE8"/>
    <w:rsid w:val="46BA9CB6"/>
    <w:rsid w:val="46F4ABAA"/>
    <w:rsid w:val="48907C0B"/>
    <w:rsid w:val="4AB90769"/>
    <w:rsid w:val="4D5D362C"/>
    <w:rsid w:val="50C0DCCD"/>
    <w:rsid w:val="512848ED"/>
    <w:rsid w:val="520701EA"/>
    <w:rsid w:val="5302EF82"/>
    <w:rsid w:val="58662471"/>
    <w:rsid w:val="586D984E"/>
    <w:rsid w:val="5907488A"/>
    <w:rsid w:val="5A0DF568"/>
    <w:rsid w:val="5A94E70D"/>
    <w:rsid w:val="5B17E0C8"/>
    <w:rsid w:val="5BA9C5C9"/>
    <w:rsid w:val="5C6AFB94"/>
    <w:rsid w:val="607D36EC"/>
    <w:rsid w:val="60BC0E5A"/>
    <w:rsid w:val="688848D1"/>
    <w:rsid w:val="6B8DDC12"/>
    <w:rsid w:val="6E4411AF"/>
    <w:rsid w:val="6F07D896"/>
    <w:rsid w:val="6FFE59B4"/>
    <w:rsid w:val="70935AB6"/>
    <w:rsid w:val="7237189D"/>
    <w:rsid w:val="73CAFB78"/>
    <w:rsid w:val="74F1DFB9"/>
    <w:rsid w:val="7520A11B"/>
    <w:rsid w:val="7664F018"/>
    <w:rsid w:val="76F16163"/>
    <w:rsid w:val="77029C3A"/>
    <w:rsid w:val="7760DDB0"/>
    <w:rsid w:val="7926471A"/>
    <w:rsid w:val="7935EE65"/>
    <w:rsid w:val="7B427474"/>
    <w:rsid w:val="7E02B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F6CD7"/>
  <w15:docId w15:val="{25D906AA-54AA-C640-9E9F-525EBF36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C37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4" w:line="259" w:lineRule="auto"/>
      <w:ind w:left="25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C72165"/>
    <w:pPr>
      <w:spacing w:after="104" w:line="260" w:lineRule="auto"/>
      <w:ind w:left="720" w:hanging="10"/>
      <w:contextualSpacing/>
    </w:pPr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541F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F5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58"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4A36E6"/>
  </w:style>
  <w:style w:type="character" w:styleId="Hyperlink">
    <w:name w:val="Hyperlink"/>
    <w:basedOn w:val="DefaultParagraphFont"/>
    <w:uiPriority w:val="99"/>
    <w:unhideWhenUsed/>
    <w:rsid w:val="000C57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0C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C9C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D38CE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621004"/>
  </w:style>
  <w:style w:type="character" w:customStyle="1" w:styleId="timestampscreenreaderfriendly-346">
    <w:name w:val="timestampscreenreaderfriendly-346"/>
    <w:basedOn w:val="DefaultParagraphFont"/>
    <w:rsid w:val="00D63C54"/>
  </w:style>
  <w:style w:type="character" w:customStyle="1" w:styleId="entrytextsearchcolorselected-401">
    <w:name w:val="entrytextsearchcolorselected-401"/>
    <w:basedOn w:val="DefaultParagraphFont"/>
    <w:rsid w:val="00D63C54"/>
  </w:style>
  <w:style w:type="character" w:customStyle="1" w:styleId="entrytextsearchcolordefault-400">
    <w:name w:val="entrytextsearchcolordefault-400"/>
    <w:basedOn w:val="DefaultParagraphFont"/>
    <w:rsid w:val="00D63C54"/>
  </w:style>
  <w:style w:type="character" w:customStyle="1" w:styleId="ms-button-flexcontainer">
    <w:name w:val="ms-button-flexcontainer"/>
    <w:basedOn w:val="DefaultParagraphFont"/>
    <w:rsid w:val="00D63C54"/>
  </w:style>
  <w:style w:type="character" w:customStyle="1" w:styleId="ms-button-label">
    <w:name w:val="ms-button-label"/>
    <w:basedOn w:val="DefaultParagraphFont"/>
    <w:rsid w:val="00D63C54"/>
  </w:style>
  <w:style w:type="character" w:customStyle="1" w:styleId="ms-button-screenreadertext">
    <w:name w:val="ms-button-screenreadertext"/>
    <w:basedOn w:val="DefaultParagraphFont"/>
    <w:rsid w:val="00D6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4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4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2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88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7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5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8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0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00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91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2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76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8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9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0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5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9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56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4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06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6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9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49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20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1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62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1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39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64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0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33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32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34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2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28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2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4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7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31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05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5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1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3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66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2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5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7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1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0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160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8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3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63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1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1500A289F0046978205F0FA64FE1B" ma:contentTypeVersion="10" ma:contentTypeDescription="Create a new document." ma:contentTypeScope="" ma:versionID="bef55f6a25c0a6f8e82ca267e75975d0">
  <xsd:schema xmlns:xsd="http://www.w3.org/2001/XMLSchema" xmlns:xs="http://www.w3.org/2001/XMLSchema" xmlns:p="http://schemas.microsoft.com/office/2006/metadata/properties" xmlns:ns2="c21c5404-c1ca-41d1-ad31-d90428483ce8" xmlns:ns3="a2d50c12-a46e-43dc-b50d-d0bc50e417ba" targetNamespace="http://schemas.microsoft.com/office/2006/metadata/properties" ma:root="true" ma:fieldsID="82581099ccc5aa9aeb0cb66afd1cffe7" ns2:_="" ns3:_="">
    <xsd:import namespace="c21c5404-c1ca-41d1-ad31-d90428483ce8"/>
    <xsd:import namespace="a2d50c12-a46e-43dc-b50d-d0bc50e41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c5404-c1ca-41d1-ad31-d90428483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50c12-a46e-43dc-b50d-d0bc50e41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D3ECA6-989F-46FB-92E6-E76165F98D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CAA5A6-C483-4A2E-A3CA-72595F656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c5404-c1ca-41d1-ad31-d90428483ce8"/>
    <ds:schemaRef ds:uri="a2d50c12-a46e-43dc-b50d-d0bc50e41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0D21EC-2EF6-4965-B542-11E9627A68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27208F-2185-40E3-8A56-B2DC5828B9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Gwernyfed draft minutes 6th July  2021.docx</vt:lpstr>
    </vt:vector>
  </TitlesOfParts>
  <Manager/>
  <Company/>
  <LinksUpToDate>false</LinksUpToDate>
  <CharactersWithSpaces>7609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Gwernyfed draft minutes 6th July  2021.docx</dc:title>
  <dc:subject/>
  <dc:creator>keren bender</dc:creator>
  <cp:keywords/>
  <dc:description/>
  <cp:lastModifiedBy>Gwernyfed CC</cp:lastModifiedBy>
  <cp:revision>2</cp:revision>
  <cp:lastPrinted>2024-03-28T13:17:00Z</cp:lastPrinted>
  <dcterms:created xsi:type="dcterms:W3CDTF">2024-06-26T13:00:00Z</dcterms:created>
  <dcterms:modified xsi:type="dcterms:W3CDTF">2024-06-26T13:00:00Z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0x010100AD51500A289F0046978205F0FA64FE1B</vt:lpwstr>
  </property>
</Properties>
</file>