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D8BE" w14:textId="77777777" w:rsidR="00345B65" w:rsidRPr="007C5B1B" w:rsidRDefault="00345B65" w:rsidP="00345B65">
      <w:pPr>
        <w:spacing w:line="259" w:lineRule="auto"/>
        <w:ind w:left="284" w:right="299"/>
        <w:jc w:val="center"/>
        <w:rPr>
          <w:rFonts w:ascii="Calibri Light" w:hAnsi="Calibri Light" w:cs="Calibri Light"/>
          <w:b/>
          <w:bCs/>
          <w:sz w:val="24"/>
        </w:rPr>
      </w:pPr>
      <w:r w:rsidRPr="007C5B1B">
        <w:rPr>
          <w:rFonts w:ascii="Calibri Light" w:hAnsi="Calibri Light" w:cs="Calibri Light"/>
          <w:b/>
          <w:bCs/>
          <w:sz w:val="24"/>
        </w:rPr>
        <w:t>Draft Minutes of Gwernyfed Community Council Meeting</w:t>
      </w:r>
    </w:p>
    <w:p w14:paraId="28BAB848" w14:textId="77777777"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 xml:space="preserve">Held online as a Teams meeting. </w:t>
      </w:r>
    </w:p>
    <w:p w14:paraId="1E3C7208" w14:textId="77777777"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on the 12 December 2024 at 7.30pm</w:t>
      </w:r>
    </w:p>
    <w:p w14:paraId="0FEF6883" w14:textId="77777777" w:rsidR="00345B65" w:rsidRPr="007C5B1B" w:rsidRDefault="00345B65" w:rsidP="00345B65">
      <w:pPr>
        <w:spacing w:after="42"/>
        <w:jc w:val="center"/>
        <w:rPr>
          <w:rFonts w:ascii="Calibri Light" w:hAnsi="Calibri Light" w:cs="Calibri Light"/>
          <w:b/>
          <w:bCs/>
          <w:sz w:val="24"/>
        </w:rPr>
      </w:pPr>
      <w:r w:rsidRPr="007C5B1B">
        <w:rPr>
          <w:rFonts w:ascii="Calibri Light" w:hAnsi="Calibri Light" w:cs="Calibri Light"/>
          <w:b/>
          <w:bCs/>
          <w:sz w:val="24"/>
        </w:rPr>
        <w:t xml:space="preserve">In attendance  </w:t>
      </w:r>
    </w:p>
    <w:p w14:paraId="6E8927A1" w14:textId="77777777" w:rsidR="00345B65" w:rsidRPr="007C5B1B" w:rsidRDefault="00345B65" w:rsidP="00345B65">
      <w:pPr>
        <w:ind w:left="1843"/>
        <w:rPr>
          <w:rFonts w:ascii="Calibri Light" w:hAnsi="Calibri Light" w:cs="Calibri Light"/>
          <w:sz w:val="24"/>
        </w:rPr>
      </w:pPr>
      <w:r w:rsidRPr="007C5B1B">
        <w:rPr>
          <w:rFonts w:ascii="Calibri Light" w:hAnsi="Calibri Light" w:cs="Calibri Light"/>
          <w:sz w:val="24"/>
        </w:rPr>
        <w:t>Cllr. Nick Pritchard- Chair</w:t>
      </w:r>
    </w:p>
    <w:p w14:paraId="1EC2349D" w14:textId="77777777" w:rsidR="00345B65" w:rsidRPr="006132BD" w:rsidRDefault="00345B65" w:rsidP="00345B65">
      <w:pPr>
        <w:ind w:left="1843"/>
        <w:rPr>
          <w:rFonts w:ascii="Calibri Light" w:hAnsi="Calibri Light" w:cs="Calibri Light"/>
          <w:sz w:val="24"/>
        </w:rPr>
      </w:pPr>
      <w:r w:rsidRPr="006132BD">
        <w:rPr>
          <w:rFonts w:ascii="Calibri Light" w:hAnsi="Calibri Light" w:cs="Calibri Light"/>
          <w:sz w:val="24"/>
        </w:rPr>
        <w:t>Cllr. Will Lloyd</w:t>
      </w:r>
    </w:p>
    <w:p w14:paraId="1B693EE2" w14:textId="77777777" w:rsidR="00345B65" w:rsidRPr="007C5B1B" w:rsidRDefault="00345B65" w:rsidP="00345B65">
      <w:pPr>
        <w:ind w:left="1843"/>
        <w:rPr>
          <w:rFonts w:ascii="Calibri Light" w:hAnsi="Calibri Light" w:cs="Calibri Light"/>
          <w:sz w:val="24"/>
        </w:rPr>
      </w:pPr>
      <w:r w:rsidRPr="007C5B1B">
        <w:rPr>
          <w:rFonts w:ascii="Calibri Light" w:hAnsi="Calibri Light" w:cs="Calibri Light"/>
          <w:sz w:val="24"/>
        </w:rPr>
        <w:t>Cllr. Grahame Day</w:t>
      </w:r>
    </w:p>
    <w:p w14:paraId="2F9E2165" w14:textId="77777777" w:rsidR="00345B65" w:rsidRPr="007C5B1B" w:rsidRDefault="00345B65" w:rsidP="00345B65">
      <w:pPr>
        <w:ind w:left="1843"/>
        <w:rPr>
          <w:rFonts w:ascii="Calibri Light" w:hAnsi="Calibri Light" w:cs="Calibri Light"/>
          <w:sz w:val="24"/>
        </w:rPr>
      </w:pPr>
      <w:r w:rsidRPr="007C5B1B">
        <w:rPr>
          <w:rFonts w:ascii="Calibri Light" w:hAnsi="Calibri Light" w:cs="Calibri Light"/>
          <w:sz w:val="24"/>
        </w:rPr>
        <w:t>Cllr. Rachel Harding</w:t>
      </w:r>
    </w:p>
    <w:p w14:paraId="6073E97E" w14:textId="77777777" w:rsidR="00345B65" w:rsidRPr="007C5B1B" w:rsidRDefault="00345B65" w:rsidP="00345B65">
      <w:pPr>
        <w:ind w:left="1843"/>
        <w:rPr>
          <w:rFonts w:ascii="Calibri Light" w:hAnsi="Calibri Light" w:cs="Calibri Light"/>
          <w:sz w:val="24"/>
        </w:rPr>
      </w:pPr>
      <w:r w:rsidRPr="007C5B1B">
        <w:rPr>
          <w:rFonts w:ascii="Calibri Light" w:hAnsi="Calibri Light" w:cs="Calibri Light"/>
          <w:sz w:val="24"/>
        </w:rPr>
        <w:t xml:space="preserve">Cllr. Chris Jones </w:t>
      </w:r>
    </w:p>
    <w:p w14:paraId="69ABF9EA" w14:textId="7B99DF01" w:rsidR="00345B65" w:rsidRPr="007C5B1B" w:rsidRDefault="00345B65" w:rsidP="00345B65">
      <w:pPr>
        <w:ind w:left="1843"/>
        <w:rPr>
          <w:rFonts w:ascii="Calibri Light" w:hAnsi="Calibri Light" w:cs="Calibri Light"/>
          <w:sz w:val="24"/>
        </w:rPr>
      </w:pPr>
      <w:r w:rsidRPr="007C5B1B">
        <w:rPr>
          <w:rFonts w:ascii="Calibri Light" w:hAnsi="Calibri Light" w:cs="Calibri Light"/>
          <w:sz w:val="24"/>
        </w:rPr>
        <w:t>Cllr. Mike Bugler</w:t>
      </w:r>
    </w:p>
    <w:p w14:paraId="004E8329" w14:textId="77777777" w:rsidR="00345B65" w:rsidRPr="007C5B1B" w:rsidRDefault="00345B65" w:rsidP="00345B65">
      <w:pPr>
        <w:pStyle w:val="ListParagraph"/>
        <w:numPr>
          <w:ilvl w:val="0"/>
          <w:numId w:val="2"/>
        </w:numPr>
        <w:spacing w:before="120" w:line="240" w:lineRule="auto"/>
        <w:ind w:left="567"/>
        <w:contextualSpacing w:val="0"/>
        <w:rPr>
          <w:rFonts w:ascii="Calibri Light" w:hAnsi="Calibri Light" w:cs="Calibri Light"/>
          <w:b/>
          <w:bCs/>
          <w:sz w:val="24"/>
        </w:rPr>
      </w:pPr>
      <w:r w:rsidRPr="007C5B1B">
        <w:rPr>
          <w:rFonts w:ascii="Calibri Light" w:hAnsi="Calibri Light" w:cs="Calibri Light"/>
          <w:b/>
          <w:bCs/>
          <w:sz w:val="24"/>
        </w:rPr>
        <w:t xml:space="preserve">Declarations of Interest  </w:t>
      </w:r>
    </w:p>
    <w:p w14:paraId="65E10316" w14:textId="555193F1" w:rsidR="00345B65" w:rsidRPr="007C5B1B" w:rsidRDefault="006132BD" w:rsidP="00345B65">
      <w:pPr>
        <w:pStyle w:val="ListParagraph"/>
        <w:spacing w:before="120" w:line="240" w:lineRule="auto"/>
        <w:ind w:left="567" w:firstLine="0"/>
        <w:contextualSpacing w:val="0"/>
        <w:rPr>
          <w:rFonts w:ascii="Calibri Light" w:hAnsi="Calibri Light" w:cs="Calibri Light"/>
          <w:sz w:val="24"/>
        </w:rPr>
      </w:pPr>
      <w:r w:rsidRPr="007C5B1B">
        <w:rPr>
          <w:rFonts w:ascii="Calibri Light" w:hAnsi="Calibri Light" w:cs="Calibri Light"/>
          <w:sz w:val="24"/>
        </w:rPr>
        <w:t>There were</w:t>
      </w:r>
      <w:r w:rsidR="00345B65" w:rsidRPr="007C5B1B">
        <w:rPr>
          <w:rFonts w:ascii="Calibri Light" w:hAnsi="Calibri Light" w:cs="Calibri Light"/>
          <w:sz w:val="24"/>
        </w:rPr>
        <w:t xml:space="preserve"> none</w:t>
      </w:r>
      <w:r>
        <w:rPr>
          <w:rFonts w:ascii="Calibri Light" w:hAnsi="Calibri Light" w:cs="Calibri Light"/>
          <w:sz w:val="24"/>
        </w:rPr>
        <w:t>.</w:t>
      </w:r>
    </w:p>
    <w:p w14:paraId="5F0A7D15" w14:textId="77777777" w:rsidR="00345B65" w:rsidRPr="007C5B1B" w:rsidRDefault="00345B65" w:rsidP="00345B65">
      <w:pPr>
        <w:pStyle w:val="ListParagraph"/>
        <w:numPr>
          <w:ilvl w:val="0"/>
          <w:numId w:val="2"/>
        </w:numPr>
        <w:spacing w:before="120" w:line="240" w:lineRule="auto"/>
        <w:ind w:left="567" w:hanging="357"/>
        <w:contextualSpacing w:val="0"/>
        <w:rPr>
          <w:rFonts w:ascii="Calibri Light" w:hAnsi="Calibri Light" w:cs="Calibri Light"/>
          <w:b/>
          <w:bCs/>
          <w:sz w:val="24"/>
        </w:rPr>
      </w:pPr>
      <w:r w:rsidRPr="007C5B1B">
        <w:rPr>
          <w:rFonts w:ascii="Calibri Light" w:hAnsi="Calibri Light" w:cs="Calibri Light"/>
          <w:b/>
          <w:bCs/>
          <w:sz w:val="24"/>
        </w:rPr>
        <w:t xml:space="preserve">Apologies </w:t>
      </w:r>
    </w:p>
    <w:p w14:paraId="30ACF422" w14:textId="383E7D77" w:rsidR="00345B65" w:rsidRPr="007C5B1B" w:rsidRDefault="00345B65" w:rsidP="006132BD">
      <w:pPr>
        <w:pStyle w:val="paragraph"/>
        <w:spacing w:before="0" w:beforeAutospacing="0" w:after="0" w:afterAutospacing="0"/>
        <w:ind w:left="567"/>
        <w:jc w:val="both"/>
        <w:textAlignment w:val="baseline"/>
        <w:rPr>
          <w:rFonts w:ascii="Calibri Light" w:hAnsi="Calibri Light" w:cs="Calibri Light"/>
        </w:rPr>
      </w:pPr>
      <w:r w:rsidRPr="007C5B1B">
        <w:rPr>
          <w:rStyle w:val="normaltextrun"/>
          <w:rFonts w:ascii="Calibri Light" w:hAnsi="Calibri Light" w:cs="Calibri Light"/>
        </w:rPr>
        <w:t>Cllr. Peter Varcoe and Mrs Keren Bender (Clerk)</w:t>
      </w:r>
      <w:r w:rsidRPr="007C5B1B">
        <w:rPr>
          <w:rStyle w:val="tabchar"/>
          <w:rFonts w:ascii="Calibri Light" w:hAnsi="Calibri Light" w:cs="Calibri Light"/>
        </w:rPr>
        <w:t xml:space="preserve">. </w:t>
      </w:r>
      <w:r w:rsidRPr="007C5B1B">
        <w:rPr>
          <w:rFonts w:ascii="Calibri Light" w:hAnsi="Calibri Light" w:cs="Calibri Light"/>
        </w:rPr>
        <w:t>Cllr. Mike Bugler was invited to act as Clerk following his offer to undertake this function as the Clerk was absent.</w:t>
      </w:r>
    </w:p>
    <w:p w14:paraId="306D6985" w14:textId="77777777" w:rsidR="00345B65" w:rsidRPr="007C5B1B"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7C5B1B">
        <w:rPr>
          <w:rFonts w:ascii="Calibri Light" w:hAnsi="Calibri Light" w:cs="Calibri Light"/>
          <w:b/>
          <w:bCs/>
          <w:sz w:val="24"/>
        </w:rPr>
        <w:t xml:space="preserve">Three Cocks Ecologist Assessment Report, Presentation by Daniel White  </w:t>
      </w:r>
    </w:p>
    <w:p w14:paraId="01D75CE6" w14:textId="686E9B6F" w:rsidR="00345B65" w:rsidRPr="007C5B1B" w:rsidRDefault="00345B65" w:rsidP="00E7436A">
      <w:pPr>
        <w:pStyle w:val="ListParagraph"/>
        <w:spacing w:before="120" w:line="240" w:lineRule="auto"/>
        <w:ind w:left="567" w:firstLine="0"/>
        <w:contextualSpacing w:val="0"/>
        <w:jc w:val="both"/>
        <w:rPr>
          <w:rFonts w:ascii="Calibri Light" w:hAnsi="Calibri Light" w:cs="Calibri Light"/>
          <w:sz w:val="24"/>
        </w:rPr>
      </w:pPr>
      <w:r w:rsidRPr="007C5B1B">
        <w:rPr>
          <w:rFonts w:ascii="Calibri Light" w:hAnsi="Calibri Light" w:cs="Calibri Light"/>
          <w:sz w:val="24"/>
        </w:rPr>
        <w:t>The presentation was a</w:t>
      </w:r>
      <w:r w:rsidR="00A81EB3" w:rsidRPr="007C5B1B">
        <w:rPr>
          <w:rFonts w:ascii="Calibri Light" w:hAnsi="Calibri Light" w:cs="Calibri Light"/>
          <w:sz w:val="24"/>
        </w:rPr>
        <w:t>s</w:t>
      </w:r>
      <w:r w:rsidRPr="007C5B1B">
        <w:rPr>
          <w:rFonts w:ascii="Calibri Light" w:hAnsi="Calibri Light" w:cs="Calibri Light"/>
          <w:sz w:val="24"/>
        </w:rPr>
        <w:t xml:space="preserve"> </w:t>
      </w:r>
      <w:r w:rsidR="00A81EB3" w:rsidRPr="007C5B1B">
        <w:rPr>
          <w:rFonts w:ascii="Calibri Light" w:hAnsi="Calibri Light" w:cs="Calibri Light"/>
          <w:sz w:val="24"/>
        </w:rPr>
        <w:t>a result of an Ecology assessment</w:t>
      </w:r>
      <w:r w:rsidRPr="007C5B1B">
        <w:rPr>
          <w:rFonts w:ascii="Calibri Light" w:hAnsi="Calibri Light" w:cs="Calibri Light"/>
          <w:sz w:val="24"/>
        </w:rPr>
        <w:t xml:space="preserve"> </w:t>
      </w:r>
      <w:r w:rsidR="00A81EB3" w:rsidRPr="007C5B1B">
        <w:rPr>
          <w:rFonts w:ascii="Calibri Light" w:hAnsi="Calibri Light" w:cs="Calibri Light"/>
          <w:sz w:val="24"/>
        </w:rPr>
        <w:t>undertaken within the village of Three Cocks earlier in the year. Following this the Chair thanked Daniel for the excellent work and keeping it within the time allotted. He also reminded Councillors they were welcome to contact Daniel by email with any questions.</w:t>
      </w:r>
    </w:p>
    <w:p w14:paraId="7075E1D7" w14:textId="77777777" w:rsidR="00345B65" w:rsidRPr="007C5B1B"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7C5B1B">
        <w:rPr>
          <w:rFonts w:ascii="Calibri Light" w:hAnsi="Calibri Light" w:cs="Calibri Light"/>
          <w:b/>
          <w:bCs/>
          <w:sz w:val="24"/>
        </w:rPr>
        <w:t xml:space="preserve">Co-option of Mrs K Doell to become a Community Councillor </w:t>
      </w:r>
    </w:p>
    <w:p w14:paraId="25886D1E" w14:textId="1EC652D1" w:rsidR="00A81EB3" w:rsidRDefault="00A81EB3" w:rsidP="00E7436A">
      <w:pPr>
        <w:pStyle w:val="ListParagraph"/>
        <w:spacing w:before="120" w:line="240" w:lineRule="auto"/>
        <w:ind w:left="567" w:firstLine="0"/>
        <w:contextualSpacing w:val="0"/>
        <w:jc w:val="both"/>
        <w:rPr>
          <w:rFonts w:ascii="Calibri Light" w:hAnsi="Calibri Light" w:cs="Calibri Light"/>
          <w:sz w:val="24"/>
        </w:rPr>
      </w:pPr>
      <w:r w:rsidRPr="007C5B1B">
        <w:rPr>
          <w:rFonts w:ascii="Calibri Light" w:hAnsi="Calibri Light" w:cs="Calibri Light"/>
          <w:sz w:val="24"/>
        </w:rPr>
        <w:t xml:space="preserve">Mrs K Doell had completed the necessary </w:t>
      </w:r>
      <w:r w:rsidR="006132BD" w:rsidRPr="007C5B1B">
        <w:rPr>
          <w:rFonts w:ascii="Calibri Light" w:hAnsi="Calibri Light" w:cs="Calibri Light"/>
          <w:sz w:val="24"/>
        </w:rPr>
        <w:t>form,</w:t>
      </w:r>
      <w:r w:rsidRPr="007C5B1B">
        <w:rPr>
          <w:rFonts w:ascii="Calibri Light" w:hAnsi="Calibri Light" w:cs="Calibri Light"/>
          <w:sz w:val="24"/>
        </w:rPr>
        <w:t xml:space="preserve"> and the Clerk had confirmed that she was qualified to </w:t>
      </w:r>
      <w:r w:rsidR="00CB51BE" w:rsidRPr="007C5B1B">
        <w:rPr>
          <w:rFonts w:ascii="Calibri Light" w:hAnsi="Calibri Light" w:cs="Calibri Light"/>
          <w:sz w:val="24"/>
        </w:rPr>
        <w:t>be co</w:t>
      </w:r>
      <w:r w:rsidR="006132BD">
        <w:rPr>
          <w:rFonts w:ascii="Calibri Light" w:hAnsi="Calibri Light" w:cs="Calibri Light"/>
          <w:sz w:val="24"/>
        </w:rPr>
        <w:t>-</w:t>
      </w:r>
      <w:r w:rsidR="00CB51BE" w:rsidRPr="007C5B1B">
        <w:rPr>
          <w:rFonts w:ascii="Calibri Light" w:hAnsi="Calibri Light" w:cs="Calibri Light"/>
          <w:sz w:val="24"/>
        </w:rPr>
        <w:t xml:space="preserve">opted. Cllr Bugler proposed that she be </w:t>
      </w:r>
      <w:r w:rsidR="006132BD" w:rsidRPr="007C5B1B">
        <w:rPr>
          <w:rFonts w:ascii="Calibri Light" w:hAnsi="Calibri Light" w:cs="Calibri Light"/>
          <w:sz w:val="24"/>
        </w:rPr>
        <w:t>invited,</w:t>
      </w:r>
      <w:r w:rsidR="00CB51BE" w:rsidRPr="007C5B1B">
        <w:rPr>
          <w:rFonts w:ascii="Calibri Light" w:hAnsi="Calibri Light" w:cs="Calibri Light"/>
          <w:sz w:val="24"/>
        </w:rPr>
        <w:t xml:space="preserve"> and Cllr Harding seconded.</w:t>
      </w:r>
    </w:p>
    <w:p w14:paraId="7845020C"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7565DCBA" w14:textId="77777777" w:rsidR="00345B65" w:rsidRPr="007C5B1B"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7C5B1B">
        <w:rPr>
          <w:rFonts w:ascii="Calibri Light" w:hAnsi="Calibri Light" w:cs="Calibri Light"/>
          <w:b/>
          <w:bCs/>
          <w:sz w:val="24"/>
        </w:rPr>
        <w:t xml:space="preserve"> Agree Minutes of the 14</w:t>
      </w:r>
      <w:r w:rsidRPr="007C5B1B">
        <w:rPr>
          <w:rFonts w:ascii="Calibri Light" w:hAnsi="Calibri Light" w:cs="Calibri Light"/>
          <w:b/>
          <w:bCs/>
          <w:sz w:val="24"/>
          <w:vertAlign w:val="superscript"/>
        </w:rPr>
        <w:t>th of</w:t>
      </w:r>
      <w:r w:rsidRPr="007C5B1B">
        <w:rPr>
          <w:rFonts w:ascii="Calibri Light" w:hAnsi="Calibri Light" w:cs="Calibri Light"/>
          <w:b/>
          <w:bCs/>
          <w:sz w:val="24"/>
        </w:rPr>
        <w:t xml:space="preserve"> November 2024 as a true record  </w:t>
      </w:r>
    </w:p>
    <w:p w14:paraId="7C0AF754" w14:textId="61A10E47" w:rsidR="00CB51BE" w:rsidRPr="007C5B1B" w:rsidRDefault="00CB51BE" w:rsidP="00E7436A">
      <w:pPr>
        <w:pStyle w:val="ListParagraph"/>
        <w:spacing w:before="120" w:line="240" w:lineRule="auto"/>
        <w:ind w:left="567" w:firstLine="0"/>
        <w:contextualSpacing w:val="0"/>
        <w:jc w:val="both"/>
        <w:rPr>
          <w:rFonts w:ascii="Calibri Light" w:hAnsi="Calibri Light" w:cs="Calibri Light"/>
          <w:sz w:val="24"/>
        </w:rPr>
      </w:pPr>
      <w:r w:rsidRPr="007C5B1B">
        <w:rPr>
          <w:rFonts w:ascii="Calibri Light" w:hAnsi="Calibri Light" w:cs="Calibri Light"/>
          <w:sz w:val="24"/>
        </w:rPr>
        <w:t>The minutes were approved and signed by the Chair</w:t>
      </w:r>
      <w:r w:rsidR="007C5B1B" w:rsidRPr="007C5B1B">
        <w:rPr>
          <w:rFonts w:ascii="Calibri Light" w:hAnsi="Calibri Light" w:cs="Calibri Light"/>
          <w:sz w:val="24"/>
        </w:rPr>
        <w:t>.</w:t>
      </w:r>
    </w:p>
    <w:p w14:paraId="5FD1D3DD" w14:textId="77777777" w:rsidR="00345B65" w:rsidRPr="007C5B1B"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7C5B1B">
        <w:rPr>
          <w:rFonts w:ascii="Calibri Light" w:hAnsi="Calibri Light" w:cs="Calibri Light"/>
          <w:b/>
          <w:bCs/>
          <w:sz w:val="24"/>
        </w:rPr>
        <w:t xml:space="preserve">Matters Arising </w:t>
      </w:r>
    </w:p>
    <w:p w14:paraId="2B48A67B" w14:textId="5CA1DCF1" w:rsidR="007C5B1B" w:rsidRDefault="007C5B1B" w:rsidP="00E7436A">
      <w:pPr>
        <w:ind w:left="567" w:firstLine="0"/>
        <w:jc w:val="both"/>
        <w:rPr>
          <w:rFonts w:ascii="Calibri Light" w:hAnsi="Calibri Light" w:cs="Calibri Light"/>
          <w:color w:val="000000" w:themeColor="text1"/>
          <w:sz w:val="24"/>
        </w:rPr>
      </w:pPr>
      <w:r w:rsidRPr="007C5B1B">
        <w:rPr>
          <w:rFonts w:ascii="Calibri Light" w:hAnsi="Calibri Light" w:cs="Calibri Light"/>
          <w:color w:val="000000" w:themeColor="text1"/>
          <w:sz w:val="24"/>
        </w:rPr>
        <w:t xml:space="preserve">5b. The Finance </w:t>
      </w:r>
      <w:r w:rsidR="006132BD" w:rsidRPr="007C5B1B">
        <w:rPr>
          <w:rFonts w:ascii="Calibri Light" w:hAnsi="Calibri Light" w:cs="Calibri Light"/>
          <w:color w:val="000000" w:themeColor="text1"/>
          <w:sz w:val="24"/>
        </w:rPr>
        <w:t>subcommittee</w:t>
      </w:r>
      <w:r w:rsidRPr="007C5B1B">
        <w:rPr>
          <w:rFonts w:ascii="Calibri Light" w:hAnsi="Calibri Light" w:cs="Calibri Light"/>
          <w:color w:val="000000" w:themeColor="text1"/>
          <w:sz w:val="24"/>
        </w:rPr>
        <w:t xml:space="preserve"> following the Clerks invitation met with </w:t>
      </w:r>
      <w:r w:rsidR="00FA4BD8">
        <w:rPr>
          <w:rFonts w:ascii="Calibri Light" w:hAnsi="Calibri Light" w:cs="Calibri Light"/>
          <w:color w:val="000000" w:themeColor="text1"/>
          <w:sz w:val="24"/>
        </w:rPr>
        <w:t>‘</w:t>
      </w:r>
      <w:r w:rsidRPr="007C5B1B">
        <w:rPr>
          <w:rFonts w:ascii="Calibri Light" w:hAnsi="Calibri Light" w:cs="Calibri Light"/>
          <w:color w:val="000000" w:themeColor="text1"/>
          <w:sz w:val="24"/>
        </w:rPr>
        <w:t>Love Glasbury</w:t>
      </w:r>
      <w:r w:rsidR="00FA4BD8">
        <w:rPr>
          <w:rFonts w:ascii="Calibri Light" w:hAnsi="Calibri Light" w:cs="Calibri Light"/>
          <w:color w:val="000000" w:themeColor="text1"/>
          <w:sz w:val="24"/>
        </w:rPr>
        <w:t>’</w:t>
      </w:r>
      <w:r w:rsidRPr="007C5B1B">
        <w:rPr>
          <w:rFonts w:ascii="Calibri Light" w:hAnsi="Calibri Light" w:cs="Calibri Light"/>
          <w:color w:val="000000" w:themeColor="text1"/>
          <w:sz w:val="24"/>
        </w:rPr>
        <w:t xml:space="preserve"> representatives on 21</w:t>
      </w:r>
      <w:r w:rsidRPr="007C5B1B">
        <w:rPr>
          <w:rFonts w:ascii="Calibri Light" w:hAnsi="Calibri Light" w:cs="Calibri Light"/>
          <w:color w:val="000000" w:themeColor="text1"/>
          <w:sz w:val="24"/>
          <w:vertAlign w:val="superscript"/>
        </w:rPr>
        <w:t>st</w:t>
      </w:r>
      <w:r w:rsidRPr="007C5B1B">
        <w:rPr>
          <w:rFonts w:ascii="Calibri Light" w:hAnsi="Calibri Light" w:cs="Calibri Light"/>
          <w:color w:val="000000" w:themeColor="text1"/>
          <w:sz w:val="24"/>
        </w:rPr>
        <w:t xml:space="preserve"> November who explained that their income was averaging £5-6,000pa below expenditure and hence the significant reduction in their bank balance over the years and the request for help from the Gwernyfed and Glasbury Community Councils. It was proposed</w:t>
      </w:r>
      <w:r w:rsidR="00F74901">
        <w:rPr>
          <w:rFonts w:ascii="Calibri Light" w:hAnsi="Calibri Light" w:cs="Calibri Light"/>
          <w:color w:val="000000" w:themeColor="text1"/>
          <w:sz w:val="24"/>
        </w:rPr>
        <w:t xml:space="preserve"> by Cllr Bugler &amp; seconded by Cllr Day that GCC award the grant requested by Love Glasbury of £</w:t>
      </w:r>
      <w:r w:rsidR="006132BD">
        <w:rPr>
          <w:rFonts w:ascii="Calibri Light" w:hAnsi="Calibri Light" w:cs="Calibri Light"/>
          <w:color w:val="000000" w:themeColor="text1"/>
          <w:sz w:val="24"/>
        </w:rPr>
        <w:t>1,500</w:t>
      </w:r>
      <w:r w:rsidR="00F74901">
        <w:rPr>
          <w:rFonts w:ascii="Calibri Light" w:hAnsi="Calibri Light" w:cs="Calibri Light"/>
          <w:color w:val="000000" w:themeColor="text1"/>
          <w:sz w:val="24"/>
        </w:rPr>
        <w:t xml:space="preserve"> to purchase Hand dryers and to defer the £3,000 grant to fund running costs to the next Financial Year. It was noted that Glasbury CC were contributing a similar amount.</w:t>
      </w:r>
    </w:p>
    <w:p w14:paraId="53BD5CEE"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14ED8E0B" w14:textId="77777777" w:rsidR="00330D99" w:rsidRPr="007C5B1B" w:rsidRDefault="00330D99" w:rsidP="00E7436A">
      <w:pPr>
        <w:ind w:left="567" w:firstLine="0"/>
        <w:jc w:val="both"/>
        <w:rPr>
          <w:rFonts w:ascii="Calibri Light" w:hAnsi="Calibri Light" w:cs="Calibri Light"/>
          <w:color w:val="000000" w:themeColor="text1"/>
          <w:sz w:val="24"/>
        </w:rPr>
      </w:pPr>
    </w:p>
    <w:p w14:paraId="1D2774CF" w14:textId="3EB4F727" w:rsidR="007C5B1B" w:rsidRPr="007C5B1B" w:rsidRDefault="007C5B1B" w:rsidP="00E7436A">
      <w:pPr>
        <w:pStyle w:val="ListParagraph"/>
        <w:ind w:left="567" w:firstLine="0"/>
        <w:jc w:val="both"/>
        <w:rPr>
          <w:rFonts w:ascii="Calibri Light" w:hAnsi="Calibri Light" w:cs="Calibri Light"/>
          <w:color w:val="000000" w:themeColor="text1"/>
          <w:sz w:val="24"/>
        </w:rPr>
      </w:pPr>
      <w:r w:rsidRPr="007C5B1B">
        <w:rPr>
          <w:rFonts w:ascii="Calibri Light" w:hAnsi="Calibri Light" w:cs="Calibri Light"/>
          <w:color w:val="000000" w:themeColor="text1"/>
          <w:sz w:val="24"/>
        </w:rPr>
        <w:lastRenderedPageBreak/>
        <w:t xml:space="preserve">5c. The Clerk had informed </w:t>
      </w:r>
      <w:r w:rsidR="00D430CD" w:rsidRPr="007C5B1B">
        <w:rPr>
          <w:rFonts w:ascii="Calibri Light" w:hAnsi="Calibri Light" w:cs="Calibri Light"/>
          <w:color w:val="000000" w:themeColor="text1"/>
          <w:sz w:val="24"/>
        </w:rPr>
        <w:t>Payroll,</w:t>
      </w:r>
      <w:r w:rsidRPr="007C5B1B">
        <w:rPr>
          <w:rFonts w:ascii="Calibri Light" w:hAnsi="Calibri Light" w:cs="Calibri Light"/>
          <w:color w:val="000000" w:themeColor="text1"/>
          <w:sz w:val="24"/>
        </w:rPr>
        <w:t xml:space="preserve"> and the Clerk Salary award and Councillor expenses had been paid.</w:t>
      </w:r>
    </w:p>
    <w:p w14:paraId="0DB8DE8D" w14:textId="57E3088A" w:rsidR="007C5B1B" w:rsidRDefault="007C5B1B" w:rsidP="00E7436A">
      <w:pPr>
        <w:pStyle w:val="ListParagraph"/>
        <w:ind w:left="502" w:firstLine="65"/>
        <w:jc w:val="both"/>
        <w:rPr>
          <w:rFonts w:ascii="Calibri Light" w:hAnsi="Calibri Light" w:cs="Calibri Light"/>
          <w:color w:val="000000" w:themeColor="text1"/>
          <w:sz w:val="24"/>
        </w:rPr>
      </w:pPr>
      <w:r w:rsidRPr="007C5B1B">
        <w:rPr>
          <w:rFonts w:ascii="Calibri Light" w:hAnsi="Calibri Light" w:cs="Calibri Light"/>
          <w:color w:val="000000" w:themeColor="text1"/>
          <w:sz w:val="24"/>
        </w:rPr>
        <w:t xml:space="preserve">5e. The Clerk </w:t>
      </w:r>
      <w:r>
        <w:rPr>
          <w:rFonts w:ascii="Calibri Light" w:hAnsi="Calibri Light" w:cs="Calibri Light"/>
          <w:color w:val="000000" w:themeColor="text1"/>
          <w:sz w:val="24"/>
        </w:rPr>
        <w:t xml:space="preserve">was to confirm payment to </w:t>
      </w:r>
      <w:r w:rsidRPr="007C5B1B">
        <w:rPr>
          <w:rFonts w:ascii="Calibri Light" w:hAnsi="Calibri Light" w:cs="Calibri Light"/>
          <w:color w:val="000000" w:themeColor="text1"/>
          <w:sz w:val="24"/>
        </w:rPr>
        <w:t xml:space="preserve">Welsh Air Ambulance </w:t>
      </w:r>
      <w:r>
        <w:rPr>
          <w:rFonts w:ascii="Calibri Light" w:hAnsi="Calibri Light" w:cs="Calibri Light"/>
          <w:color w:val="000000" w:themeColor="text1"/>
          <w:sz w:val="24"/>
        </w:rPr>
        <w:t xml:space="preserve">of a </w:t>
      </w:r>
      <w:r w:rsidRPr="007C5B1B">
        <w:rPr>
          <w:rFonts w:ascii="Calibri Light" w:hAnsi="Calibri Light" w:cs="Calibri Light"/>
          <w:color w:val="000000" w:themeColor="text1"/>
          <w:sz w:val="24"/>
        </w:rPr>
        <w:t>£500</w:t>
      </w:r>
      <w:r>
        <w:rPr>
          <w:rFonts w:ascii="Calibri Light" w:hAnsi="Calibri Light" w:cs="Calibri Light"/>
          <w:color w:val="000000" w:themeColor="text1"/>
          <w:sz w:val="24"/>
        </w:rPr>
        <w:t xml:space="preserve"> donation previously agreed</w:t>
      </w:r>
      <w:r w:rsidRPr="007C5B1B">
        <w:rPr>
          <w:rFonts w:ascii="Calibri Light" w:hAnsi="Calibri Light" w:cs="Calibri Light"/>
          <w:color w:val="000000" w:themeColor="text1"/>
          <w:sz w:val="24"/>
        </w:rPr>
        <w:t>.</w:t>
      </w:r>
    </w:p>
    <w:p w14:paraId="5A73D536"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083E874A" w14:textId="6A5C6591" w:rsidR="007C5B1B" w:rsidRDefault="007C5B1B" w:rsidP="00E7436A">
      <w:pPr>
        <w:ind w:firstLine="557"/>
        <w:jc w:val="both"/>
        <w:rPr>
          <w:rFonts w:ascii="Calibri Light" w:hAnsi="Calibri Light" w:cs="Calibri Light"/>
          <w:color w:val="000000" w:themeColor="text1"/>
          <w:sz w:val="24"/>
        </w:rPr>
      </w:pPr>
      <w:r w:rsidRPr="007C5B1B">
        <w:rPr>
          <w:rFonts w:ascii="Calibri Light" w:hAnsi="Calibri Light" w:cs="Calibri Light"/>
          <w:color w:val="000000" w:themeColor="text1"/>
          <w:sz w:val="24"/>
        </w:rPr>
        <w:t xml:space="preserve">10. The website update was proceeding and will be reported on at </w:t>
      </w:r>
      <w:r>
        <w:rPr>
          <w:rFonts w:ascii="Calibri Light" w:hAnsi="Calibri Light" w:cs="Calibri Light"/>
          <w:color w:val="000000" w:themeColor="text1"/>
          <w:sz w:val="24"/>
        </w:rPr>
        <w:t>the February</w:t>
      </w:r>
      <w:r w:rsidRPr="007C5B1B">
        <w:rPr>
          <w:rFonts w:ascii="Calibri Light" w:hAnsi="Calibri Light" w:cs="Calibri Light"/>
          <w:color w:val="000000" w:themeColor="text1"/>
          <w:sz w:val="24"/>
        </w:rPr>
        <w:t xml:space="preserve"> meeting</w:t>
      </w:r>
    </w:p>
    <w:p w14:paraId="3C81DA3E" w14:textId="4088FBF4"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Cllr Day</w:t>
      </w:r>
    </w:p>
    <w:p w14:paraId="300C04DD" w14:textId="37B3919D" w:rsidR="007C5B1B" w:rsidRDefault="00C13918" w:rsidP="00E7436A">
      <w:pPr>
        <w:ind w:left="567" w:firstLine="0"/>
        <w:jc w:val="both"/>
        <w:rPr>
          <w:rFonts w:ascii="Calibri Light" w:hAnsi="Calibri Light" w:cs="Calibri Light"/>
          <w:color w:val="000000" w:themeColor="text1"/>
          <w:sz w:val="24"/>
        </w:rPr>
      </w:pPr>
      <w:r>
        <w:rPr>
          <w:rFonts w:ascii="Calibri Light" w:hAnsi="Calibri Light" w:cs="Calibri Light"/>
          <w:color w:val="000000" w:themeColor="text1"/>
          <w:sz w:val="24"/>
        </w:rPr>
        <w:t xml:space="preserve">11. The Clerk was to summarise the changes to Financial Regulations 2024 and present them to the January 2025 Meeting </w:t>
      </w:r>
    </w:p>
    <w:p w14:paraId="2A00167E"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7013DEE0" w14:textId="1424966F" w:rsidR="007C5B1B" w:rsidRDefault="00C13918" w:rsidP="00FA4BD8">
      <w:pPr>
        <w:ind w:left="567" w:firstLine="0"/>
        <w:jc w:val="both"/>
        <w:rPr>
          <w:rFonts w:ascii="Calibri Light" w:hAnsi="Calibri Light" w:cs="Calibri Light"/>
          <w:color w:val="000000" w:themeColor="text1"/>
          <w:sz w:val="24"/>
        </w:rPr>
      </w:pPr>
      <w:r>
        <w:rPr>
          <w:rFonts w:ascii="Calibri Light" w:hAnsi="Calibri Light" w:cs="Calibri Light"/>
          <w:color w:val="000000" w:themeColor="text1"/>
          <w:sz w:val="24"/>
        </w:rPr>
        <w:t>The Chair noted that we</w:t>
      </w:r>
      <w:r w:rsidR="006132BD">
        <w:rPr>
          <w:rFonts w:ascii="Calibri Light" w:hAnsi="Calibri Light" w:cs="Calibri Light"/>
          <w:color w:val="000000" w:themeColor="text1"/>
          <w:sz w:val="24"/>
        </w:rPr>
        <w:t xml:space="preserve"> haven’t received </w:t>
      </w:r>
      <w:r>
        <w:rPr>
          <w:rFonts w:ascii="Calibri Light" w:hAnsi="Calibri Light" w:cs="Calibri Light"/>
          <w:color w:val="000000" w:themeColor="text1"/>
          <w:sz w:val="24"/>
        </w:rPr>
        <w:t>any response from Powys CC regarding the restoration of proper pavement arrangements at the Glasbury Bus stop where temporary improvements had been undertaken by the PCC and proposed that it be brought back on the January Agenda.</w:t>
      </w:r>
    </w:p>
    <w:p w14:paraId="0F24A0F1" w14:textId="4B2D13B6" w:rsidR="00330D99" w:rsidRPr="00330D99"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14B15405" w14:textId="77777777" w:rsidR="00E7436A" w:rsidRPr="00E7436A" w:rsidRDefault="00345B65" w:rsidP="00E7436A">
      <w:pPr>
        <w:pStyle w:val="ListParagraph"/>
        <w:numPr>
          <w:ilvl w:val="0"/>
          <w:numId w:val="2"/>
        </w:numPr>
        <w:spacing w:before="120" w:line="240" w:lineRule="auto"/>
        <w:ind w:left="567"/>
        <w:jc w:val="both"/>
        <w:rPr>
          <w:rFonts w:ascii="Calibri Light" w:hAnsi="Calibri Light" w:cs="Calibri Light"/>
          <w:sz w:val="24"/>
        </w:rPr>
      </w:pPr>
      <w:r w:rsidRPr="007C5B1B">
        <w:rPr>
          <w:rFonts w:ascii="Calibri Light" w:hAnsi="Calibri Light" w:cs="Calibri Light"/>
          <w:b/>
          <w:bCs/>
          <w:sz w:val="24"/>
        </w:rPr>
        <w:t xml:space="preserve">Correspondence and </w:t>
      </w:r>
      <w:r w:rsidR="007C5B1B" w:rsidRPr="007C5B1B">
        <w:rPr>
          <w:rFonts w:ascii="Calibri Light" w:hAnsi="Calibri Light" w:cs="Calibri Light"/>
          <w:b/>
          <w:bCs/>
          <w:sz w:val="24"/>
        </w:rPr>
        <w:t>in</w:t>
      </w:r>
      <w:r w:rsidRPr="007C5B1B">
        <w:rPr>
          <w:rFonts w:ascii="Calibri Light" w:hAnsi="Calibri Light" w:cs="Calibri Light"/>
          <w:b/>
          <w:bCs/>
          <w:sz w:val="24"/>
        </w:rPr>
        <w:t xml:space="preserve">formation.                                                                                                 </w:t>
      </w:r>
    </w:p>
    <w:p w14:paraId="0ACCF5EF" w14:textId="140E600C" w:rsidR="007C5B1B" w:rsidRPr="000B270E" w:rsidRDefault="00345B65" w:rsidP="00E7436A">
      <w:pPr>
        <w:pStyle w:val="ListParagraph"/>
        <w:spacing w:before="120" w:line="240" w:lineRule="auto"/>
        <w:ind w:left="567" w:firstLine="0"/>
        <w:jc w:val="both"/>
        <w:rPr>
          <w:rFonts w:ascii="Calibri Light" w:hAnsi="Calibri Light" w:cs="Calibri Light"/>
          <w:sz w:val="24"/>
        </w:rPr>
      </w:pPr>
      <w:r w:rsidRPr="007C5B1B">
        <w:rPr>
          <w:rFonts w:ascii="Calibri Light" w:hAnsi="Calibri Light" w:cs="Calibri Light"/>
          <w:b/>
          <w:bCs/>
          <w:sz w:val="24"/>
        </w:rPr>
        <w:t xml:space="preserve">Grant Funding Request – Helen Higgs </w:t>
      </w:r>
      <w:r w:rsidR="006132BD" w:rsidRPr="007C5B1B">
        <w:rPr>
          <w:rFonts w:ascii="Calibri Light" w:hAnsi="Calibri Light" w:cs="Calibri Light"/>
          <w:b/>
          <w:bCs/>
          <w:sz w:val="24"/>
        </w:rPr>
        <w:t>- Gwernyfed</w:t>
      </w:r>
      <w:r w:rsidRPr="007C5B1B">
        <w:rPr>
          <w:rFonts w:ascii="Calibri Light" w:hAnsi="Calibri Light" w:cs="Calibri Light"/>
          <w:b/>
          <w:bCs/>
          <w:sz w:val="24"/>
        </w:rPr>
        <w:t xml:space="preserve"> High School (</w:t>
      </w:r>
      <w:r w:rsidR="006132BD" w:rsidRPr="007C5B1B">
        <w:rPr>
          <w:rFonts w:ascii="Calibri Light" w:hAnsi="Calibri Light" w:cs="Calibri Light"/>
          <w:b/>
          <w:bCs/>
          <w:sz w:val="24"/>
        </w:rPr>
        <w:t>circulated)</w:t>
      </w:r>
    </w:p>
    <w:p w14:paraId="52E9B03D" w14:textId="707BDDE7" w:rsidR="000B270E" w:rsidRDefault="000B270E" w:rsidP="00E7436A">
      <w:pPr>
        <w:pStyle w:val="ListParagraph"/>
        <w:spacing w:before="120" w:line="240" w:lineRule="auto"/>
        <w:ind w:left="567" w:firstLine="0"/>
        <w:jc w:val="both"/>
        <w:rPr>
          <w:rFonts w:ascii="Calibri Light" w:hAnsi="Calibri Light" w:cs="Calibri Light"/>
          <w:sz w:val="24"/>
        </w:rPr>
      </w:pPr>
      <w:r>
        <w:rPr>
          <w:rFonts w:ascii="Calibri Light" w:hAnsi="Calibri Light" w:cs="Calibri Light"/>
          <w:sz w:val="24"/>
        </w:rPr>
        <w:t>Since this was the 1</w:t>
      </w:r>
      <w:r w:rsidRPr="000B270E">
        <w:rPr>
          <w:rFonts w:ascii="Calibri Light" w:hAnsi="Calibri Light" w:cs="Calibri Light"/>
          <w:sz w:val="24"/>
          <w:vertAlign w:val="superscript"/>
        </w:rPr>
        <w:t>st</w:t>
      </w:r>
      <w:r>
        <w:rPr>
          <w:rFonts w:ascii="Calibri Light" w:hAnsi="Calibri Light" w:cs="Calibri Light"/>
          <w:sz w:val="24"/>
        </w:rPr>
        <w:t xml:space="preserve"> of 2 grants to be considered it was decided to formulate a GCC grants policy document which would be given to applicants setting out the conditions under which requests were granted together with documentary information to be supplied along with a request.</w:t>
      </w:r>
    </w:p>
    <w:p w14:paraId="6D56F750" w14:textId="160A7F61" w:rsidR="0022460E" w:rsidRDefault="00E7436A" w:rsidP="006132BD">
      <w:pPr>
        <w:pStyle w:val="ListParagraph"/>
        <w:spacing w:before="240" w:line="240" w:lineRule="auto"/>
        <w:ind w:left="567" w:firstLine="0"/>
        <w:jc w:val="right"/>
        <w:rPr>
          <w:rFonts w:ascii="Calibri Light" w:hAnsi="Calibri Light" w:cs="Calibri Light"/>
          <w:sz w:val="24"/>
        </w:rPr>
      </w:pPr>
      <w:r w:rsidRPr="00E7436A">
        <w:rPr>
          <w:rFonts w:ascii="Calibri Light" w:hAnsi="Calibri Light" w:cs="Calibri Light"/>
          <w:b/>
          <w:bCs/>
          <w:sz w:val="24"/>
        </w:rPr>
        <w:t xml:space="preserve">Action </w:t>
      </w:r>
      <w:r w:rsidR="006132BD">
        <w:rPr>
          <w:rFonts w:ascii="Calibri Light" w:hAnsi="Calibri Light" w:cs="Calibri Light"/>
          <w:b/>
          <w:bCs/>
          <w:sz w:val="24"/>
        </w:rPr>
        <w:t>Cllr Harding and Cllr Bugler</w:t>
      </w:r>
    </w:p>
    <w:p w14:paraId="50DE3FA8" w14:textId="77777777" w:rsidR="006132BD" w:rsidRDefault="006132BD" w:rsidP="00E7436A">
      <w:pPr>
        <w:pStyle w:val="ListParagraph"/>
        <w:spacing w:before="120" w:line="240" w:lineRule="auto"/>
        <w:ind w:left="567" w:firstLine="0"/>
        <w:jc w:val="both"/>
        <w:rPr>
          <w:rFonts w:ascii="Calibri Light" w:hAnsi="Calibri Light" w:cs="Calibri Light"/>
          <w:sz w:val="24"/>
        </w:rPr>
      </w:pPr>
    </w:p>
    <w:p w14:paraId="7D64850D" w14:textId="3A0F24D9" w:rsidR="007C5B1B" w:rsidRDefault="000B270E" w:rsidP="00E7436A">
      <w:pPr>
        <w:pStyle w:val="ListParagraph"/>
        <w:spacing w:before="120" w:line="240" w:lineRule="auto"/>
        <w:ind w:left="567" w:firstLine="0"/>
        <w:jc w:val="both"/>
        <w:rPr>
          <w:rFonts w:ascii="Calibri Light" w:hAnsi="Calibri Light" w:cs="Calibri Light"/>
          <w:sz w:val="24"/>
        </w:rPr>
      </w:pPr>
      <w:r>
        <w:rPr>
          <w:rFonts w:ascii="Calibri Light" w:hAnsi="Calibri Light" w:cs="Calibri Light"/>
          <w:sz w:val="24"/>
        </w:rPr>
        <w:t xml:space="preserve">In the </w:t>
      </w:r>
      <w:r w:rsidR="006132BD">
        <w:rPr>
          <w:rFonts w:ascii="Calibri Light" w:hAnsi="Calibri Light" w:cs="Calibri Light"/>
          <w:sz w:val="24"/>
        </w:rPr>
        <w:t>meantime,</w:t>
      </w:r>
      <w:r>
        <w:rPr>
          <w:rFonts w:ascii="Calibri Light" w:hAnsi="Calibri Light" w:cs="Calibri Light"/>
          <w:sz w:val="24"/>
        </w:rPr>
        <w:t xml:space="preserve"> Helen was to be asked by the Clerk to supply a </w:t>
      </w:r>
      <w:r w:rsidRPr="000B270E">
        <w:rPr>
          <w:rFonts w:ascii="Calibri Light" w:hAnsi="Calibri Light" w:cs="Calibri Light"/>
          <w:sz w:val="24"/>
        </w:rPr>
        <w:t>detailed plan of how they are going to tackle attendance and ‘wellbeing</w:t>
      </w:r>
      <w:r w:rsidR="006132BD" w:rsidRPr="000B270E">
        <w:rPr>
          <w:rFonts w:ascii="Calibri Light" w:hAnsi="Calibri Light" w:cs="Calibri Light"/>
          <w:sz w:val="24"/>
        </w:rPr>
        <w:t>’</w:t>
      </w:r>
      <w:r w:rsidR="006132BD">
        <w:rPr>
          <w:rFonts w:ascii="Calibri Light" w:hAnsi="Calibri Light" w:cs="Calibri Light"/>
          <w:sz w:val="24"/>
        </w:rPr>
        <w:t xml:space="preserve">, </w:t>
      </w:r>
      <w:r w:rsidR="006132BD" w:rsidRPr="000B270E">
        <w:rPr>
          <w:rFonts w:ascii="Calibri Light" w:hAnsi="Calibri Light" w:cs="Calibri Light"/>
          <w:sz w:val="24"/>
        </w:rPr>
        <w:t>the</w:t>
      </w:r>
      <w:r>
        <w:rPr>
          <w:rFonts w:ascii="Calibri Light" w:hAnsi="Calibri Light" w:cs="Calibri Light"/>
          <w:sz w:val="24"/>
        </w:rPr>
        <w:t xml:space="preserve"> nature and amount of expenditure.</w:t>
      </w:r>
      <w:r w:rsidRPr="000B270E">
        <w:rPr>
          <w:rFonts w:ascii="Calibri Light" w:hAnsi="Calibri Light" w:cs="Calibri Light"/>
          <w:sz w:val="24"/>
        </w:rPr>
        <w:t xml:space="preserve">  GCC </w:t>
      </w:r>
      <w:r>
        <w:rPr>
          <w:rFonts w:ascii="Calibri Light" w:hAnsi="Calibri Light" w:cs="Calibri Light"/>
          <w:sz w:val="24"/>
        </w:rPr>
        <w:t xml:space="preserve">being </w:t>
      </w:r>
      <w:r w:rsidRPr="000B270E">
        <w:rPr>
          <w:rFonts w:ascii="Calibri Light" w:hAnsi="Calibri Light" w:cs="Calibri Light"/>
          <w:sz w:val="24"/>
        </w:rPr>
        <w:t>one small part of GHS catchment so</w:t>
      </w:r>
      <w:r>
        <w:rPr>
          <w:rFonts w:ascii="Calibri Light" w:hAnsi="Calibri Light" w:cs="Calibri Light"/>
          <w:sz w:val="24"/>
        </w:rPr>
        <w:t xml:space="preserve"> also requested would be what other parts of </w:t>
      </w:r>
      <w:r w:rsidR="00FA4BD8">
        <w:rPr>
          <w:rFonts w:ascii="Calibri Light" w:hAnsi="Calibri Light" w:cs="Calibri Light"/>
          <w:sz w:val="24"/>
        </w:rPr>
        <w:t xml:space="preserve">the catchment </w:t>
      </w:r>
      <w:r>
        <w:rPr>
          <w:rFonts w:ascii="Calibri Light" w:hAnsi="Calibri Light" w:cs="Calibri Light"/>
          <w:sz w:val="24"/>
        </w:rPr>
        <w:t>area would contribute</w:t>
      </w:r>
      <w:r w:rsidR="00134386">
        <w:rPr>
          <w:rFonts w:ascii="Calibri Light" w:hAnsi="Calibri Light" w:cs="Calibri Light"/>
          <w:sz w:val="24"/>
        </w:rPr>
        <w:t>.</w:t>
      </w:r>
      <w:r>
        <w:rPr>
          <w:rFonts w:ascii="Calibri Light" w:hAnsi="Calibri Light" w:cs="Calibri Light"/>
          <w:sz w:val="24"/>
        </w:rPr>
        <w:t xml:space="preserve"> </w:t>
      </w:r>
      <w:r w:rsidR="00134386">
        <w:rPr>
          <w:rFonts w:ascii="Calibri Light" w:hAnsi="Calibri Light" w:cs="Calibri Light"/>
          <w:sz w:val="24"/>
        </w:rPr>
        <w:t xml:space="preserve">Councillors also would like to know how this would fit with the </w:t>
      </w:r>
      <w:r w:rsidRPr="000B270E">
        <w:rPr>
          <w:rFonts w:ascii="Calibri Light" w:hAnsi="Calibri Light" w:cs="Calibri Light"/>
          <w:sz w:val="24"/>
        </w:rPr>
        <w:t>Statutory provision</w:t>
      </w:r>
      <w:r w:rsidR="00134386">
        <w:rPr>
          <w:rFonts w:ascii="Calibri Light" w:hAnsi="Calibri Light" w:cs="Calibri Light"/>
          <w:sz w:val="24"/>
        </w:rPr>
        <w:t>.</w:t>
      </w:r>
      <w:r w:rsidR="006132BD">
        <w:rPr>
          <w:rFonts w:ascii="Calibri Light" w:hAnsi="Calibri Light" w:cs="Calibri Light"/>
          <w:sz w:val="24"/>
        </w:rPr>
        <w:t xml:space="preserve"> It was noted that the GHS had yet to report the on the</w:t>
      </w:r>
      <w:r w:rsidR="006132BD" w:rsidRPr="0022460E">
        <w:rPr>
          <w:rFonts w:ascii="Calibri Light" w:hAnsi="Calibri Light" w:cs="Calibri Light"/>
          <w:sz w:val="24"/>
        </w:rPr>
        <w:t xml:space="preserve"> </w:t>
      </w:r>
      <w:r w:rsidR="006132BD">
        <w:rPr>
          <w:rFonts w:ascii="Calibri Light" w:hAnsi="Calibri Light" w:cs="Calibri Light"/>
          <w:sz w:val="24"/>
        </w:rPr>
        <w:t>allocation of £1,500 grant previously donated and called the ‘David Edlin’ fund</w:t>
      </w:r>
      <w:r w:rsidR="006132BD" w:rsidRPr="00E7436A">
        <w:rPr>
          <w:rFonts w:ascii="Calibri Light" w:hAnsi="Calibri Light" w:cs="Calibri Light"/>
          <w:sz w:val="24"/>
        </w:rPr>
        <w:t xml:space="preserve"> </w:t>
      </w:r>
      <w:r w:rsidR="006132BD">
        <w:rPr>
          <w:rFonts w:ascii="Calibri Light" w:hAnsi="Calibri Light" w:cs="Calibri Light"/>
          <w:sz w:val="24"/>
        </w:rPr>
        <w:t>allocation. This will be covered in the response back to Helen.</w:t>
      </w:r>
    </w:p>
    <w:p w14:paraId="4A8FEA17"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0344373B" w14:textId="77777777" w:rsidR="00134386" w:rsidRPr="00330D99" w:rsidRDefault="00345B65" w:rsidP="00330D99">
      <w:pPr>
        <w:spacing w:before="120" w:line="240" w:lineRule="auto"/>
        <w:ind w:left="0" w:firstLine="567"/>
        <w:jc w:val="both"/>
        <w:rPr>
          <w:rFonts w:ascii="Calibri Light" w:hAnsi="Calibri Light" w:cs="Calibri Light"/>
          <w:sz w:val="24"/>
        </w:rPr>
      </w:pPr>
      <w:r w:rsidRPr="00330D99">
        <w:rPr>
          <w:rFonts w:ascii="Calibri Light" w:hAnsi="Calibri Light" w:cs="Calibri Light"/>
          <w:b/>
          <w:bCs/>
          <w:sz w:val="24"/>
        </w:rPr>
        <w:t>Grant Funding Request – Rose Vaughan- Penyrheol Baptist Church (circulated)</w:t>
      </w:r>
      <w:r w:rsidRPr="00330D99">
        <w:rPr>
          <w:rFonts w:ascii="Calibri Light" w:hAnsi="Calibri Light" w:cs="Calibri Light"/>
          <w:sz w:val="24"/>
        </w:rPr>
        <w:t xml:space="preserve">   </w:t>
      </w:r>
    </w:p>
    <w:p w14:paraId="17BACF13" w14:textId="542FD7A0" w:rsidR="00134386" w:rsidRDefault="00134386" w:rsidP="00E7436A">
      <w:pPr>
        <w:pStyle w:val="ListParagraph"/>
        <w:spacing w:before="120" w:line="240" w:lineRule="auto"/>
        <w:ind w:left="567" w:firstLine="0"/>
        <w:jc w:val="both"/>
        <w:rPr>
          <w:rFonts w:ascii="Calibri Light" w:hAnsi="Calibri Light" w:cs="Calibri Light"/>
          <w:sz w:val="24"/>
        </w:rPr>
      </w:pPr>
      <w:r>
        <w:rPr>
          <w:rFonts w:ascii="Calibri Light" w:hAnsi="Calibri Light" w:cs="Calibri Light"/>
          <w:sz w:val="24"/>
        </w:rPr>
        <w:t xml:space="preserve">It was noted that GCC had regularly supported </w:t>
      </w:r>
      <w:r w:rsidR="006132BD">
        <w:rPr>
          <w:rFonts w:ascii="Calibri Light" w:hAnsi="Calibri Light" w:cs="Calibri Light"/>
          <w:sz w:val="24"/>
        </w:rPr>
        <w:t>the Baptist</w:t>
      </w:r>
      <w:r>
        <w:rPr>
          <w:rFonts w:ascii="Calibri Light" w:hAnsi="Calibri Light" w:cs="Calibri Light"/>
          <w:sz w:val="24"/>
        </w:rPr>
        <w:t xml:space="preserve"> Church but would consider the matter at the next meeting once the Clerk had obtained the Bank balance which was omitted from the accounts supplied.</w:t>
      </w:r>
    </w:p>
    <w:p w14:paraId="33A9CE7B" w14:textId="77777777"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0FB9AEB6" w14:textId="3DB9E791" w:rsidR="00345B65" w:rsidRDefault="00345B65" w:rsidP="00E7436A">
      <w:pPr>
        <w:pStyle w:val="ListParagraph"/>
        <w:spacing w:before="120" w:line="240" w:lineRule="auto"/>
        <w:ind w:left="567" w:firstLine="0"/>
        <w:jc w:val="both"/>
        <w:rPr>
          <w:rFonts w:ascii="Calibri Light" w:hAnsi="Calibri Light" w:cs="Calibri Light"/>
          <w:b/>
          <w:bCs/>
          <w:sz w:val="24"/>
        </w:rPr>
      </w:pPr>
      <w:r w:rsidRPr="00134386">
        <w:rPr>
          <w:rFonts w:ascii="Calibri Light" w:hAnsi="Calibri Light" w:cs="Calibri Light"/>
          <w:b/>
          <w:bCs/>
          <w:sz w:val="24"/>
        </w:rPr>
        <w:t>Canoe Launching Update – Sian Barnes (circulated)</w:t>
      </w:r>
    </w:p>
    <w:p w14:paraId="26804FC4" w14:textId="3EC3C7C0" w:rsidR="00134386" w:rsidRDefault="00FB114C" w:rsidP="00E7436A">
      <w:pPr>
        <w:pStyle w:val="ListParagraph"/>
        <w:spacing w:before="120" w:line="240" w:lineRule="auto"/>
        <w:ind w:left="567" w:firstLine="0"/>
        <w:jc w:val="both"/>
        <w:rPr>
          <w:rFonts w:ascii="Calibri Light" w:hAnsi="Calibri Light" w:cs="Calibri Light"/>
          <w:sz w:val="24"/>
        </w:rPr>
      </w:pPr>
      <w:r w:rsidRPr="00FB114C">
        <w:rPr>
          <w:rFonts w:ascii="Calibri Light" w:hAnsi="Calibri Light" w:cs="Calibri Light"/>
          <w:sz w:val="24"/>
        </w:rPr>
        <w:t xml:space="preserve">This item </w:t>
      </w:r>
      <w:r>
        <w:rPr>
          <w:rFonts w:ascii="Calibri Light" w:hAnsi="Calibri Light" w:cs="Calibri Light"/>
          <w:sz w:val="24"/>
        </w:rPr>
        <w:t xml:space="preserve">did not </w:t>
      </w:r>
      <w:r w:rsidRPr="00FB114C">
        <w:rPr>
          <w:rFonts w:ascii="Calibri Light" w:hAnsi="Calibri Light" w:cs="Calibri Light"/>
          <w:sz w:val="24"/>
        </w:rPr>
        <w:t>require</w:t>
      </w:r>
      <w:r>
        <w:rPr>
          <w:rFonts w:ascii="Calibri Light" w:hAnsi="Calibri Light" w:cs="Calibri Light"/>
          <w:sz w:val="24"/>
        </w:rPr>
        <w:t xml:space="preserve"> discussion and was noted.</w:t>
      </w:r>
      <w:r w:rsidRPr="00FB114C">
        <w:rPr>
          <w:rFonts w:ascii="Calibri Light" w:hAnsi="Calibri Light" w:cs="Calibri Light"/>
          <w:sz w:val="24"/>
        </w:rPr>
        <w:t xml:space="preserve"> </w:t>
      </w:r>
    </w:p>
    <w:p w14:paraId="2C29FBF8" w14:textId="77777777" w:rsidR="00FA4BD8" w:rsidRPr="00FB114C" w:rsidRDefault="00FA4BD8" w:rsidP="00E7436A">
      <w:pPr>
        <w:pStyle w:val="ListParagraph"/>
        <w:spacing w:before="120" w:line="240" w:lineRule="auto"/>
        <w:ind w:left="567" w:firstLine="0"/>
        <w:jc w:val="both"/>
        <w:rPr>
          <w:rFonts w:ascii="Calibri Light" w:hAnsi="Calibri Light" w:cs="Calibri Light"/>
          <w:sz w:val="24"/>
        </w:rPr>
      </w:pPr>
    </w:p>
    <w:p w14:paraId="61704565" w14:textId="77777777" w:rsidR="00345B65" w:rsidRPr="00B6129F"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B6129F">
        <w:rPr>
          <w:rFonts w:ascii="Calibri Light" w:hAnsi="Calibri Light" w:cs="Calibri Light"/>
          <w:b/>
          <w:bCs/>
          <w:sz w:val="24"/>
        </w:rPr>
        <w:t xml:space="preserve">Budget and Precept Update </w:t>
      </w:r>
    </w:p>
    <w:p w14:paraId="6F53AD7C" w14:textId="671E79DD" w:rsidR="00FB114C" w:rsidRDefault="00FB114C" w:rsidP="00E7436A">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Cllr Bugler presented the budget produced by the </w:t>
      </w:r>
      <w:r w:rsidR="006132BD">
        <w:rPr>
          <w:rFonts w:ascii="Calibri Light" w:hAnsi="Calibri Light" w:cs="Calibri Light"/>
          <w:sz w:val="24"/>
        </w:rPr>
        <w:t>sub-committee</w:t>
      </w:r>
      <w:r>
        <w:rPr>
          <w:rFonts w:ascii="Calibri Light" w:hAnsi="Calibri Light" w:cs="Calibri Light"/>
          <w:sz w:val="24"/>
        </w:rPr>
        <w:t xml:space="preserve"> including the assumptions behind the key items of expenditure on projects, donations and the clerks salary (including provision for employers National Insurance following the lowering of the threshold to £5,000</w:t>
      </w:r>
      <w:r w:rsidR="00B6129F">
        <w:rPr>
          <w:rFonts w:ascii="Calibri Light" w:hAnsi="Calibri Light" w:cs="Calibri Light"/>
          <w:sz w:val="24"/>
        </w:rPr>
        <w:t xml:space="preserve"> in </w:t>
      </w:r>
      <w:r w:rsidR="00B6129F">
        <w:rPr>
          <w:rFonts w:ascii="Calibri Light" w:hAnsi="Calibri Light" w:cs="Calibri Light"/>
          <w:sz w:val="24"/>
        </w:rPr>
        <w:lastRenderedPageBreak/>
        <w:t>the Chancellors budget speech</w:t>
      </w:r>
      <w:r>
        <w:rPr>
          <w:rFonts w:ascii="Calibri Light" w:hAnsi="Calibri Light" w:cs="Calibri Light"/>
          <w:sz w:val="24"/>
        </w:rPr>
        <w:t xml:space="preserve">). It was noted the precept required to fund the expenditure </w:t>
      </w:r>
      <w:r w:rsidR="00B6129F">
        <w:rPr>
          <w:rFonts w:ascii="Calibri Light" w:hAnsi="Calibri Light" w:cs="Calibri Light"/>
          <w:sz w:val="24"/>
        </w:rPr>
        <w:t xml:space="preserve">at £23,688 </w:t>
      </w:r>
      <w:r>
        <w:rPr>
          <w:rFonts w:ascii="Calibri Light" w:hAnsi="Calibri Light" w:cs="Calibri Light"/>
          <w:sz w:val="24"/>
        </w:rPr>
        <w:t xml:space="preserve">was </w:t>
      </w:r>
      <w:r w:rsidR="00B6129F">
        <w:rPr>
          <w:rFonts w:ascii="Calibri Light" w:hAnsi="Calibri Light" w:cs="Calibri Light"/>
          <w:sz w:val="24"/>
        </w:rPr>
        <w:t>marginally below last year meaning no increase affecting Council Tax.</w:t>
      </w:r>
      <w:r>
        <w:rPr>
          <w:rFonts w:ascii="Calibri Light" w:hAnsi="Calibri Light" w:cs="Calibri Light"/>
          <w:sz w:val="24"/>
        </w:rPr>
        <w:t xml:space="preserve"> </w:t>
      </w:r>
      <w:r w:rsidR="00B6129F">
        <w:rPr>
          <w:rFonts w:ascii="Calibri Light" w:hAnsi="Calibri Light" w:cs="Calibri Light"/>
          <w:sz w:val="24"/>
        </w:rPr>
        <w:t>The January meeting would confirm the precept to be requested.</w:t>
      </w:r>
    </w:p>
    <w:p w14:paraId="36D68C0A" w14:textId="0D3B0E73" w:rsidR="00330D99" w:rsidRPr="00330D99"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Pr>
          <w:rFonts w:ascii="Calibri Light" w:hAnsi="Calibri Light" w:cs="Calibri Light"/>
          <w:sz w:val="24"/>
        </w:rPr>
        <w:tab/>
      </w:r>
      <w:r w:rsidRPr="00877C88">
        <w:rPr>
          <w:rFonts w:ascii="Calibri Light" w:hAnsi="Calibri Light" w:cs="Calibri Light"/>
          <w:b/>
          <w:bCs/>
          <w:sz w:val="24"/>
        </w:rPr>
        <w:t>Action Clerk</w:t>
      </w:r>
    </w:p>
    <w:p w14:paraId="2B232642" w14:textId="77777777" w:rsidR="00345B65"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B6129F">
        <w:rPr>
          <w:rFonts w:ascii="Calibri Light" w:hAnsi="Calibri Light" w:cs="Calibri Light"/>
          <w:b/>
          <w:bCs/>
          <w:sz w:val="24"/>
        </w:rPr>
        <w:t xml:space="preserve">Planning Applications </w:t>
      </w:r>
    </w:p>
    <w:p w14:paraId="1645D08D" w14:textId="6C0DB32C" w:rsidR="00B6129F" w:rsidRPr="00B6129F" w:rsidRDefault="00B6129F" w:rsidP="00E7436A">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There were none</w:t>
      </w:r>
    </w:p>
    <w:p w14:paraId="7E7F8166" w14:textId="77777777" w:rsidR="00345B65" w:rsidRPr="0022460E"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22460E">
        <w:rPr>
          <w:rFonts w:ascii="Calibri Light" w:hAnsi="Calibri Light" w:cs="Calibri Light"/>
          <w:b/>
          <w:bCs/>
          <w:sz w:val="24"/>
        </w:rPr>
        <w:t xml:space="preserve">Clerk Recruitment Update </w:t>
      </w:r>
    </w:p>
    <w:p w14:paraId="56217A6E" w14:textId="01130E69" w:rsidR="00B6129F" w:rsidRDefault="00B6129F" w:rsidP="00E7436A">
      <w:pPr>
        <w:spacing w:before="120" w:line="240" w:lineRule="auto"/>
        <w:ind w:left="567" w:firstLine="0"/>
        <w:jc w:val="both"/>
        <w:rPr>
          <w:rFonts w:ascii="Calibri Light" w:hAnsi="Calibri Light" w:cs="Calibri Light"/>
          <w:sz w:val="24"/>
        </w:rPr>
      </w:pPr>
      <w:r>
        <w:rPr>
          <w:rFonts w:ascii="Calibri Light" w:hAnsi="Calibri Light" w:cs="Calibri Light"/>
          <w:sz w:val="24"/>
        </w:rPr>
        <w:t xml:space="preserve">Cllr Harding outlined progress stating that the </w:t>
      </w:r>
      <w:r w:rsidR="006132BD">
        <w:rPr>
          <w:rFonts w:ascii="Calibri Light" w:hAnsi="Calibri Light" w:cs="Calibri Light"/>
          <w:sz w:val="24"/>
        </w:rPr>
        <w:t>Personnel</w:t>
      </w:r>
      <w:r>
        <w:rPr>
          <w:rFonts w:ascii="Calibri Light" w:hAnsi="Calibri Light" w:cs="Calibri Light"/>
          <w:sz w:val="24"/>
        </w:rPr>
        <w:t xml:space="preserve"> sub</w:t>
      </w:r>
      <w:r w:rsidR="006132BD">
        <w:rPr>
          <w:rFonts w:ascii="Calibri Light" w:hAnsi="Calibri Light" w:cs="Calibri Light"/>
          <w:sz w:val="24"/>
        </w:rPr>
        <w:t>-</w:t>
      </w:r>
      <w:r>
        <w:rPr>
          <w:rFonts w:ascii="Calibri Light" w:hAnsi="Calibri Light" w:cs="Calibri Light"/>
          <w:sz w:val="24"/>
        </w:rPr>
        <w:t>committee had shortlisted 4 candidates out of 1</w:t>
      </w:r>
      <w:r w:rsidR="006132BD">
        <w:rPr>
          <w:rFonts w:ascii="Calibri Light" w:hAnsi="Calibri Light" w:cs="Calibri Light"/>
          <w:sz w:val="24"/>
        </w:rPr>
        <w:t>8</w:t>
      </w:r>
      <w:r>
        <w:rPr>
          <w:rFonts w:ascii="Calibri Light" w:hAnsi="Calibri Light" w:cs="Calibri Light"/>
          <w:sz w:val="24"/>
        </w:rPr>
        <w:t xml:space="preserve"> applications and these would be interviewed on January 15</w:t>
      </w:r>
      <w:r w:rsidRPr="00B6129F">
        <w:rPr>
          <w:rFonts w:ascii="Calibri Light" w:hAnsi="Calibri Light" w:cs="Calibri Light"/>
          <w:sz w:val="24"/>
          <w:vertAlign w:val="superscript"/>
        </w:rPr>
        <w:t>th</w:t>
      </w:r>
      <w:r>
        <w:rPr>
          <w:rFonts w:ascii="Calibri Light" w:hAnsi="Calibri Light" w:cs="Calibri Light"/>
          <w:sz w:val="24"/>
        </w:rPr>
        <w:t xml:space="preserve"> 2025 so that the successful candidate would be confirmed at the Council meeting moved to </w:t>
      </w:r>
      <w:r w:rsidRPr="004767F6">
        <w:rPr>
          <w:rFonts w:ascii="Calibri Light" w:hAnsi="Calibri Light" w:cs="Calibri Light"/>
          <w:b/>
          <w:bCs/>
          <w:color w:val="0070C0"/>
          <w:sz w:val="24"/>
        </w:rPr>
        <w:t>16</w:t>
      </w:r>
      <w:r w:rsidRPr="004767F6">
        <w:rPr>
          <w:rFonts w:ascii="Calibri Light" w:hAnsi="Calibri Light" w:cs="Calibri Light"/>
          <w:b/>
          <w:bCs/>
          <w:color w:val="0070C0"/>
          <w:sz w:val="24"/>
          <w:vertAlign w:val="superscript"/>
        </w:rPr>
        <w:t>th</w:t>
      </w:r>
      <w:r w:rsidRPr="004767F6">
        <w:rPr>
          <w:rFonts w:ascii="Calibri Light" w:hAnsi="Calibri Light" w:cs="Calibri Light"/>
          <w:b/>
          <w:bCs/>
          <w:color w:val="0070C0"/>
          <w:sz w:val="24"/>
        </w:rPr>
        <w:t xml:space="preserve"> </w:t>
      </w:r>
      <w:r w:rsidR="004767F6" w:rsidRPr="004767F6">
        <w:rPr>
          <w:rFonts w:ascii="Calibri Light" w:hAnsi="Calibri Light" w:cs="Calibri Light"/>
          <w:b/>
          <w:bCs/>
          <w:color w:val="0070C0"/>
          <w:sz w:val="24"/>
        </w:rPr>
        <w:t>January 2025</w:t>
      </w:r>
      <w:r w:rsidR="004767F6" w:rsidRPr="004767F6">
        <w:rPr>
          <w:rFonts w:ascii="Calibri Light" w:hAnsi="Calibri Light" w:cs="Calibri Light"/>
          <w:color w:val="0070C0"/>
          <w:sz w:val="24"/>
        </w:rPr>
        <w:t xml:space="preserve"> (see below) </w:t>
      </w:r>
      <w:r>
        <w:rPr>
          <w:rFonts w:ascii="Calibri Light" w:hAnsi="Calibri Light" w:cs="Calibri Light"/>
          <w:sz w:val="24"/>
        </w:rPr>
        <w:t>to accommodate this selection.</w:t>
      </w:r>
      <w:r w:rsidR="0022460E">
        <w:rPr>
          <w:rFonts w:ascii="Calibri Light" w:hAnsi="Calibri Light" w:cs="Calibri Light"/>
          <w:sz w:val="24"/>
        </w:rPr>
        <w:t xml:space="preserve"> </w:t>
      </w:r>
    </w:p>
    <w:p w14:paraId="4FEA7A94" w14:textId="5BFE8F07" w:rsidR="00330D99" w:rsidRPr="00330D99"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Recruitment sub committee</w:t>
      </w:r>
    </w:p>
    <w:p w14:paraId="7C941492" w14:textId="77777777" w:rsidR="00345B65" w:rsidRPr="00C60A84"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C60A84">
        <w:rPr>
          <w:rFonts w:ascii="Calibri Light" w:hAnsi="Calibri Light" w:cs="Calibri Light"/>
          <w:b/>
          <w:bCs/>
          <w:sz w:val="24"/>
        </w:rPr>
        <w:t xml:space="preserve">County Councillor Report </w:t>
      </w:r>
    </w:p>
    <w:p w14:paraId="2ED19AB0" w14:textId="6E6BD195" w:rsidR="0022460E" w:rsidRDefault="0022460E" w:rsidP="00E7436A">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Cllr Lloyd had previously circulated his report which did not require any further </w:t>
      </w:r>
      <w:r w:rsidR="00E7436A">
        <w:rPr>
          <w:rFonts w:ascii="Calibri Light" w:hAnsi="Calibri Light" w:cs="Calibri Light"/>
          <w:sz w:val="24"/>
        </w:rPr>
        <w:t xml:space="preserve">discussion. He was asked about media coverage of the Welsh </w:t>
      </w:r>
      <w:r w:rsidR="006132BD">
        <w:rPr>
          <w:rFonts w:ascii="Calibri Light" w:hAnsi="Calibri Light" w:cs="Calibri Light"/>
          <w:sz w:val="24"/>
        </w:rPr>
        <w:t>Govt allocation</w:t>
      </w:r>
      <w:r w:rsidR="00E7436A">
        <w:rPr>
          <w:rFonts w:ascii="Calibri Light" w:hAnsi="Calibri Light" w:cs="Calibri Light"/>
          <w:sz w:val="24"/>
        </w:rPr>
        <w:t xml:space="preserve"> of the annual Grant to Powys CC being lower than the average of other County Councils and the reduction in the frequency of wheelie bin collections. He replied that </w:t>
      </w:r>
      <w:r w:rsidR="006132BD">
        <w:rPr>
          <w:rFonts w:ascii="Calibri Light" w:hAnsi="Calibri Light" w:cs="Calibri Light"/>
          <w:sz w:val="24"/>
        </w:rPr>
        <w:t>as,</w:t>
      </w:r>
      <w:r w:rsidR="00E7436A">
        <w:rPr>
          <w:rFonts w:ascii="Calibri Light" w:hAnsi="Calibri Light" w:cs="Calibri Light"/>
          <w:sz w:val="24"/>
        </w:rPr>
        <w:t xml:space="preserve"> yet no firm policy had been established but would report at a later date </w:t>
      </w:r>
    </w:p>
    <w:p w14:paraId="22460B11" w14:textId="7224B6F5" w:rsidR="00330D99" w:rsidRPr="00877C88" w:rsidRDefault="00330D99"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Cllr Lloyd</w:t>
      </w:r>
    </w:p>
    <w:p w14:paraId="57E6223E" w14:textId="77777777" w:rsidR="00345B65" w:rsidRPr="00C60A84"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C60A84">
        <w:rPr>
          <w:rFonts w:ascii="Calibri Light" w:hAnsi="Calibri Light" w:cs="Calibri Light"/>
          <w:b/>
          <w:bCs/>
          <w:sz w:val="24"/>
        </w:rPr>
        <w:t xml:space="preserve">Training Report from Councillors – All Councillors who have attended recent Courses. </w:t>
      </w:r>
    </w:p>
    <w:p w14:paraId="40901AEF" w14:textId="03A39A5E" w:rsidR="00C60A84" w:rsidRDefault="00C60A84" w:rsidP="00C60A84">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The Chair and Cllr Harding confirmed that they had been on courses since the last meeting including Councillor as </w:t>
      </w:r>
      <w:r w:rsidR="00FA4BD8">
        <w:rPr>
          <w:rFonts w:ascii="Calibri Light" w:hAnsi="Calibri Light" w:cs="Calibri Light"/>
          <w:sz w:val="24"/>
        </w:rPr>
        <w:t>E</w:t>
      </w:r>
      <w:r>
        <w:rPr>
          <w:rFonts w:ascii="Calibri Light" w:hAnsi="Calibri Light" w:cs="Calibri Light"/>
          <w:sz w:val="24"/>
        </w:rPr>
        <w:t xml:space="preserve">mployer, Local Govt </w:t>
      </w:r>
      <w:r w:rsidR="00481484">
        <w:rPr>
          <w:rFonts w:ascii="Calibri Light" w:hAnsi="Calibri Light" w:cs="Calibri Light"/>
          <w:sz w:val="24"/>
        </w:rPr>
        <w:t>F</w:t>
      </w:r>
      <w:r>
        <w:rPr>
          <w:rFonts w:ascii="Calibri Light" w:hAnsi="Calibri Light" w:cs="Calibri Light"/>
          <w:sz w:val="24"/>
        </w:rPr>
        <w:t xml:space="preserve">inance, Effective </w:t>
      </w:r>
      <w:r w:rsidR="00481484">
        <w:rPr>
          <w:rFonts w:ascii="Calibri Light" w:hAnsi="Calibri Light" w:cs="Calibri Light"/>
          <w:sz w:val="24"/>
        </w:rPr>
        <w:t>S</w:t>
      </w:r>
      <w:r>
        <w:rPr>
          <w:rFonts w:ascii="Calibri Light" w:hAnsi="Calibri Light" w:cs="Calibri Light"/>
          <w:sz w:val="24"/>
        </w:rPr>
        <w:t xml:space="preserve">taff </w:t>
      </w:r>
      <w:r w:rsidR="00481484">
        <w:rPr>
          <w:rFonts w:ascii="Calibri Light" w:hAnsi="Calibri Light" w:cs="Calibri Light"/>
          <w:sz w:val="24"/>
        </w:rPr>
        <w:t>M</w:t>
      </w:r>
      <w:r>
        <w:rPr>
          <w:rFonts w:ascii="Calibri Light" w:hAnsi="Calibri Light" w:cs="Calibri Light"/>
          <w:sz w:val="24"/>
        </w:rPr>
        <w:t xml:space="preserve">anagement, </w:t>
      </w:r>
      <w:r w:rsidR="00481484">
        <w:rPr>
          <w:rFonts w:ascii="Calibri Light" w:hAnsi="Calibri Light" w:cs="Calibri Light"/>
          <w:sz w:val="24"/>
        </w:rPr>
        <w:t>H</w:t>
      </w:r>
      <w:r>
        <w:rPr>
          <w:rFonts w:ascii="Calibri Light" w:hAnsi="Calibri Light" w:cs="Calibri Light"/>
          <w:sz w:val="24"/>
        </w:rPr>
        <w:t xml:space="preserve">ow to </w:t>
      </w:r>
      <w:r w:rsidR="00481484">
        <w:rPr>
          <w:rFonts w:ascii="Calibri Light" w:hAnsi="Calibri Light" w:cs="Calibri Light"/>
          <w:sz w:val="24"/>
        </w:rPr>
        <w:t>C</w:t>
      </w:r>
      <w:r>
        <w:rPr>
          <w:rFonts w:ascii="Calibri Light" w:hAnsi="Calibri Light" w:cs="Calibri Light"/>
          <w:sz w:val="24"/>
        </w:rPr>
        <w:t xml:space="preserve">hair </w:t>
      </w:r>
      <w:r w:rsidR="00481484">
        <w:rPr>
          <w:rFonts w:ascii="Calibri Light" w:hAnsi="Calibri Light" w:cs="Calibri Light"/>
          <w:sz w:val="24"/>
        </w:rPr>
        <w:t>E</w:t>
      </w:r>
      <w:r>
        <w:rPr>
          <w:rFonts w:ascii="Calibri Light" w:hAnsi="Calibri Light" w:cs="Calibri Light"/>
          <w:sz w:val="24"/>
        </w:rPr>
        <w:t xml:space="preserve">ffectively, Air </w:t>
      </w:r>
      <w:r w:rsidR="00481484">
        <w:rPr>
          <w:rFonts w:ascii="Calibri Light" w:hAnsi="Calibri Light" w:cs="Calibri Light"/>
          <w:sz w:val="24"/>
        </w:rPr>
        <w:t>Q</w:t>
      </w:r>
      <w:r>
        <w:rPr>
          <w:rFonts w:ascii="Calibri Light" w:hAnsi="Calibri Light" w:cs="Calibri Light"/>
          <w:sz w:val="24"/>
        </w:rPr>
        <w:t xml:space="preserve">uality and </w:t>
      </w:r>
      <w:r w:rsidR="00481484">
        <w:rPr>
          <w:rFonts w:ascii="Calibri Light" w:hAnsi="Calibri Light" w:cs="Calibri Light"/>
          <w:sz w:val="24"/>
        </w:rPr>
        <w:t>D</w:t>
      </w:r>
      <w:r>
        <w:rPr>
          <w:rFonts w:ascii="Calibri Light" w:hAnsi="Calibri Light" w:cs="Calibri Light"/>
          <w:sz w:val="24"/>
        </w:rPr>
        <w:t xml:space="preserve">iversity and Wellbeing of </w:t>
      </w:r>
      <w:r w:rsidR="00481484">
        <w:rPr>
          <w:rFonts w:ascii="Calibri Light" w:hAnsi="Calibri Light" w:cs="Calibri Light"/>
          <w:sz w:val="24"/>
        </w:rPr>
        <w:t>F</w:t>
      </w:r>
      <w:r>
        <w:rPr>
          <w:rFonts w:ascii="Calibri Light" w:hAnsi="Calibri Light" w:cs="Calibri Light"/>
          <w:sz w:val="24"/>
        </w:rPr>
        <w:t xml:space="preserve">uture </w:t>
      </w:r>
      <w:r w:rsidR="00481484">
        <w:rPr>
          <w:rFonts w:ascii="Calibri Light" w:hAnsi="Calibri Light" w:cs="Calibri Light"/>
          <w:sz w:val="24"/>
        </w:rPr>
        <w:t>G</w:t>
      </w:r>
      <w:r>
        <w:rPr>
          <w:rFonts w:ascii="Calibri Light" w:hAnsi="Calibri Light" w:cs="Calibri Light"/>
          <w:sz w:val="24"/>
        </w:rPr>
        <w:t>enerations Act.</w:t>
      </w:r>
    </w:p>
    <w:p w14:paraId="51A340E9" w14:textId="0B3C91F5" w:rsidR="00AF0877" w:rsidRDefault="00AF0877" w:rsidP="00C60A84">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 xml:space="preserve">The </w:t>
      </w:r>
      <w:r w:rsidR="00FA4BD8">
        <w:rPr>
          <w:rFonts w:ascii="Calibri Light" w:hAnsi="Calibri Light" w:cs="Calibri Light"/>
          <w:sz w:val="24"/>
        </w:rPr>
        <w:t>C</w:t>
      </w:r>
      <w:r>
        <w:rPr>
          <w:rFonts w:ascii="Calibri Light" w:hAnsi="Calibri Light" w:cs="Calibri Light"/>
          <w:sz w:val="24"/>
        </w:rPr>
        <w:t xml:space="preserve">hair noted that he had posted each of the handouts from the training into the Teams folder referenced </w:t>
      </w:r>
      <w:r w:rsidR="00481484">
        <w:rPr>
          <w:rFonts w:ascii="Calibri Light" w:hAnsi="Calibri Light" w:cs="Calibri Light"/>
          <w:sz w:val="24"/>
        </w:rPr>
        <w:t>‘</w:t>
      </w:r>
      <w:r>
        <w:rPr>
          <w:rFonts w:ascii="Calibri Light" w:hAnsi="Calibri Light" w:cs="Calibri Light"/>
          <w:sz w:val="24"/>
        </w:rPr>
        <w:t>Training</w:t>
      </w:r>
      <w:r w:rsidR="006132BD">
        <w:rPr>
          <w:rFonts w:ascii="Calibri Light" w:hAnsi="Calibri Light" w:cs="Calibri Light"/>
          <w:sz w:val="24"/>
        </w:rPr>
        <w:t>/handouts</w:t>
      </w:r>
      <w:r w:rsidR="00481484">
        <w:rPr>
          <w:rFonts w:ascii="Calibri Light" w:hAnsi="Calibri Light" w:cs="Calibri Light"/>
          <w:sz w:val="24"/>
        </w:rPr>
        <w:t>’</w:t>
      </w:r>
      <w:r>
        <w:rPr>
          <w:rFonts w:ascii="Calibri Light" w:hAnsi="Calibri Light" w:cs="Calibri Light"/>
          <w:sz w:val="24"/>
        </w:rPr>
        <w:t xml:space="preserve"> for other councillors to study</w:t>
      </w:r>
      <w:r w:rsidR="00877C88">
        <w:rPr>
          <w:rFonts w:ascii="Calibri Light" w:hAnsi="Calibri Light" w:cs="Calibri Light"/>
          <w:sz w:val="24"/>
        </w:rPr>
        <w:t xml:space="preserve"> as well as asking Councillors to continue to report on </w:t>
      </w:r>
      <w:r w:rsidR="00481484">
        <w:rPr>
          <w:rFonts w:ascii="Calibri Light" w:hAnsi="Calibri Light" w:cs="Calibri Light"/>
          <w:sz w:val="24"/>
        </w:rPr>
        <w:t>t</w:t>
      </w:r>
      <w:r w:rsidR="00877C88">
        <w:rPr>
          <w:rFonts w:ascii="Calibri Light" w:hAnsi="Calibri Light" w:cs="Calibri Light"/>
          <w:sz w:val="24"/>
        </w:rPr>
        <w:t xml:space="preserve">raining </w:t>
      </w:r>
      <w:r w:rsidR="00481484">
        <w:rPr>
          <w:rFonts w:ascii="Calibri Light" w:hAnsi="Calibri Light" w:cs="Calibri Light"/>
          <w:sz w:val="24"/>
        </w:rPr>
        <w:t>c</w:t>
      </w:r>
      <w:r w:rsidR="00877C88">
        <w:rPr>
          <w:rFonts w:ascii="Calibri Light" w:hAnsi="Calibri Light" w:cs="Calibri Light"/>
          <w:sz w:val="24"/>
        </w:rPr>
        <w:t>ourses they had attended</w:t>
      </w:r>
      <w:r w:rsidR="006F2714">
        <w:rPr>
          <w:rFonts w:ascii="Calibri Light" w:hAnsi="Calibri Light" w:cs="Calibri Light"/>
          <w:sz w:val="24"/>
        </w:rPr>
        <w:t>.</w:t>
      </w:r>
    </w:p>
    <w:p w14:paraId="4330577B" w14:textId="26BB235F" w:rsidR="00877C88" w:rsidRPr="00877C88" w:rsidRDefault="00877C88" w:rsidP="00877C88">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All Councillors</w:t>
      </w:r>
    </w:p>
    <w:p w14:paraId="32BC9272" w14:textId="77777777" w:rsidR="00345B65" w:rsidRPr="00877C88"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877C88">
        <w:rPr>
          <w:rFonts w:ascii="Calibri Light" w:hAnsi="Calibri Light" w:cs="Calibri Light"/>
          <w:b/>
          <w:bCs/>
          <w:sz w:val="24"/>
        </w:rPr>
        <w:t>Flooding at Gro – Supporting Paper Circulated</w:t>
      </w:r>
    </w:p>
    <w:p w14:paraId="3BB5F100" w14:textId="0C1E87B4" w:rsidR="00AF0877" w:rsidRDefault="00AF0877" w:rsidP="00AF0877">
      <w:pPr>
        <w:pStyle w:val="ListParagraph"/>
        <w:spacing w:before="120" w:line="240" w:lineRule="auto"/>
        <w:ind w:left="567" w:firstLine="0"/>
        <w:contextualSpacing w:val="0"/>
        <w:jc w:val="both"/>
        <w:rPr>
          <w:rFonts w:ascii="Calibri Light" w:hAnsi="Calibri Light" w:cs="Calibri Light"/>
          <w:sz w:val="24"/>
        </w:rPr>
      </w:pPr>
      <w:r>
        <w:rPr>
          <w:rFonts w:ascii="Calibri Light" w:hAnsi="Calibri Light" w:cs="Calibri Light"/>
          <w:sz w:val="24"/>
        </w:rPr>
        <w:t>Cllr Bugler’s paper was discussed which ended with the proposal that the Clerk write to NRW, Welsh W</w:t>
      </w:r>
      <w:r w:rsidR="00877C88">
        <w:rPr>
          <w:rFonts w:ascii="Calibri Light" w:hAnsi="Calibri Light" w:cs="Calibri Light"/>
          <w:sz w:val="24"/>
        </w:rPr>
        <w:t>a</w:t>
      </w:r>
      <w:r>
        <w:rPr>
          <w:rFonts w:ascii="Calibri Light" w:hAnsi="Calibri Light" w:cs="Calibri Light"/>
          <w:sz w:val="24"/>
        </w:rPr>
        <w:t>ter,</w:t>
      </w:r>
      <w:r w:rsidR="00877C88">
        <w:rPr>
          <w:rFonts w:ascii="Calibri Light" w:hAnsi="Calibri Light" w:cs="Calibri Light"/>
          <w:sz w:val="24"/>
        </w:rPr>
        <w:t xml:space="preserve"> </w:t>
      </w:r>
      <w:r>
        <w:rPr>
          <w:rFonts w:ascii="Calibri Light" w:hAnsi="Calibri Light" w:cs="Calibri Light"/>
          <w:sz w:val="24"/>
        </w:rPr>
        <w:t>and Powys CC about the solution to the continuing flooding at the Groe, discharge of sewerage causing a health hazard in a public right of way, and the</w:t>
      </w:r>
      <w:r w:rsidR="00877C88">
        <w:rPr>
          <w:rFonts w:ascii="Calibri Light" w:hAnsi="Calibri Light" w:cs="Calibri Light"/>
          <w:sz w:val="24"/>
        </w:rPr>
        <w:t>ir</w:t>
      </w:r>
      <w:r>
        <w:rPr>
          <w:rFonts w:ascii="Calibri Light" w:hAnsi="Calibri Light" w:cs="Calibri Light"/>
          <w:sz w:val="24"/>
        </w:rPr>
        <w:t xml:space="preserve"> failure to </w:t>
      </w:r>
      <w:r w:rsidR="006132BD">
        <w:rPr>
          <w:rFonts w:ascii="Calibri Light" w:hAnsi="Calibri Light" w:cs="Calibri Light"/>
          <w:sz w:val="24"/>
        </w:rPr>
        <w:t>take steps</w:t>
      </w:r>
      <w:r>
        <w:rPr>
          <w:rFonts w:ascii="Calibri Light" w:hAnsi="Calibri Light" w:cs="Calibri Light"/>
          <w:sz w:val="24"/>
        </w:rPr>
        <w:t xml:space="preserve"> to </w:t>
      </w:r>
      <w:r w:rsidR="00877C88">
        <w:rPr>
          <w:rFonts w:ascii="Calibri Light" w:hAnsi="Calibri Light" w:cs="Calibri Light"/>
          <w:sz w:val="24"/>
        </w:rPr>
        <w:t>mitigate the consequences. The proposal was unanimously agreed by the Council. Cllr Bugler also advised that the owners and residents in the area has set up a WhatsApp group to which Councillors were invited to join. He also mentioned the NRW River level app and it was decided that GCC would initiate pumping when the level reached 4m being a specific bench mark to assist decision making.</w:t>
      </w:r>
    </w:p>
    <w:p w14:paraId="4CF6EE8E" w14:textId="72E435B2" w:rsidR="00877C88" w:rsidRDefault="00877C88" w:rsidP="00877C88">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Action Clerk</w:t>
      </w:r>
    </w:p>
    <w:p w14:paraId="20CE67D3" w14:textId="77777777" w:rsidR="006132BD" w:rsidRDefault="006132BD" w:rsidP="00877C88">
      <w:pPr>
        <w:pStyle w:val="ListParagraph"/>
        <w:spacing w:before="120" w:line="240" w:lineRule="auto"/>
        <w:ind w:left="567" w:firstLine="0"/>
        <w:contextualSpacing w:val="0"/>
        <w:jc w:val="right"/>
        <w:rPr>
          <w:rFonts w:ascii="Calibri Light" w:hAnsi="Calibri Light" w:cs="Calibri Light"/>
          <w:b/>
          <w:bCs/>
          <w:sz w:val="24"/>
        </w:rPr>
      </w:pPr>
    </w:p>
    <w:p w14:paraId="0F59BFA8" w14:textId="77777777" w:rsidR="006132BD" w:rsidRPr="00877C88" w:rsidRDefault="006132BD" w:rsidP="00877C88">
      <w:pPr>
        <w:pStyle w:val="ListParagraph"/>
        <w:spacing w:before="120" w:line="240" w:lineRule="auto"/>
        <w:ind w:left="567" w:firstLine="0"/>
        <w:contextualSpacing w:val="0"/>
        <w:jc w:val="right"/>
        <w:rPr>
          <w:rFonts w:ascii="Calibri Light" w:hAnsi="Calibri Light" w:cs="Calibri Light"/>
          <w:b/>
          <w:bCs/>
          <w:sz w:val="24"/>
        </w:rPr>
      </w:pPr>
    </w:p>
    <w:p w14:paraId="074AE4CD" w14:textId="77777777" w:rsidR="00345B65" w:rsidRPr="004767F6" w:rsidRDefault="00345B65" w:rsidP="00E7436A">
      <w:pPr>
        <w:pStyle w:val="ListParagraph"/>
        <w:numPr>
          <w:ilvl w:val="0"/>
          <w:numId w:val="2"/>
        </w:numPr>
        <w:spacing w:before="120" w:line="240" w:lineRule="auto"/>
        <w:ind w:left="567"/>
        <w:contextualSpacing w:val="0"/>
        <w:jc w:val="both"/>
        <w:rPr>
          <w:rFonts w:ascii="Calibri Light" w:hAnsi="Calibri Light" w:cs="Calibri Light"/>
          <w:b/>
          <w:bCs/>
          <w:sz w:val="24"/>
        </w:rPr>
      </w:pPr>
      <w:r w:rsidRPr="004767F6">
        <w:rPr>
          <w:rFonts w:ascii="Calibri Light" w:hAnsi="Calibri Light" w:cs="Calibri Light"/>
          <w:b/>
          <w:bCs/>
          <w:sz w:val="24"/>
        </w:rPr>
        <w:lastRenderedPageBreak/>
        <w:t>Three Cocks Green Spaces Lease- Cllr Bugler- Supporting Paper Circulated</w:t>
      </w:r>
    </w:p>
    <w:p w14:paraId="73BF09ED" w14:textId="7C709A5C" w:rsidR="00877C88" w:rsidRDefault="006F2714" w:rsidP="006F2714">
      <w:pPr>
        <w:spacing w:before="120" w:line="240" w:lineRule="auto"/>
        <w:ind w:left="567" w:firstLine="0"/>
        <w:jc w:val="both"/>
        <w:rPr>
          <w:rFonts w:ascii="Calibri Light" w:hAnsi="Calibri Light" w:cs="Calibri Light"/>
          <w:sz w:val="24"/>
        </w:rPr>
      </w:pPr>
      <w:r>
        <w:rPr>
          <w:rFonts w:ascii="Calibri Light" w:hAnsi="Calibri Light" w:cs="Calibri Light"/>
          <w:sz w:val="24"/>
        </w:rPr>
        <w:t xml:space="preserve">Cllr Bugler reported that this rather lengthy and detailed document termed ‘Expression of Interest’ was primarily to provide justification to the Powys Strategic Asset Board (SAB) to grant a lease to GCC working in partnership with the Three Cocks Matter Group to engage in a project </w:t>
      </w:r>
      <w:r w:rsidRPr="006F2714">
        <w:rPr>
          <w:rFonts w:ascii="Calibri Light" w:hAnsi="Calibri Light" w:cs="Calibri Light"/>
          <w:sz w:val="24"/>
        </w:rPr>
        <w:t>to develop green spaces and a play area to promote environmental conservation and provide recreational facilities. This project will enhance biodiversity, improve public health, and foster community spirit. </w:t>
      </w:r>
      <w:r>
        <w:rPr>
          <w:rFonts w:ascii="Calibri Light" w:hAnsi="Calibri Light" w:cs="Calibri Light"/>
          <w:sz w:val="24"/>
        </w:rPr>
        <w:t xml:space="preserve"> </w:t>
      </w:r>
      <w:r w:rsidR="004767F6">
        <w:rPr>
          <w:rFonts w:ascii="Calibri Light" w:hAnsi="Calibri Light" w:cs="Calibri Light"/>
          <w:sz w:val="24"/>
        </w:rPr>
        <w:t>It was proposed by Cllr Day and seconded by Cllr Lloyd. The confirmed document was then to forwarded to Powys CC.</w:t>
      </w:r>
    </w:p>
    <w:p w14:paraId="2B4F0999" w14:textId="4E5E6FE6" w:rsidR="004767F6" w:rsidRPr="00330D99" w:rsidRDefault="004767F6" w:rsidP="00330D99">
      <w:pPr>
        <w:pStyle w:val="ListParagraph"/>
        <w:spacing w:before="120" w:line="240" w:lineRule="auto"/>
        <w:ind w:left="567" w:firstLine="0"/>
        <w:contextualSpacing w:val="0"/>
        <w:jc w:val="right"/>
        <w:rPr>
          <w:rFonts w:ascii="Calibri Light" w:hAnsi="Calibri Light" w:cs="Calibri Light"/>
          <w:b/>
          <w:bCs/>
          <w:sz w:val="24"/>
        </w:rPr>
      </w:pPr>
      <w:r w:rsidRPr="00877C88">
        <w:rPr>
          <w:rFonts w:ascii="Calibri Light" w:hAnsi="Calibri Light" w:cs="Calibri Light"/>
          <w:b/>
          <w:bCs/>
          <w:sz w:val="24"/>
        </w:rPr>
        <w:t xml:space="preserve">Action </w:t>
      </w:r>
      <w:r>
        <w:rPr>
          <w:rFonts w:ascii="Calibri Light" w:hAnsi="Calibri Light" w:cs="Calibri Light"/>
          <w:b/>
          <w:bCs/>
          <w:sz w:val="24"/>
        </w:rPr>
        <w:t xml:space="preserve">Chair &amp; </w:t>
      </w:r>
      <w:r w:rsidRPr="00877C88">
        <w:rPr>
          <w:rFonts w:ascii="Calibri Light" w:hAnsi="Calibri Light" w:cs="Calibri Light"/>
          <w:b/>
          <w:bCs/>
          <w:sz w:val="24"/>
        </w:rPr>
        <w:t>Clerk</w:t>
      </w:r>
    </w:p>
    <w:p w14:paraId="5F384797" w14:textId="77777777" w:rsidR="00345B65" w:rsidRDefault="00345B65" w:rsidP="00E7436A">
      <w:pPr>
        <w:pStyle w:val="ListParagraph"/>
        <w:numPr>
          <w:ilvl w:val="0"/>
          <w:numId w:val="2"/>
        </w:numPr>
        <w:spacing w:before="120" w:line="240" w:lineRule="auto"/>
        <w:ind w:left="567"/>
        <w:contextualSpacing w:val="0"/>
        <w:jc w:val="both"/>
        <w:rPr>
          <w:rFonts w:ascii="Calibri Light" w:hAnsi="Calibri Light" w:cs="Calibri Light"/>
          <w:sz w:val="24"/>
        </w:rPr>
      </w:pPr>
      <w:r w:rsidRPr="007C5B1B">
        <w:rPr>
          <w:rFonts w:ascii="Calibri Light" w:hAnsi="Calibri Light" w:cs="Calibri Light"/>
          <w:sz w:val="24"/>
        </w:rPr>
        <w:t xml:space="preserve">Financial Matters  </w:t>
      </w:r>
    </w:p>
    <w:p w14:paraId="1A458EF9" w14:textId="4A25A3F4" w:rsidR="004767F6" w:rsidRPr="004767F6" w:rsidRDefault="004767F6" w:rsidP="004767F6">
      <w:pPr>
        <w:spacing w:before="120" w:line="240" w:lineRule="auto"/>
        <w:ind w:left="577"/>
        <w:jc w:val="both"/>
        <w:rPr>
          <w:rFonts w:ascii="Calibri Light" w:hAnsi="Calibri Light" w:cs="Calibri Light"/>
          <w:sz w:val="24"/>
        </w:rPr>
      </w:pPr>
      <w:r>
        <w:rPr>
          <w:rFonts w:ascii="Calibri Light" w:hAnsi="Calibri Light" w:cs="Calibri Light"/>
          <w:sz w:val="24"/>
        </w:rPr>
        <w:t>The following were reported to the meeting :</w:t>
      </w:r>
    </w:p>
    <w:p w14:paraId="7C9CFF4E" w14:textId="45460896" w:rsidR="004767F6" w:rsidRDefault="00345B65" w:rsidP="00E7436A">
      <w:pPr>
        <w:pStyle w:val="ListParagraph"/>
        <w:numPr>
          <w:ilvl w:val="0"/>
          <w:numId w:val="1"/>
        </w:numPr>
        <w:spacing w:before="120" w:line="240" w:lineRule="auto"/>
        <w:ind w:left="1208" w:hanging="357"/>
        <w:contextualSpacing w:val="0"/>
        <w:jc w:val="both"/>
        <w:rPr>
          <w:rFonts w:ascii="Calibri Light" w:hAnsi="Calibri Light" w:cs="Calibri Light"/>
          <w:sz w:val="24"/>
        </w:rPr>
      </w:pPr>
      <w:r w:rsidRPr="004767F6">
        <w:rPr>
          <w:rFonts w:ascii="Calibri Light" w:hAnsi="Calibri Light" w:cs="Calibri Light"/>
          <w:b/>
          <w:bCs/>
          <w:sz w:val="24"/>
        </w:rPr>
        <w:t>Bank Balances</w:t>
      </w:r>
      <w:r w:rsidRPr="007C5B1B">
        <w:rPr>
          <w:rFonts w:ascii="Calibri Light" w:hAnsi="Calibri Light" w:cs="Calibri Light"/>
          <w:sz w:val="24"/>
        </w:rPr>
        <w:t xml:space="preserve"> as at 10</w:t>
      </w:r>
      <w:r w:rsidRPr="007C5B1B">
        <w:rPr>
          <w:rFonts w:ascii="Calibri Light" w:hAnsi="Calibri Light" w:cs="Calibri Light"/>
          <w:sz w:val="24"/>
          <w:vertAlign w:val="superscript"/>
        </w:rPr>
        <w:t>th</w:t>
      </w:r>
      <w:r w:rsidRPr="007C5B1B">
        <w:rPr>
          <w:rFonts w:ascii="Calibri Light" w:hAnsi="Calibri Light" w:cs="Calibri Light"/>
          <w:sz w:val="24"/>
        </w:rPr>
        <w:t xml:space="preserve"> December 2024                                                                       </w:t>
      </w:r>
    </w:p>
    <w:p w14:paraId="0D1F51C3" w14:textId="5E8A599F" w:rsidR="00345B65" w:rsidRPr="007C5B1B" w:rsidRDefault="00345B65" w:rsidP="004767F6">
      <w:pPr>
        <w:pStyle w:val="ListParagraph"/>
        <w:spacing w:before="120" w:line="240" w:lineRule="auto"/>
        <w:ind w:left="1208" w:firstLine="0"/>
        <w:contextualSpacing w:val="0"/>
        <w:jc w:val="both"/>
        <w:rPr>
          <w:rFonts w:ascii="Calibri Light" w:hAnsi="Calibri Light" w:cs="Calibri Light"/>
          <w:sz w:val="24"/>
        </w:rPr>
      </w:pPr>
      <w:r w:rsidRPr="007C5B1B">
        <w:rPr>
          <w:rFonts w:ascii="Calibri Light" w:hAnsi="Calibri Light" w:cs="Calibri Light"/>
          <w:sz w:val="24"/>
        </w:rPr>
        <w:t>Reserve Account £9832.15, Current Account £9803.41</w:t>
      </w:r>
    </w:p>
    <w:p w14:paraId="05905A85" w14:textId="00E1128F" w:rsidR="00345B65" w:rsidRPr="004767F6" w:rsidRDefault="004767F6" w:rsidP="00E7436A">
      <w:pPr>
        <w:pStyle w:val="ListParagraph"/>
        <w:numPr>
          <w:ilvl w:val="0"/>
          <w:numId w:val="1"/>
        </w:numPr>
        <w:spacing w:before="120" w:line="240" w:lineRule="auto"/>
        <w:ind w:left="1208" w:hanging="357"/>
        <w:contextualSpacing w:val="0"/>
        <w:jc w:val="both"/>
        <w:rPr>
          <w:rFonts w:ascii="Calibri Light" w:hAnsi="Calibri Light" w:cs="Calibri Light"/>
          <w:b/>
          <w:bCs/>
          <w:sz w:val="24"/>
        </w:rPr>
      </w:pPr>
      <w:r>
        <w:rPr>
          <w:rFonts w:ascii="Calibri Light" w:hAnsi="Calibri Light" w:cs="Calibri Light"/>
          <w:b/>
          <w:bCs/>
          <w:sz w:val="24"/>
        </w:rPr>
        <w:t>I</w:t>
      </w:r>
      <w:r w:rsidR="00345B65" w:rsidRPr="004767F6">
        <w:rPr>
          <w:rFonts w:ascii="Calibri Light" w:hAnsi="Calibri Light" w:cs="Calibri Light"/>
          <w:b/>
          <w:bCs/>
          <w:sz w:val="24"/>
        </w:rPr>
        <w:t>nvoices and payments for approval</w:t>
      </w:r>
    </w:p>
    <w:p w14:paraId="0DED4808" w14:textId="77777777" w:rsidR="00345B65" w:rsidRPr="007C5B1B"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Clerks Salary and HMRC payments</w:t>
      </w:r>
    </w:p>
    <w:p w14:paraId="62F118B8" w14:textId="77777777" w:rsidR="00345B65" w:rsidRPr="007C5B1B"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Vodaphone – Broadband DD- £25.90 December Payment</w:t>
      </w:r>
    </w:p>
    <w:p w14:paraId="564E456D" w14:textId="539353CF" w:rsidR="00345B65" w:rsidRPr="007C5B1B"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 xml:space="preserve">Nick Pritchard </w:t>
      </w:r>
      <w:r w:rsidR="00FA4BD8">
        <w:rPr>
          <w:rFonts w:ascii="Calibri Light" w:hAnsi="Calibri Light" w:cs="Calibri Light"/>
          <w:sz w:val="24"/>
        </w:rPr>
        <w:t>–</w:t>
      </w:r>
      <w:r w:rsidRPr="007C5B1B">
        <w:rPr>
          <w:rFonts w:ascii="Calibri Light" w:hAnsi="Calibri Light" w:cs="Calibri Light"/>
          <w:sz w:val="24"/>
        </w:rPr>
        <w:t xml:space="preserve"> Monthly</w:t>
      </w:r>
      <w:r w:rsidR="00FA4BD8">
        <w:rPr>
          <w:rFonts w:ascii="Calibri Light" w:hAnsi="Calibri Light" w:cs="Calibri Light"/>
          <w:sz w:val="24"/>
        </w:rPr>
        <w:t xml:space="preserve"> Teams</w:t>
      </w:r>
      <w:r w:rsidRPr="007C5B1B">
        <w:rPr>
          <w:rFonts w:ascii="Calibri Light" w:hAnsi="Calibri Light" w:cs="Calibri Light"/>
          <w:sz w:val="24"/>
        </w:rPr>
        <w:t xml:space="preserve"> Fee - £47.04 December Payment</w:t>
      </w:r>
    </w:p>
    <w:p w14:paraId="13CA46BC" w14:textId="77777777" w:rsidR="00345B65" w:rsidRPr="007C5B1B"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OVW – Training invoice 8780 - £40</w:t>
      </w:r>
    </w:p>
    <w:p w14:paraId="52084F7F" w14:textId="77777777" w:rsidR="00345B65" w:rsidRDefault="00345B65" w:rsidP="00E7436A">
      <w:pPr>
        <w:pStyle w:val="ListParagraph"/>
        <w:numPr>
          <w:ilvl w:val="2"/>
          <w:numId w:val="3"/>
        </w:numPr>
        <w:spacing w:before="120" w:after="240" w:line="240" w:lineRule="auto"/>
        <w:ind w:left="1276" w:hanging="357"/>
        <w:contextualSpacing w:val="0"/>
        <w:jc w:val="both"/>
        <w:rPr>
          <w:rFonts w:ascii="Calibri Light" w:hAnsi="Calibri Light" w:cs="Calibri Light"/>
          <w:sz w:val="24"/>
        </w:rPr>
      </w:pPr>
      <w:r w:rsidRPr="007C5B1B">
        <w:rPr>
          <w:rFonts w:ascii="Calibri Light" w:hAnsi="Calibri Light" w:cs="Calibri Light"/>
          <w:sz w:val="24"/>
        </w:rPr>
        <w:t>OVW – Training invoice 8838- £40</w:t>
      </w:r>
    </w:p>
    <w:p w14:paraId="50F71FEF" w14:textId="6AAB501F" w:rsidR="004767F6" w:rsidRPr="004767F6" w:rsidRDefault="004767F6" w:rsidP="004767F6">
      <w:pPr>
        <w:spacing w:before="120" w:after="240" w:line="240" w:lineRule="auto"/>
        <w:ind w:left="730"/>
        <w:jc w:val="both"/>
        <w:rPr>
          <w:rFonts w:ascii="Calibri Light" w:hAnsi="Calibri Light" w:cs="Calibri Light"/>
          <w:sz w:val="24"/>
          <w:u w:val="single"/>
        </w:rPr>
      </w:pPr>
      <w:r w:rsidRPr="004767F6">
        <w:rPr>
          <w:rFonts w:ascii="Calibri Light" w:hAnsi="Calibri Light" w:cs="Calibri Light"/>
          <w:sz w:val="24"/>
          <w:u w:val="single"/>
        </w:rPr>
        <w:t>All payments were approved.</w:t>
      </w:r>
    </w:p>
    <w:p w14:paraId="23DE93A1" w14:textId="77777777" w:rsidR="00345B65" w:rsidRPr="007C5B1B" w:rsidRDefault="00345B65" w:rsidP="00345B65">
      <w:pPr>
        <w:spacing w:line="240" w:lineRule="auto"/>
        <w:jc w:val="both"/>
        <w:rPr>
          <w:rFonts w:ascii="Calibri Light" w:hAnsi="Calibri Light" w:cs="Calibri Light"/>
          <w:sz w:val="24"/>
        </w:rPr>
      </w:pPr>
    </w:p>
    <w:p w14:paraId="2CD24ED2" w14:textId="446EA0FE" w:rsidR="00345B65" w:rsidRPr="007C5B1B" w:rsidRDefault="00345B65" w:rsidP="00345B65">
      <w:pPr>
        <w:pStyle w:val="NoSpacing"/>
        <w:jc w:val="center"/>
        <w:rPr>
          <w:rFonts w:ascii="Calibri Light" w:hAnsi="Calibri Light" w:cs="Calibri Light"/>
          <w:sz w:val="24"/>
        </w:rPr>
      </w:pPr>
      <w:r w:rsidRPr="007C5B1B">
        <w:rPr>
          <w:rFonts w:ascii="Calibri Light" w:hAnsi="Calibri Light" w:cs="Calibri Light"/>
          <w:sz w:val="24"/>
        </w:rPr>
        <w:t xml:space="preserve">Next Meeting </w:t>
      </w:r>
      <w:r w:rsidR="004767F6">
        <w:rPr>
          <w:rFonts w:ascii="Calibri Light" w:hAnsi="Calibri Light" w:cs="Calibri Light"/>
          <w:sz w:val="24"/>
        </w:rPr>
        <w:t>16</w:t>
      </w:r>
      <w:r w:rsidRPr="007C5B1B">
        <w:rPr>
          <w:rFonts w:ascii="Calibri Light" w:hAnsi="Calibri Light" w:cs="Calibri Light"/>
          <w:sz w:val="24"/>
          <w:vertAlign w:val="superscript"/>
        </w:rPr>
        <w:t>th</w:t>
      </w:r>
      <w:r w:rsidRPr="007C5B1B">
        <w:rPr>
          <w:rFonts w:ascii="Calibri Light" w:hAnsi="Calibri Light" w:cs="Calibri Light"/>
          <w:sz w:val="24"/>
        </w:rPr>
        <w:t xml:space="preserve"> January 2025 at 7.30 pm</w:t>
      </w:r>
      <w:r w:rsidR="004767F6">
        <w:rPr>
          <w:rFonts w:ascii="Calibri Light" w:hAnsi="Calibri Light" w:cs="Calibri Light"/>
          <w:sz w:val="24"/>
        </w:rPr>
        <w:t xml:space="preserve"> </w:t>
      </w:r>
      <w:r w:rsidR="004767F6" w:rsidRPr="004767F6">
        <w:rPr>
          <w:rFonts w:ascii="Calibri Light" w:hAnsi="Calibri Light" w:cs="Calibri Light"/>
          <w:b/>
          <w:bCs/>
          <w:color w:val="0070C0"/>
          <w:sz w:val="24"/>
        </w:rPr>
        <w:t>(nb revised date)</w:t>
      </w:r>
    </w:p>
    <w:p w14:paraId="1B26A522" w14:textId="77777777" w:rsidR="00345B65" w:rsidRPr="007C5B1B" w:rsidRDefault="00345B65" w:rsidP="00345B65">
      <w:pPr>
        <w:pStyle w:val="NoSpacing"/>
        <w:jc w:val="center"/>
        <w:rPr>
          <w:rFonts w:ascii="Calibri Light" w:hAnsi="Calibri Light" w:cs="Calibri Light"/>
          <w:sz w:val="24"/>
        </w:rPr>
      </w:pPr>
      <w:r w:rsidRPr="007C5B1B">
        <w:rPr>
          <w:rFonts w:ascii="Calibri Light" w:hAnsi="Calibri Light" w:cs="Calibri Light"/>
          <w:sz w:val="24"/>
        </w:rPr>
        <w:t>at Felindre Village Hall as a hybrid meeting over Teams</w:t>
      </w:r>
    </w:p>
    <w:p w14:paraId="52460A4D" w14:textId="77777777" w:rsidR="00345B65" w:rsidRPr="007C5B1B" w:rsidRDefault="00345B65">
      <w:pPr>
        <w:rPr>
          <w:rFonts w:ascii="Calibri Light" w:hAnsi="Calibri Light" w:cs="Calibri Light"/>
          <w:sz w:val="24"/>
        </w:rPr>
      </w:pPr>
    </w:p>
    <w:p w14:paraId="54D4FCD9" w14:textId="77777777" w:rsidR="00345B65" w:rsidRPr="007C5B1B" w:rsidRDefault="00345B65">
      <w:pPr>
        <w:rPr>
          <w:rFonts w:ascii="Calibri Light" w:hAnsi="Calibri Light" w:cs="Calibri Light"/>
          <w:sz w:val="24"/>
        </w:rPr>
      </w:pPr>
    </w:p>
    <w:p w14:paraId="149671C1" w14:textId="77777777" w:rsidR="00345B65" w:rsidRPr="007C5B1B" w:rsidRDefault="00345B65">
      <w:pPr>
        <w:rPr>
          <w:rFonts w:ascii="Calibri Light" w:hAnsi="Calibri Light" w:cs="Calibri Light"/>
          <w:sz w:val="24"/>
        </w:rPr>
      </w:pPr>
    </w:p>
    <w:p w14:paraId="31708E24" w14:textId="77777777" w:rsidR="00345B65" w:rsidRPr="007C5B1B" w:rsidRDefault="00345B65">
      <w:pPr>
        <w:rPr>
          <w:rFonts w:ascii="Calibri Light" w:hAnsi="Calibri Light" w:cs="Calibri Light"/>
          <w:sz w:val="24"/>
        </w:rPr>
      </w:pPr>
    </w:p>
    <w:sectPr w:rsidR="00345B65" w:rsidRPr="007C5B1B" w:rsidSect="00345B65">
      <w:pgSz w:w="11900" w:h="16820"/>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5CAB"/>
    <w:multiLevelType w:val="hybridMultilevel"/>
    <w:tmpl w:val="F4063B8C"/>
    <w:lvl w:ilvl="0" w:tplc="0809000F">
      <w:start w:val="1"/>
      <w:numFmt w:val="decimal"/>
      <w:lvlText w:val="%1."/>
      <w:lvlJc w:val="left"/>
      <w:pPr>
        <w:ind w:left="502" w:hanging="360"/>
      </w:pPr>
    </w:lvl>
    <w:lvl w:ilvl="1" w:tplc="FFFFFFFF" w:tentative="1">
      <w:start w:val="1"/>
      <w:numFmt w:val="lowerLetter"/>
      <w:lvlText w:val="%2."/>
      <w:lvlJc w:val="left"/>
      <w:pPr>
        <w:ind w:left="591" w:hanging="360"/>
      </w:pPr>
    </w:lvl>
    <w:lvl w:ilvl="2" w:tplc="FFFFFFFF" w:tentative="1">
      <w:start w:val="1"/>
      <w:numFmt w:val="lowerRoman"/>
      <w:lvlText w:val="%3."/>
      <w:lvlJc w:val="right"/>
      <w:pPr>
        <w:ind w:left="1311" w:hanging="180"/>
      </w:pPr>
    </w:lvl>
    <w:lvl w:ilvl="3" w:tplc="FFFFFFFF" w:tentative="1">
      <w:start w:val="1"/>
      <w:numFmt w:val="decimal"/>
      <w:lvlText w:val="%4."/>
      <w:lvlJc w:val="left"/>
      <w:pPr>
        <w:ind w:left="2031" w:hanging="360"/>
      </w:pPr>
    </w:lvl>
    <w:lvl w:ilvl="4" w:tplc="FFFFFFFF" w:tentative="1">
      <w:start w:val="1"/>
      <w:numFmt w:val="lowerLetter"/>
      <w:lvlText w:val="%5."/>
      <w:lvlJc w:val="left"/>
      <w:pPr>
        <w:ind w:left="2751" w:hanging="360"/>
      </w:pPr>
    </w:lvl>
    <w:lvl w:ilvl="5" w:tplc="FFFFFFFF" w:tentative="1">
      <w:start w:val="1"/>
      <w:numFmt w:val="lowerRoman"/>
      <w:lvlText w:val="%6."/>
      <w:lvlJc w:val="right"/>
      <w:pPr>
        <w:ind w:left="3471" w:hanging="180"/>
      </w:pPr>
    </w:lvl>
    <w:lvl w:ilvl="6" w:tplc="FFFFFFFF" w:tentative="1">
      <w:start w:val="1"/>
      <w:numFmt w:val="decimal"/>
      <w:lvlText w:val="%7."/>
      <w:lvlJc w:val="left"/>
      <w:pPr>
        <w:ind w:left="4191" w:hanging="360"/>
      </w:pPr>
    </w:lvl>
    <w:lvl w:ilvl="7" w:tplc="FFFFFFFF" w:tentative="1">
      <w:start w:val="1"/>
      <w:numFmt w:val="lowerLetter"/>
      <w:lvlText w:val="%8."/>
      <w:lvlJc w:val="left"/>
      <w:pPr>
        <w:ind w:left="4911" w:hanging="360"/>
      </w:pPr>
    </w:lvl>
    <w:lvl w:ilvl="8" w:tplc="FFFFFFFF" w:tentative="1">
      <w:start w:val="1"/>
      <w:numFmt w:val="lowerRoman"/>
      <w:lvlText w:val="%9."/>
      <w:lvlJc w:val="right"/>
      <w:pPr>
        <w:ind w:left="5631" w:hanging="180"/>
      </w:pPr>
    </w:lvl>
  </w:abstractNum>
  <w:abstractNum w:abstractNumId="1" w15:restartNumberingAfterBreak="0">
    <w:nsid w:val="64112469"/>
    <w:multiLevelType w:val="hybridMultilevel"/>
    <w:tmpl w:val="07988B3A"/>
    <w:lvl w:ilvl="0" w:tplc="B510AAFE">
      <w:start w:val="1"/>
      <w:numFmt w:val="lowerLetter"/>
      <w:lvlText w:val="%1."/>
      <w:lvlJc w:val="left"/>
      <w:pPr>
        <w:ind w:left="1210" w:hanging="360"/>
      </w:pPr>
      <w:rPr>
        <w:rFonts w:ascii="Arial" w:eastAsia="Arial"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1A64CE2"/>
    <w:multiLevelType w:val="hybridMultilevel"/>
    <w:tmpl w:val="59FED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064851">
    <w:abstractNumId w:val="1"/>
  </w:num>
  <w:num w:numId="2" w16cid:durableId="1601454450">
    <w:abstractNumId w:val="0"/>
  </w:num>
  <w:num w:numId="3" w16cid:durableId="194048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65"/>
    <w:rsid w:val="00093805"/>
    <w:rsid w:val="000A4973"/>
    <w:rsid w:val="000B270E"/>
    <w:rsid w:val="0012143C"/>
    <w:rsid w:val="00134386"/>
    <w:rsid w:val="00182D21"/>
    <w:rsid w:val="0019455F"/>
    <w:rsid w:val="0022460E"/>
    <w:rsid w:val="00235907"/>
    <w:rsid w:val="0026099A"/>
    <w:rsid w:val="00323720"/>
    <w:rsid w:val="00330D99"/>
    <w:rsid w:val="00336E7A"/>
    <w:rsid w:val="00345B65"/>
    <w:rsid w:val="00375555"/>
    <w:rsid w:val="003C1BC9"/>
    <w:rsid w:val="004767F6"/>
    <w:rsid w:val="00481484"/>
    <w:rsid w:val="005301E4"/>
    <w:rsid w:val="00574D6D"/>
    <w:rsid w:val="006132BD"/>
    <w:rsid w:val="006146D3"/>
    <w:rsid w:val="00635AD2"/>
    <w:rsid w:val="006F2714"/>
    <w:rsid w:val="007C5B1B"/>
    <w:rsid w:val="0086037C"/>
    <w:rsid w:val="00877C88"/>
    <w:rsid w:val="00887C7D"/>
    <w:rsid w:val="008E6DB2"/>
    <w:rsid w:val="008F5F11"/>
    <w:rsid w:val="00A81EB3"/>
    <w:rsid w:val="00AA022D"/>
    <w:rsid w:val="00AE6580"/>
    <w:rsid w:val="00AF0877"/>
    <w:rsid w:val="00B54F4A"/>
    <w:rsid w:val="00B6129F"/>
    <w:rsid w:val="00BE1EAF"/>
    <w:rsid w:val="00BF57F2"/>
    <w:rsid w:val="00C13918"/>
    <w:rsid w:val="00C60A84"/>
    <w:rsid w:val="00C629A6"/>
    <w:rsid w:val="00C66EE1"/>
    <w:rsid w:val="00C8161D"/>
    <w:rsid w:val="00CB51BE"/>
    <w:rsid w:val="00D430CD"/>
    <w:rsid w:val="00E1200F"/>
    <w:rsid w:val="00E57AB6"/>
    <w:rsid w:val="00E65850"/>
    <w:rsid w:val="00E7436A"/>
    <w:rsid w:val="00EB0DD6"/>
    <w:rsid w:val="00EB56B2"/>
    <w:rsid w:val="00F238FA"/>
    <w:rsid w:val="00F74901"/>
    <w:rsid w:val="00FA4BD8"/>
    <w:rsid w:val="00FB11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6602"/>
  <w15:chartTrackingRefBased/>
  <w15:docId w15:val="{CEDAF9E5-0BE9-7440-9536-52883F8A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65"/>
    <w:pPr>
      <w:spacing w:after="120" w:line="276" w:lineRule="auto"/>
      <w:ind w:left="10" w:hanging="10"/>
    </w:pPr>
    <w:rPr>
      <w:rFonts w:ascii="Arial" w:eastAsia="Arial" w:hAnsi="Arial" w:cs="Arial"/>
      <w:color w:val="000000"/>
      <w:kern w:val="0"/>
      <w:sz w:val="28"/>
      <w:lang w:eastAsia="en-GB"/>
      <w14:ligatures w14:val="none"/>
    </w:rPr>
  </w:style>
  <w:style w:type="paragraph" w:styleId="Heading1">
    <w:name w:val="heading 1"/>
    <w:basedOn w:val="Normal"/>
    <w:next w:val="Normal"/>
    <w:link w:val="Heading1Char"/>
    <w:uiPriority w:val="9"/>
    <w:qFormat/>
    <w:rsid w:val="0034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B6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45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B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B6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345B6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345B6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345B6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345B6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345B6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345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B65"/>
    <w:pPr>
      <w:numPr>
        <w:ilvl w:val="1"/>
      </w:numPr>
      <w:spacing w:after="160"/>
      <w:ind w:left="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45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B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B65"/>
    <w:rPr>
      <w:rFonts w:eastAsiaTheme="minorEastAsia"/>
      <w:i/>
      <w:iCs/>
      <w:color w:val="404040" w:themeColor="text1" w:themeTint="BF"/>
      <w:sz w:val="22"/>
    </w:rPr>
  </w:style>
  <w:style w:type="paragraph" w:styleId="ListParagraph">
    <w:name w:val="List Paragraph"/>
    <w:basedOn w:val="Normal"/>
    <w:uiPriority w:val="34"/>
    <w:qFormat/>
    <w:rsid w:val="00345B65"/>
    <w:pPr>
      <w:ind w:left="720"/>
      <w:contextualSpacing/>
    </w:pPr>
  </w:style>
  <w:style w:type="character" w:styleId="IntenseEmphasis">
    <w:name w:val="Intense Emphasis"/>
    <w:basedOn w:val="DefaultParagraphFont"/>
    <w:uiPriority w:val="21"/>
    <w:qFormat/>
    <w:rsid w:val="00345B65"/>
    <w:rPr>
      <w:i/>
      <w:iCs/>
      <w:color w:val="0F4761" w:themeColor="accent1" w:themeShade="BF"/>
    </w:rPr>
  </w:style>
  <w:style w:type="paragraph" w:styleId="IntenseQuote">
    <w:name w:val="Intense Quote"/>
    <w:basedOn w:val="Normal"/>
    <w:next w:val="Normal"/>
    <w:link w:val="IntenseQuoteChar"/>
    <w:uiPriority w:val="30"/>
    <w:qFormat/>
    <w:rsid w:val="0034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B65"/>
    <w:rPr>
      <w:rFonts w:eastAsiaTheme="minorEastAsia"/>
      <w:i/>
      <w:iCs/>
      <w:color w:val="0F4761" w:themeColor="accent1" w:themeShade="BF"/>
      <w:sz w:val="22"/>
    </w:rPr>
  </w:style>
  <w:style w:type="character" w:styleId="IntenseReference">
    <w:name w:val="Intense Reference"/>
    <w:basedOn w:val="DefaultParagraphFont"/>
    <w:uiPriority w:val="32"/>
    <w:qFormat/>
    <w:rsid w:val="00345B65"/>
    <w:rPr>
      <w:b/>
      <w:bCs/>
      <w:smallCaps/>
      <w:color w:val="0F4761" w:themeColor="accent1" w:themeShade="BF"/>
      <w:spacing w:val="5"/>
    </w:rPr>
  </w:style>
  <w:style w:type="paragraph" w:styleId="NoSpacing">
    <w:name w:val="No Spacing"/>
    <w:uiPriority w:val="1"/>
    <w:qFormat/>
    <w:rsid w:val="00345B65"/>
    <w:pPr>
      <w:ind w:left="10" w:hanging="10"/>
    </w:pPr>
    <w:rPr>
      <w:rFonts w:ascii="Arial" w:eastAsia="Arial" w:hAnsi="Arial" w:cs="Arial"/>
      <w:color w:val="000000"/>
      <w:kern w:val="0"/>
      <w:sz w:val="28"/>
      <w:lang w:eastAsia="en-GB"/>
      <w14:ligatures w14:val="none"/>
    </w:rPr>
  </w:style>
  <w:style w:type="character" w:customStyle="1" w:styleId="normaltextrun">
    <w:name w:val="normaltextrun"/>
    <w:basedOn w:val="DefaultParagraphFont"/>
    <w:rsid w:val="00345B65"/>
  </w:style>
  <w:style w:type="paragraph" w:customStyle="1" w:styleId="paragraph">
    <w:name w:val="paragraph"/>
    <w:basedOn w:val="Normal"/>
    <w:rsid w:val="00345B65"/>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customStyle="1" w:styleId="tabchar">
    <w:name w:val="tabchar"/>
    <w:basedOn w:val="DefaultParagraphFont"/>
    <w:rsid w:val="0034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1500A289F0046978205F0FA64FE1B" ma:contentTypeVersion="14" ma:contentTypeDescription="Create a new document." ma:contentTypeScope="" ma:versionID="c71f5f1b21590d154979a24d9d748d1d">
  <xsd:schema xmlns:xsd="http://www.w3.org/2001/XMLSchema" xmlns:xs="http://www.w3.org/2001/XMLSchema" xmlns:p="http://schemas.microsoft.com/office/2006/metadata/properties" xmlns:ns2="c21c5404-c1ca-41d1-ad31-d90428483ce8" xmlns:ns3="a2d50c12-a46e-43dc-b50d-d0bc50e417ba" targetNamespace="http://schemas.microsoft.com/office/2006/metadata/properties" ma:root="true" ma:fieldsID="d90654741e654b4fba16b74239259275" ns2:_="" ns3:_="">
    <xsd:import namespace="c21c5404-c1ca-41d1-ad31-d90428483ce8"/>
    <xsd:import namespace="a2d50c12-a46e-43dc-b50d-d0bc50e417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5404-c1ca-41d1-ad31-d9042848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82f727-5a99-4faf-b839-ebcd93982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0c12-a46e-43dc-b50d-d0bc50e417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b5dfe9-6b2d-4662-9861-d590a995bdc4}" ma:internalName="TaxCatchAll" ma:showField="CatchAllData" ma:web="a2d50c12-a46e-43dc-b50d-d0bc50e4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50c12-a46e-43dc-b50d-d0bc50e417ba"/>
    <lcf76f155ced4ddcb4097134ff3c332f xmlns="c21c5404-c1ca-41d1-ad31-d90428483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86136-CB97-4C53-BDFE-18C332E10BEF}">
  <ds:schemaRefs>
    <ds:schemaRef ds:uri="http://schemas.microsoft.com/office/2006/metadata/contentType"/>
    <ds:schemaRef ds:uri="http://schemas.microsoft.com/office/2006/metadata/properties/metaAttributes"/>
    <ds:schemaRef ds:uri="http://www.w3.org/2000/xmlns/"/>
    <ds:schemaRef ds:uri="http://www.w3.org/2001/XMLSchema"/>
    <ds:schemaRef ds:uri="c21c5404-c1ca-41d1-ad31-d90428483ce8"/>
    <ds:schemaRef ds:uri="a2d50c12-a46e-43dc-b50d-d0bc50e417ba"/>
  </ds:schemaRefs>
</ds:datastoreItem>
</file>

<file path=customXml/itemProps2.xml><?xml version="1.0" encoding="utf-8"?>
<ds:datastoreItem xmlns:ds="http://schemas.openxmlformats.org/officeDocument/2006/customXml" ds:itemID="{BFBF6615-F53E-4A80-825F-684FB8BC3947}">
  <ds:schemaRefs>
    <ds:schemaRef ds:uri="http://schemas.microsoft.com/sharepoint/v3/contenttype/forms"/>
  </ds:schemaRefs>
</ds:datastoreItem>
</file>

<file path=customXml/itemProps3.xml><?xml version="1.0" encoding="utf-8"?>
<ds:datastoreItem xmlns:ds="http://schemas.openxmlformats.org/officeDocument/2006/customXml" ds:itemID="{8341D058-5FCD-4E2F-BA89-D080CDED65ED}">
  <ds:schemaRefs>
    <ds:schemaRef ds:uri="http://schemas.microsoft.com/office/2006/metadata/properties"/>
    <ds:schemaRef ds:uri="http://www.w3.org/2000/xmlns/"/>
    <ds:schemaRef ds:uri="a2d50c12-a46e-43dc-b50d-d0bc50e417ba"/>
    <ds:schemaRef ds:uri="c21c5404-c1ca-41d1-ad31-d90428483ce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Bugler</dc:creator>
  <cp:keywords/>
  <dc:description/>
  <cp:lastModifiedBy>Microsoft Office User</cp:lastModifiedBy>
  <cp:revision>2</cp:revision>
  <cp:lastPrinted>2024-12-19T15:20:00Z</cp:lastPrinted>
  <dcterms:created xsi:type="dcterms:W3CDTF">2024-12-21T19:31:00Z</dcterms:created>
  <dcterms:modified xsi:type="dcterms:W3CDTF">2024-12-21T19:31:00Z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0x010100AD51500A289F0046978205F0FA64FE1B</vt:lpwstr>
  </property>
  <property fmtid="{D5CDD505-2E9C-101B-9397-08002B2CF9AE}" pid="3" name="MediaServiceImageTags">
    <vt:lpwstr/>
  </property>
</Properties>
</file>