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0F3058DE" w:rsidR="00C267C6" w:rsidRPr="009F1AF9" w:rsidRDefault="004B2911" w:rsidP="004B2911">
      <w:pPr>
        <w:pStyle w:val="NoSpacing"/>
        <w:jc w:val="center"/>
        <w:rPr>
          <w:rFonts w:ascii="Gotham Book" w:hAnsi="Gotham Book"/>
        </w:rPr>
        <w:sectPr w:rsidR="00C267C6" w:rsidRPr="009F1AF9" w:rsidSect="003F575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560" w:right="1440" w:bottom="1440" w:left="1440" w:header="964" w:footer="708" w:gutter="0"/>
          <w:pgNumType w:start="1"/>
          <w:cols w:space="708"/>
          <w:docGrid w:linePitch="360"/>
        </w:sectPr>
      </w:pPr>
      <w:r>
        <w:rPr>
          <w:rFonts w:ascii="Gotham Book" w:hAnsi="Gotham Book"/>
          <w:noProof/>
        </w:rPr>
        <w:drawing>
          <wp:inline distT="0" distB="0" distL="0" distR="0" wp14:anchorId="4441BDA9" wp14:editId="4CF92292">
            <wp:extent cx="1339216" cy="1756950"/>
            <wp:effectExtent l="0" t="0" r="0" b="0"/>
            <wp:docPr id="28144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44219" cy="1763513"/>
                    </a:xfrm>
                    <a:prstGeom prst="rect">
                      <a:avLst/>
                    </a:prstGeom>
                    <a:noFill/>
                  </pic:spPr>
                </pic:pic>
              </a:graphicData>
            </a:graphic>
          </wp:inline>
        </w:drawing>
      </w:r>
    </w:p>
    <w:p w14:paraId="0BFA176E" w14:textId="77777777" w:rsidR="00435673" w:rsidRDefault="00435673" w:rsidP="00435673">
      <w:pPr>
        <w:pStyle w:val="NoSpacing"/>
        <w:jc w:val="center"/>
        <w:rPr>
          <w:rFonts w:ascii="Arial" w:hAnsi="Arial" w:cs="Arial"/>
          <w:b/>
          <w:sz w:val="28"/>
          <w:szCs w:val="28"/>
        </w:rPr>
      </w:pPr>
    </w:p>
    <w:p w14:paraId="1244BDDB" w14:textId="0CB02178" w:rsidR="00E053E1" w:rsidRDefault="00E053E1" w:rsidP="00435673">
      <w:pPr>
        <w:pStyle w:val="NoSpacing"/>
        <w:jc w:val="center"/>
        <w:rPr>
          <w:rFonts w:ascii="Arial" w:hAnsi="Arial" w:cs="Arial"/>
          <w:b/>
          <w:sz w:val="28"/>
          <w:szCs w:val="28"/>
        </w:rPr>
      </w:pPr>
      <w:r w:rsidRPr="009F1AF9">
        <w:rPr>
          <w:rFonts w:ascii="Arial" w:hAnsi="Arial" w:cs="Arial"/>
          <w:b/>
          <w:sz w:val="28"/>
          <w:szCs w:val="28"/>
        </w:rPr>
        <w:t xml:space="preserve">MODEL FINANCIAL REGULATIONS </w:t>
      </w:r>
      <w:r w:rsidR="004B2911">
        <w:rPr>
          <w:rFonts w:ascii="Arial" w:hAnsi="Arial" w:cs="Arial"/>
          <w:b/>
          <w:sz w:val="28"/>
          <w:szCs w:val="28"/>
        </w:rPr>
        <w:br/>
      </w:r>
      <w:r w:rsidRPr="009F1AF9">
        <w:rPr>
          <w:rFonts w:ascii="Arial" w:hAnsi="Arial" w:cs="Arial"/>
          <w:b/>
          <w:sz w:val="28"/>
          <w:szCs w:val="28"/>
        </w:rPr>
        <w:t xml:space="preserve">FOR </w:t>
      </w:r>
      <w:r w:rsidR="00435673">
        <w:rPr>
          <w:rFonts w:ascii="Arial" w:hAnsi="Arial" w:cs="Arial"/>
          <w:b/>
          <w:sz w:val="28"/>
          <w:szCs w:val="28"/>
        </w:rPr>
        <w:t>COMMUNITY AND TOWN COUNCILS IN WALES</w:t>
      </w:r>
    </w:p>
    <w:p w14:paraId="637E5DA6" w14:textId="77777777" w:rsidR="00435673" w:rsidRDefault="00435673" w:rsidP="009F1AF9">
      <w:pPr>
        <w:pStyle w:val="NoSpacing"/>
        <w:rPr>
          <w:rFonts w:ascii="Arial" w:hAnsi="Arial" w:cs="Arial"/>
          <w:b/>
          <w:sz w:val="28"/>
          <w:szCs w:val="28"/>
        </w:rPr>
      </w:pPr>
    </w:p>
    <w:p w14:paraId="5EA1A455" w14:textId="11875E4C" w:rsidR="00435673" w:rsidRPr="009F1AF9" w:rsidRDefault="00435673" w:rsidP="009F1AF9">
      <w:pPr>
        <w:pStyle w:val="NoSpacing"/>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68D51E81" w14:textId="54A7B833" w:rsidR="008C0CB1" w:rsidRPr="009F1AF9" w:rsidRDefault="008C0CB1" w:rsidP="009F1AF9">
      <w:pPr>
        <w:pStyle w:val="NoSpacing"/>
        <w:rPr>
          <w:rFonts w:ascii="Arial" w:hAnsi="Arial" w:cs="Arial"/>
          <w:b/>
        </w:rPr>
      </w:pPr>
    </w:p>
    <w:p w14:paraId="5051A996" w14:textId="77777777" w:rsidR="00220F30" w:rsidRPr="009F1AF9" w:rsidRDefault="00220F30" w:rsidP="009F1AF9">
      <w:pPr>
        <w:pStyle w:val="NoSpacing"/>
        <w:rPr>
          <w:rFonts w:ascii="Arial" w:hAnsi="Arial" w:cs="Arial"/>
          <w:b/>
        </w:rPr>
      </w:pPr>
    </w:p>
    <w:p w14:paraId="3AE3B665" w14:textId="7E582D4B" w:rsidR="006B3547" w:rsidRPr="009F1AF9" w:rsidRDefault="00582168" w:rsidP="009F1AF9">
      <w:pPr>
        <w:rPr>
          <w:rFonts w:ascii="Arial" w:hAnsi="Arial" w:cs="Arial"/>
        </w:rPr>
      </w:pPr>
      <w:r w:rsidRPr="009F1AF9">
        <w:rPr>
          <w:rFonts w:ascii="Arial" w:hAnsi="Arial" w:cs="Arial"/>
        </w:rPr>
        <w:t xml:space="preserve">This Model Financial Regulations template was produced by the National Association of Local Councils (NALC) in April 2024 for the purpose of </w:t>
      </w:r>
      <w:r w:rsidR="00435673">
        <w:rPr>
          <w:rFonts w:ascii="Arial" w:hAnsi="Arial" w:cs="Arial"/>
        </w:rPr>
        <w:t>One Voice Wales</w:t>
      </w:r>
      <w:r w:rsidRPr="009F1AF9">
        <w:rPr>
          <w:rFonts w:ascii="Arial" w:hAnsi="Arial" w:cs="Arial"/>
        </w:rPr>
        <w:t xml:space="preserve">. Every effort has been made to ensure that the contents of this document are correct at time of publication. NALC cannot accept responsibility for errors, omissions and changes to information </w:t>
      </w:r>
      <w:proofErr w:type="gramStart"/>
      <w:r w:rsidRPr="009F1AF9">
        <w:rPr>
          <w:rFonts w:ascii="Arial" w:hAnsi="Arial" w:cs="Arial"/>
        </w:rPr>
        <w:t>subsequent to</w:t>
      </w:r>
      <w:proofErr w:type="gramEnd"/>
      <w:r w:rsidRPr="009F1AF9">
        <w:rPr>
          <w:rFonts w:ascii="Arial" w:hAnsi="Arial" w:cs="Arial"/>
        </w:rPr>
        <w:t xml:space="preserve"> publication.</w:t>
      </w:r>
    </w:p>
    <w:p w14:paraId="7C4E9A50" w14:textId="1BEBBC93" w:rsidR="00202E2D" w:rsidRPr="009F1AF9" w:rsidRDefault="00E053E1" w:rsidP="009F1AF9">
      <w:pPr>
        <w:rPr>
          <w:rFonts w:ascii="Arial" w:hAnsi="Arial" w:cs="Arial"/>
        </w:rPr>
      </w:pPr>
      <w:r w:rsidRPr="009F1AF9">
        <w:rPr>
          <w:rFonts w:ascii="Arial" w:hAnsi="Arial" w:cs="Arial"/>
        </w:rPr>
        <w:br w:type="page"/>
      </w:r>
      <w:r w:rsidR="00B445A9">
        <w:rPr>
          <w:rFonts w:ascii="Arial" w:hAnsi="Arial" w:cs="Arial"/>
        </w:rPr>
        <w:lastRenderedPageBreak/>
        <w:t>G</w:t>
      </w:r>
      <w:r w:rsidR="00473AB5">
        <w:rPr>
          <w:rFonts w:ascii="Arial" w:hAnsi="Arial" w:cs="Arial"/>
        </w:rPr>
        <w:t>WERNYFED COMMUNITY COUNCIL</w:t>
      </w:r>
      <w:r w:rsidR="005F5FB8" w:rsidRPr="009F1AF9">
        <w:rPr>
          <w:rFonts w:ascii="Arial" w:hAnsi="Arial" w:cs="Arial"/>
        </w:rPr>
        <w:t xml:space="preserve"> FINANCIAL REGULATIONS</w:t>
      </w:r>
    </w:p>
    <w:sdt>
      <w:sdtPr>
        <w:rPr>
          <w:rFonts w:asciiTheme="minorHAnsi" w:hAnsiTheme="minorHAnsi"/>
          <w:b w:val="0"/>
          <w:lang w:val="en-GB"/>
        </w:rPr>
        <w:id w:val="1714070075"/>
        <w:docPartObj>
          <w:docPartGallery w:val="Table of Contents"/>
          <w:docPartUnique/>
        </w:docPartObj>
      </w:sdt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28C3150C">
            <w:rPr>
              <w:rFonts w:ascii="Arial" w:hAnsi="Arial" w:cs="Arial"/>
            </w:rPr>
            <w:t>Contents</w:t>
          </w:r>
        </w:p>
        <w:p w14:paraId="187CB404" w14:textId="534E08E9" w:rsidR="00683A79" w:rsidRDefault="002B40EB">
          <w:pPr>
            <w:pStyle w:val="TOC1"/>
            <w:rPr>
              <w:rFonts w:eastAsiaTheme="minorEastAsia"/>
              <w:noProof/>
              <w:kern w:val="2"/>
              <w:sz w:val="24"/>
              <w:szCs w:val="24"/>
              <w:lang w:eastAsia="en-GB"/>
              <w14:ligatures w14:val="standardContextual"/>
            </w:rPr>
          </w:pPr>
          <w:r>
            <w:fldChar w:fldCharType="begin"/>
          </w:r>
          <w:r w:rsidR="00C93E84">
            <w:instrText>TOC \o "1-3" \z \u \h</w:instrText>
          </w:r>
          <w:r>
            <w:fldChar w:fldCharType="separate"/>
          </w:r>
          <w:hyperlink w:anchor="_Toc193101843" w:history="1">
            <w:r w:rsidR="00683A79" w:rsidRPr="00741D6A">
              <w:rPr>
                <w:rStyle w:val="Hyperlink"/>
                <w:rFonts w:ascii="Arial" w:hAnsi="Arial" w:cs="Arial"/>
                <w:noProof/>
              </w:rPr>
              <w:t>1.</w:t>
            </w:r>
            <w:r w:rsidR="00683A79">
              <w:rPr>
                <w:rFonts w:eastAsiaTheme="minorEastAsia"/>
                <w:noProof/>
                <w:kern w:val="2"/>
                <w:sz w:val="24"/>
                <w:szCs w:val="24"/>
                <w:lang w:eastAsia="en-GB"/>
                <w14:ligatures w14:val="standardContextual"/>
              </w:rPr>
              <w:tab/>
            </w:r>
            <w:r w:rsidR="00683A79" w:rsidRPr="00741D6A">
              <w:rPr>
                <w:rStyle w:val="Hyperlink"/>
                <w:rFonts w:ascii="Arial" w:hAnsi="Arial" w:cs="Arial"/>
                <w:noProof/>
              </w:rPr>
              <w:t>General</w:t>
            </w:r>
            <w:r w:rsidR="00683A79">
              <w:rPr>
                <w:noProof/>
                <w:webHidden/>
              </w:rPr>
              <w:tab/>
            </w:r>
            <w:r w:rsidR="00683A79">
              <w:rPr>
                <w:noProof/>
                <w:webHidden/>
              </w:rPr>
              <w:fldChar w:fldCharType="begin"/>
            </w:r>
            <w:r w:rsidR="00683A79">
              <w:rPr>
                <w:noProof/>
                <w:webHidden/>
              </w:rPr>
              <w:instrText xml:space="preserve"> PAGEREF _Toc193101843 \h </w:instrText>
            </w:r>
            <w:r w:rsidR="00683A79">
              <w:rPr>
                <w:noProof/>
                <w:webHidden/>
              </w:rPr>
            </w:r>
            <w:r w:rsidR="00683A79">
              <w:rPr>
                <w:noProof/>
                <w:webHidden/>
              </w:rPr>
              <w:fldChar w:fldCharType="separate"/>
            </w:r>
            <w:r w:rsidR="00683A79">
              <w:rPr>
                <w:noProof/>
                <w:webHidden/>
              </w:rPr>
              <w:t>3</w:t>
            </w:r>
            <w:r w:rsidR="00683A79">
              <w:rPr>
                <w:noProof/>
                <w:webHidden/>
              </w:rPr>
              <w:fldChar w:fldCharType="end"/>
            </w:r>
          </w:hyperlink>
        </w:p>
        <w:p w14:paraId="0312BF3F" w14:textId="54AB2804" w:rsidR="00683A79" w:rsidRDefault="00683A79">
          <w:pPr>
            <w:pStyle w:val="TOC1"/>
            <w:rPr>
              <w:rFonts w:eastAsiaTheme="minorEastAsia"/>
              <w:noProof/>
              <w:kern w:val="2"/>
              <w:sz w:val="24"/>
              <w:szCs w:val="24"/>
              <w:lang w:eastAsia="en-GB"/>
              <w14:ligatures w14:val="standardContextual"/>
            </w:rPr>
          </w:pPr>
          <w:hyperlink w:anchor="_Toc193101844" w:history="1">
            <w:r w:rsidRPr="00741D6A">
              <w:rPr>
                <w:rStyle w:val="Hyperlink"/>
                <w:rFonts w:ascii="Arial" w:hAnsi="Arial" w:cs="Arial"/>
                <w:noProof/>
              </w:rPr>
              <w:t>2.</w:t>
            </w:r>
            <w:r>
              <w:rPr>
                <w:rFonts w:eastAsiaTheme="minorEastAsia"/>
                <w:noProof/>
                <w:kern w:val="2"/>
                <w:sz w:val="24"/>
                <w:szCs w:val="24"/>
                <w:lang w:eastAsia="en-GB"/>
                <w14:ligatures w14:val="standardContextual"/>
              </w:rPr>
              <w:tab/>
            </w:r>
            <w:r w:rsidRPr="00741D6A">
              <w:rPr>
                <w:rStyle w:val="Hyperlink"/>
                <w:rFonts w:ascii="Arial" w:hAnsi="Arial" w:cs="Arial"/>
                <w:noProof/>
              </w:rPr>
              <w:t>Risk management and internal control</w:t>
            </w:r>
            <w:r>
              <w:rPr>
                <w:noProof/>
                <w:webHidden/>
              </w:rPr>
              <w:tab/>
            </w:r>
            <w:r>
              <w:rPr>
                <w:noProof/>
                <w:webHidden/>
              </w:rPr>
              <w:fldChar w:fldCharType="begin"/>
            </w:r>
            <w:r>
              <w:rPr>
                <w:noProof/>
                <w:webHidden/>
              </w:rPr>
              <w:instrText xml:space="preserve"> PAGEREF _Toc193101844 \h </w:instrText>
            </w:r>
            <w:r>
              <w:rPr>
                <w:noProof/>
                <w:webHidden/>
              </w:rPr>
            </w:r>
            <w:r>
              <w:rPr>
                <w:noProof/>
                <w:webHidden/>
              </w:rPr>
              <w:fldChar w:fldCharType="separate"/>
            </w:r>
            <w:r>
              <w:rPr>
                <w:noProof/>
                <w:webHidden/>
              </w:rPr>
              <w:t>4</w:t>
            </w:r>
            <w:r>
              <w:rPr>
                <w:noProof/>
                <w:webHidden/>
              </w:rPr>
              <w:fldChar w:fldCharType="end"/>
            </w:r>
          </w:hyperlink>
        </w:p>
        <w:p w14:paraId="013F7370" w14:textId="7D17F50F" w:rsidR="00683A79" w:rsidRDefault="00683A79">
          <w:pPr>
            <w:pStyle w:val="TOC1"/>
            <w:rPr>
              <w:rFonts w:eastAsiaTheme="minorEastAsia"/>
              <w:noProof/>
              <w:kern w:val="2"/>
              <w:sz w:val="24"/>
              <w:szCs w:val="24"/>
              <w:lang w:eastAsia="en-GB"/>
              <w14:ligatures w14:val="standardContextual"/>
            </w:rPr>
          </w:pPr>
          <w:hyperlink w:anchor="_Toc193101845" w:history="1">
            <w:r w:rsidRPr="00741D6A">
              <w:rPr>
                <w:rStyle w:val="Hyperlink"/>
                <w:rFonts w:ascii="Arial" w:hAnsi="Arial" w:cs="Arial"/>
                <w:noProof/>
              </w:rPr>
              <w:t>3.</w:t>
            </w:r>
            <w:r>
              <w:rPr>
                <w:rFonts w:eastAsiaTheme="minorEastAsia"/>
                <w:noProof/>
                <w:kern w:val="2"/>
                <w:sz w:val="24"/>
                <w:szCs w:val="24"/>
                <w:lang w:eastAsia="en-GB"/>
                <w14:ligatures w14:val="standardContextual"/>
              </w:rPr>
              <w:tab/>
            </w:r>
            <w:r w:rsidRPr="00741D6A">
              <w:rPr>
                <w:rStyle w:val="Hyperlink"/>
                <w:rFonts w:ascii="Arial" w:hAnsi="Arial" w:cs="Arial"/>
                <w:noProof/>
              </w:rPr>
              <w:t>Accounts and audit</w:t>
            </w:r>
            <w:r>
              <w:rPr>
                <w:noProof/>
                <w:webHidden/>
              </w:rPr>
              <w:tab/>
            </w:r>
            <w:r>
              <w:rPr>
                <w:noProof/>
                <w:webHidden/>
              </w:rPr>
              <w:fldChar w:fldCharType="begin"/>
            </w:r>
            <w:r>
              <w:rPr>
                <w:noProof/>
                <w:webHidden/>
              </w:rPr>
              <w:instrText xml:space="preserve"> PAGEREF _Toc193101845 \h </w:instrText>
            </w:r>
            <w:r>
              <w:rPr>
                <w:noProof/>
                <w:webHidden/>
              </w:rPr>
            </w:r>
            <w:r>
              <w:rPr>
                <w:noProof/>
                <w:webHidden/>
              </w:rPr>
              <w:fldChar w:fldCharType="separate"/>
            </w:r>
            <w:r>
              <w:rPr>
                <w:noProof/>
                <w:webHidden/>
              </w:rPr>
              <w:t>5</w:t>
            </w:r>
            <w:r>
              <w:rPr>
                <w:noProof/>
                <w:webHidden/>
              </w:rPr>
              <w:fldChar w:fldCharType="end"/>
            </w:r>
          </w:hyperlink>
        </w:p>
        <w:p w14:paraId="7A3C2EDB" w14:textId="2AFD3E50" w:rsidR="00683A79" w:rsidRDefault="00683A79">
          <w:pPr>
            <w:pStyle w:val="TOC1"/>
            <w:rPr>
              <w:rFonts w:eastAsiaTheme="minorEastAsia"/>
              <w:noProof/>
              <w:kern w:val="2"/>
              <w:sz w:val="24"/>
              <w:szCs w:val="24"/>
              <w:lang w:eastAsia="en-GB"/>
              <w14:ligatures w14:val="standardContextual"/>
            </w:rPr>
          </w:pPr>
          <w:hyperlink w:anchor="_Toc193101846" w:history="1">
            <w:r w:rsidRPr="00741D6A">
              <w:rPr>
                <w:rStyle w:val="Hyperlink"/>
                <w:rFonts w:ascii="Arial" w:hAnsi="Arial" w:cs="Arial"/>
                <w:noProof/>
              </w:rPr>
              <w:t>4.</w:t>
            </w:r>
            <w:r>
              <w:rPr>
                <w:rFonts w:eastAsiaTheme="minorEastAsia"/>
                <w:noProof/>
                <w:kern w:val="2"/>
                <w:sz w:val="24"/>
                <w:szCs w:val="24"/>
                <w:lang w:eastAsia="en-GB"/>
                <w14:ligatures w14:val="standardContextual"/>
              </w:rPr>
              <w:tab/>
            </w:r>
            <w:r w:rsidRPr="00741D6A">
              <w:rPr>
                <w:rStyle w:val="Hyperlink"/>
                <w:rFonts w:ascii="Arial" w:hAnsi="Arial" w:cs="Arial"/>
                <w:noProof/>
              </w:rPr>
              <w:t>Budget and precept</w:t>
            </w:r>
            <w:r>
              <w:rPr>
                <w:noProof/>
                <w:webHidden/>
              </w:rPr>
              <w:tab/>
            </w:r>
            <w:r>
              <w:rPr>
                <w:noProof/>
                <w:webHidden/>
              </w:rPr>
              <w:fldChar w:fldCharType="begin"/>
            </w:r>
            <w:r>
              <w:rPr>
                <w:noProof/>
                <w:webHidden/>
              </w:rPr>
              <w:instrText xml:space="preserve"> PAGEREF _Toc193101846 \h </w:instrText>
            </w:r>
            <w:r>
              <w:rPr>
                <w:noProof/>
                <w:webHidden/>
              </w:rPr>
            </w:r>
            <w:r>
              <w:rPr>
                <w:noProof/>
                <w:webHidden/>
              </w:rPr>
              <w:fldChar w:fldCharType="separate"/>
            </w:r>
            <w:r>
              <w:rPr>
                <w:noProof/>
                <w:webHidden/>
              </w:rPr>
              <w:t>6</w:t>
            </w:r>
            <w:r>
              <w:rPr>
                <w:noProof/>
                <w:webHidden/>
              </w:rPr>
              <w:fldChar w:fldCharType="end"/>
            </w:r>
          </w:hyperlink>
        </w:p>
        <w:p w14:paraId="71DE8DF9" w14:textId="70DB6D63" w:rsidR="00683A79" w:rsidRDefault="00683A79">
          <w:pPr>
            <w:pStyle w:val="TOC1"/>
            <w:rPr>
              <w:rFonts w:eastAsiaTheme="minorEastAsia"/>
              <w:noProof/>
              <w:kern w:val="2"/>
              <w:sz w:val="24"/>
              <w:szCs w:val="24"/>
              <w:lang w:eastAsia="en-GB"/>
              <w14:ligatures w14:val="standardContextual"/>
            </w:rPr>
          </w:pPr>
          <w:hyperlink w:anchor="_Toc193101847" w:history="1">
            <w:r w:rsidRPr="00741D6A">
              <w:rPr>
                <w:rStyle w:val="Hyperlink"/>
                <w:rFonts w:ascii="Arial" w:hAnsi="Arial" w:cs="Arial"/>
                <w:noProof/>
              </w:rPr>
              <w:t>5.</w:t>
            </w:r>
            <w:r>
              <w:rPr>
                <w:rFonts w:eastAsiaTheme="minorEastAsia"/>
                <w:noProof/>
                <w:kern w:val="2"/>
                <w:sz w:val="24"/>
                <w:szCs w:val="24"/>
                <w:lang w:eastAsia="en-GB"/>
                <w14:ligatures w14:val="standardContextual"/>
              </w:rPr>
              <w:tab/>
            </w:r>
            <w:r w:rsidRPr="00741D6A">
              <w:rPr>
                <w:rStyle w:val="Hyperlink"/>
                <w:rFonts w:ascii="Arial" w:hAnsi="Arial" w:cs="Arial"/>
                <w:noProof/>
              </w:rPr>
              <w:t>Procurement</w:t>
            </w:r>
            <w:r>
              <w:rPr>
                <w:noProof/>
                <w:webHidden/>
              </w:rPr>
              <w:tab/>
            </w:r>
            <w:r>
              <w:rPr>
                <w:noProof/>
                <w:webHidden/>
              </w:rPr>
              <w:fldChar w:fldCharType="begin"/>
            </w:r>
            <w:r>
              <w:rPr>
                <w:noProof/>
                <w:webHidden/>
              </w:rPr>
              <w:instrText xml:space="preserve"> PAGEREF _Toc193101847 \h </w:instrText>
            </w:r>
            <w:r>
              <w:rPr>
                <w:noProof/>
                <w:webHidden/>
              </w:rPr>
            </w:r>
            <w:r>
              <w:rPr>
                <w:noProof/>
                <w:webHidden/>
              </w:rPr>
              <w:fldChar w:fldCharType="separate"/>
            </w:r>
            <w:r>
              <w:rPr>
                <w:noProof/>
                <w:webHidden/>
              </w:rPr>
              <w:t>7</w:t>
            </w:r>
            <w:r>
              <w:rPr>
                <w:noProof/>
                <w:webHidden/>
              </w:rPr>
              <w:fldChar w:fldCharType="end"/>
            </w:r>
          </w:hyperlink>
        </w:p>
        <w:p w14:paraId="01F97163" w14:textId="6EDE841B" w:rsidR="00683A79" w:rsidRDefault="00683A79">
          <w:pPr>
            <w:pStyle w:val="TOC1"/>
            <w:rPr>
              <w:rFonts w:eastAsiaTheme="minorEastAsia"/>
              <w:noProof/>
              <w:kern w:val="2"/>
              <w:sz w:val="24"/>
              <w:szCs w:val="24"/>
              <w:lang w:eastAsia="en-GB"/>
              <w14:ligatures w14:val="standardContextual"/>
            </w:rPr>
          </w:pPr>
          <w:hyperlink w:anchor="_Toc193101848" w:history="1">
            <w:r w:rsidRPr="00741D6A">
              <w:rPr>
                <w:rStyle w:val="Hyperlink"/>
                <w:rFonts w:ascii="Arial" w:hAnsi="Arial" w:cs="Arial"/>
                <w:noProof/>
              </w:rPr>
              <w:t>6.</w:t>
            </w:r>
            <w:r>
              <w:rPr>
                <w:rFonts w:eastAsiaTheme="minorEastAsia"/>
                <w:noProof/>
                <w:kern w:val="2"/>
                <w:sz w:val="24"/>
                <w:szCs w:val="24"/>
                <w:lang w:eastAsia="en-GB"/>
                <w14:ligatures w14:val="standardContextual"/>
              </w:rPr>
              <w:tab/>
            </w:r>
            <w:r w:rsidRPr="00741D6A">
              <w:rPr>
                <w:rStyle w:val="Hyperlink"/>
                <w:rFonts w:ascii="Arial" w:hAnsi="Arial" w:cs="Arial"/>
                <w:noProof/>
              </w:rPr>
              <w:t>Banking and payments</w:t>
            </w:r>
            <w:r>
              <w:rPr>
                <w:noProof/>
                <w:webHidden/>
              </w:rPr>
              <w:tab/>
            </w:r>
            <w:r>
              <w:rPr>
                <w:noProof/>
                <w:webHidden/>
              </w:rPr>
              <w:fldChar w:fldCharType="begin"/>
            </w:r>
            <w:r>
              <w:rPr>
                <w:noProof/>
                <w:webHidden/>
              </w:rPr>
              <w:instrText xml:space="preserve"> PAGEREF _Toc193101848 \h </w:instrText>
            </w:r>
            <w:r>
              <w:rPr>
                <w:noProof/>
                <w:webHidden/>
              </w:rPr>
            </w:r>
            <w:r>
              <w:rPr>
                <w:noProof/>
                <w:webHidden/>
              </w:rPr>
              <w:fldChar w:fldCharType="separate"/>
            </w:r>
            <w:r>
              <w:rPr>
                <w:noProof/>
                <w:webHidden/>
              </w:rPr>
              <w:t>9</w:t>
            </w:r>
            <w:r>
              <w:rPr>
                <w:noProof/>
                <w:webHidden/>
              </w:rPr>
              <w:fldChar w:fldCharType="end"/>
            </w:r>
          </w:hyperlink>
        </w:p>
        <w:p w14:paraId="597F940B" w14:textId="3457BFC0" w:rsidR="00683A79" w:rsidRDefault="00683A79">
          <w:pPr>
            <w:pStyle w:val="TOC1"/>
            <w:rPr>
              <w:rFonts w:eastAsiaTheme="minorEastAsia"/>
              <w:noProof/>
              <w:kern w:val="2"/>
              <w:sz w:val="24"/>
              <w:szCs w:val="24"/>
              <w:lang w:eastAsia="en-GB"/>
              <w14:ligatures w14:val="standardContextual"/>
            </w:rPr>
          </w:pPr>
          <w:hyperlink w:anchor="_Toc193101849" w:history="1">
            <w:r w:rsidRPr="00741D6A">
              <w:rPr>
                <w:rStyle w:val="Hyperlink"/>
                <w:rFonts w:ascii="Arial" w:hAnsi="Arial" w:cs="Arial"/>
                <w:noProof/>
              </w:rPr>
              <w:t>7.</w:t>
            </w:r>
            <w:r>
              <w:rPr>
                <w:rFonts w:eastAsiaTheme="minorEastAsia"/>
                <w:noProof/>
                <w:kern w:val="2"/>
                <w:sz w:val="24"/>
                <w:szCs w:val="24"/>
                <w:lang w:eastAsia="en-GB"/>
                <w14:ligatures w14:val="standardContextual"/>
              </w:rPr>
              <w:tab/>
            </w:r>
            <w:r w:rsidRPr="00741D6A">
              <w:rPr>
                <w:rStyle w:val="Hyperlink"/>
                <w:rFonts w:ascii="Arial" w:hAnsi="Arial" w:cs="Arial"/>
                <w:noProof/>
              </w:rPr>
              <w:t>Electronic payments</w:t>
            </w:r>
            <w:r>
              <w:rPr>
                <w:noProof/>
                <w:webHidden/>
              </w:rPr>
              <w:tab/>
            </w:r>
            <w:r>
              <w:rPr>
                <w:noProof/>
                <w:webHidden/>
              </w:rPr>
              <w:fldChar w:fldCharType="begin"/>
            </w:r>
            <w:r>
              <w:rPr>
                <w:noProof/>
                <w:webHidden/>
              </w:rPr>
              <w:instrText xml:space="preserve"> PAGEREF _Toc193101849 \h </w:instrText>
            </w:r>
            <w:r>
              <w:rPr>
                <w:noProof/>
                <w:webHidden/>
              </w:rPr>
            </w:r>
            <w:r>
              <w:rPr>
                <w:noProof/>
                <w:webHidden/>
              </w:rPr>
              <w:fldChar w:fldCharType="separate"/>
            </w:r>
            <w:r>
              <w:rPr>
                <w:noProof/>
                <w:webHidden/>
              </w:rPr>
              <w:t>10</w:t>
            </w:r>
            <w:r>
              <w:rPr>
                <w:noProof/>
                <w:webHidden/>
              </w:rPr>
              <w:fldChar w:fldCharType="end"/>
            </w:r>
          </w:hyperlink>
        </w:p>
        <w:p w14:paraId="0E5F42DE" w14:textId="188443AE" w:rsidR="00683A79" w:rsidRDefault="00683A79">
          <w:pPr>
            <w:pStyle w:val="TOC1"/>
            <w:rPr>
              <w:rFonts w:eastAsiaTheme="minorEastAsia"/>
              <w:noProof/>
              <w:kern w:val="2"/>
              <w:sz w:val="24"/>
              <w:szCs w:val="24"/>
              <w:lang w:eastAsia="en-GB"/>
              <w14:ligatures w14:val="standardContextual"/>
            </w:rPr>
          </w:pPr>
          <w:hyperlink w:anchor="_Toc193101850" w:history="1">
            <w:r w:rsidRPr="00741D6A">
              <w:rPr>
                <w:rStyle w:val="Hyperlink"/>
                <w:rFonts w:ascii="Arial" w:hAnsi="Arial" w:cs="Arial"/>
                <w:noProof/>
              </w:rPr>
              <w:t>8.</w:t>
            </w:r>
            <w:r>
              <w:rPr>
                <w:rFonts w:eastAsiaTheme="minorEastAsia"/>
                <w:noProof/>
                <w:kern w:val="2"/>
                <w:sz w:val="24"/>
                <w:szCs w:val="24"/>
                <w:lang w:eastAsia="en-GB"/>
                <w14:ligatures w14:val="standardContextual"/>
              </w:rPr>
              <w:tab/>
            </w:r>
            <w:r w:rsidRPr="00741D6A">
              <w:rPr>
                <w:rStyle w:val="Hyperlink"/>
                <w:rFonts w:ascii="Arial" w:hAnsi="Arial" w:cs="Arial"/>
                <w:noProof/>
              </w:rPr>
              <w:t>Cheque payments</w:t>
            </w:r>
            <w:r>
              <w:rPr>
                <w:noProof/>
                <w:webHidden/>
              </w:rPr>
              <w:tab/>
            </w:r>
            <w:r>
              <w:rPr>
                <w:noProof/>
                <w:webHidden/>
              </w:rPr>
              <w:fldChar w:fldCharType="begin"/>
            </w:r>
            <w:r>
              <w:rPr>
                <w:noProof/>
                <w:webHidden/>
              </w:rPr>
              <w:instrText xml:space="preserve"> PAGEREF _Toc193101850 \h </w:instrText>
            </w:r>
            <w:r>
              <w:rPr>
                <w:noProof/>
                <w:webHidden/>
              </w:rPr>
            </w:r>
            <w:r>
              <w:rPr>
                <w:noProof/>
                <w:webHidden/>
              </w:rPr>
              <w:fldChar w:fldCharType="separate"/>
            </w:r>
            <w:r>
              <w:rPr>
                <w:noProof/>
                <w:webHidden/>
              </w:rPr>
              <w:t>11</w:t>
            </w:r>
            <w:r>
              <w:rPr>
                <w:noProof/>
                <w:webHidden/>
              </w:rPr>
              <w:fldChar w:fldCharType="end"/>
            </w:r>
          </w:hyperlink>
        </w:p>
        <w:p w14:paraId="7794F318" w14:textId="402D3F44" w:rsidR="00683A79" w:rsidRDefault="00683A79">
          <w:pPr>
            <w:pStyle w:val="TOC1"/>
            <w:rPr>
              <w:rFonts w:eastAsiaTheme="minorEastAsia"/>
              <w:noProof/>
              <w:kern w:val="2"/>
              <w:sz w:val="24"/>
              <w:szCs w:val="24"/>
              <w:lang w:eastAsia="en-GB"/>
              <w14:ligatures w14:val="standardContextual"/>
            </w:rPr>
          </w:pPr>
          <w:hyperlink w:anchor="_Toc193101851" w:history="1">
            <w:r w:rsidRPr="00741D6A">
              <w:rPr>
                <w:rStyle w:val="Hyperlink"/>
                <w:rFonts w:ascii="Arial" w:hAnsi="Arial" w:cs="Arial"/>
                <w:noProof/>
              </w:rPr>
              <w:t>9.</w:t>
            </w:r>
            <w:r>
              <w:rPr>
                <w:rFonts w:eastAsiaTheme="minorEastAsia"/>
                <w:noProof/>
                <w:kern w:val="2"/>
                <w:sz w:val="24"/>
                <w:szCs w:val="24"/>
                <w:lang w:eastAsia="en-GB"/>
                <w14:ligatures w14:val="standardContextual"/>
              </w:rPr>
              <w:tab/>
            </w:r>
            <w:r w:rsidRPr="00741D6A">
              <w:rPr>
                <w:rStyle w:val="Hyperlink"/>
                <w:rFonts w:ascii="Arial" w:hAnsi="Arial" w:cs="Arial"/>
                <w:noProof/>
              </w:rPr>
              <w:t>Payment cards</w:t>
            </w:r>
            <w:r>
              <w:rPr>
                <w:noProof/>
                <w:webHidden/>
              </w:rPr>
              <w:tab/>
            </w:r>
            <w:r>
              <w:rPr>
                <w:noProof/>
                <w:webHidden/>
              </w:rPr>
              <w:fldChar w:fldCharType="begin"/>
            </w:r>
            <w:r>
              <w:rPr>
                <w:noProof/>
                <w:webHidden/>
              </w:rPr>
              <w:instrText xml:space="preserve"> PAGEREF _Toc193101851 \h </w:instrText>
            </w:r>
            <w:r>
              <w:rPr>
                <w:noProof/>
                <w:webHidden/>
              </w:rPr>
            </w:r>
            <w:r>
              <w:rPr>
                <w:noProof/>
                <w:webHidden/>
              </w:rPr>
              <w:fldChar w:fldCharType="separate"/>
            </w:r>
            <w:r>
              <w:rPr>
                <w:noProof/>
                <w:webHidden/>
              </w:rPr>
              <w:t>11</w:t>
            </w:r>
            <w:r>
              <w:rPr>
                <w:noProof/>
                <w:webHidden/>
              </w:rPr>
              <w:fldChar w:fldCharType="end"/>
            </w:r>
          </w:hyperlink>
        </w:p>
        <w:p w14:paraId="283EE59E" w14:textId="43C0D0F9" w:rsidR="00683A79" w:rsidRDefault="00683A79">
          <w:pPr>
            <w:pStyle w:val="TOC1"/>
            <w:rPr>
              <w:rFonts w:eastAsiaTheme="minorEastAsia"/>
              <w:noProof/>
              <w:kern w:val="2"/>
              <w:sz w:val="24"/>
              <w:szCs w:val="24"/>
              <w:lang w:eastAsia="en-GB"/>
              <w14:ligatures w14:val="standardContextual"/>
            </w:rPr>
          </w:pPr>
          <w:hyperlink w:anchor="_Toc193101852" w:history="1">
            <w:r w:rsidRPr="00741D6A">
              <w:rPr>
                <w:rStyle w:val="Hyperlink"/>
                <w:rFonts w:ascii="Arial" w:hAnsi="Arial" w:cs="Arial"/>
                <w:noProof/>
              </w:rPr>
              <w:t>10.</w:t>
            </w:r>
            <w:r>
              <w:rPr>
                <w:rFonts w:eastAsiaTheme="minorEastAsia"/>
                <w:noProof/>
                <w:kern w:val="2"/>
                <w:sz w:val="24"/>
                <w:szCs w:val="24"/>
                <w:lang w:eastAsia="en-GB"/>
                <w14:ligatures w14:val="standardContextual"/>
              </w:rPr>
              <w:tab/>
            </w:r>
            <w:r w:rsidRPr="00741D6A">
              <w:rPr>
                <w:rStyle w:val="Hyperlink"/>
                <w:rFonts w:ascii="Arial" w:hAnsi="Arial" w:cs="Arial"/>
                <w:noProof/>
              </w:rPr>
              <w:t>Petty Cash</w:t>
            </w:r>
            <w:r>
              <w:rPr>
                <w:noProof/>
                <w:webHidden/>
              </w:rPr>
              <w:tab/>
            </w:r>
            <w:r>
              <w:rPr>
                <w:noProof/>
                <w:webHidden/>
              </w:rPr>
              <w:fldChar w:fldCharType="begin"/>
            </w:r>
            <w:r>
              <w:rPr>
                <w:noProof/>
                <w:webHidden/>
              </w:rPr>
              <w:instrText xml:space="preserve"> PAGEREF _Toc193101852 \h </w:instrText>
            </w:r>
            <w:r>
              <w:rPr>
                <w:noProof/>
                <w:webHidden/>
              </w:rPr>
            </w:r>
            <w:r>
              <w:rPr>
                <w:noProof/>
                <w:webHidden/>
              </w:rPr>
              <w:fldChar w:fldCharType="separate"/>
            </w:r>
            <w:r>
              <w:rPr>
                <w:noProof/>
                <w:webHidden/>
              </w:rPr>
              <w:t>12</w:t>
            </w:r>
            <w:r>
              <w:rPr>
                <w:noProof/>
                <w:webHidden/>
              </w:rPr>
              <w:fldChar w:fldCharType="end"/>
            </w:r>
          </w:hyperlink>
        </w:p>
        <w:p w14:paraId="0FFBA8A8" w14:textId="31A11056" w:rsidR="00683A79" w:rsidRDefault="00683A79">
          <w:pPr>
            <w:pStyle w:val="TOC1"/>
            <w:rPr>
              <w:rFonts w:eastAsiaTheme="minorEastAsia"/>
              <w:noProof/>
              <w:kern w:val="2"/>
              <w:sz w:val="24"/>
              <w:szCs w:val="24"/>
              <w:lang w:eastAsia="en-GB"/>
              <w14:ligatures w14:val="standardContextual"/>
            </w:rPr>
          </w:pPr>
          <w:hyperlink w:anchor="_Toc193101853" w:history="1">
            <w:r w:rsidRPr="00741D6A">
              <w:rPr>
                <w:rStyle w:val="Hyperlink"/>
                <w:rFonts w:ascii="Arial" w:hAnsi="Arial" w:cs="Arial"/>
                <w:noProof/>
              </w:rPr>
              <w:t>11.</w:t>
            </w:r>
            <w:r>
              <w:rPr>
                <w:rFonts w:eastAsiaTheme="minorEastAsia"/>
                <w:noProof/>
                <w:kern w:val="2"/>
                <w:sz w:val="24"/>
                <w:szCs w:val="24"/>
                <w:lang w:eastAsia="en-GB"/>
                <w14:ligatures w14:val="standardContextual"/>
              </w:rPr>
              <w:tab/>
            </w:r>
            <w:r w:rsidRPr="00741D6A">
              <w:rPr>
                <w:rStyle w:val="Hyperlink"/>
                <w:rFonts w:ascii="Arial" w:hAnsi="Arial" w:cs="Arial"/>
                <w:noProof/>
              </w:rPr>
              <w:t>Payment of salaries and allowances</w:t>
            </w:r>
            <w:r>
              <w:rPr>
                <w:noProof/>
                <w:webHidden/>
              </w:rPr>
              <w:tab/>
            </w:r>
            <w:r>
              <w:rPr>
                <w:noProof/>
                <w:webHidden/>
              </w:rPr>
              <w:fldChar w:fldCharType="begin"/>
            </w:r>
            <w:r>
              <w:rPr>
                <w:noProof/>
                <w:webHidden/>
              </w:rPr>
              <w:instrText xml:space="preserve"> PAGEREF _Toc193101853 \h </w:instrText>
            </w:r>
            <w:r>
              <w:rPr>
                <w:noProof/>
                <w:webHidden/>
              </w:rPr>
            </w:r>
            <w:r>
              <w:rPr>
                <w:noProof/>
                <w:webHidden/>
              </w:rPr>
              <w:fldChar w:fldCharType="separate"/>
            </w:r>
            <w:r>
              <w:rPr>
                <w:noProof/>
                <w:webHidden/>
              </w:rPr>
              <w:t>12</w:t>
            </w:r>
            <w:r>
              <w:rPr>
                <w:noProof/>
                <w:webHidden/>
              </w:rPr>
              <w:fldChar w:fldCharType="end"/>
            </w:r>
          </w:hyperlink>
        </w:p>
        <w:p w14:paraId="4481E8BB" w14:textId="140BEF4D" w:rsidR="00683A79" w:rsidRDefault="00683A79">
          <w:pPr>
            <w:pStyle w:val="TOC1"/>
            <w:rPr>
              <w:rFonts w:eastAsiaTheme="minorEastAsia"/>
              <w:noProof/>
              <w:kern w:val="2"/>
              <w:sz w:val="24"/>
              <w:szCs w:val="24"/>
              <w:lang w:eastAsia="en-GB"/>
              <w14:ligatures w14:val="standardContextual"/>
            </w:rPr>
          </w:pPr>
          <w:hyperlink w:anchor="_Toc193101854" w:history="1">
            <w:r w:rsidRPr="00741D6A">
              <w:rPr>
                <w:rStyle w:val="Hyperlink"/>
                <w:rFonts w:ascii="Arial" w:hAnsi="Arial" w:cs="Arial"/>
                <w:noProof/>
              </w:rPr>
              <w:t>12.</w:t>
            </w:r>
            <w:r>
              <w:rPr>
                <w:rFonts w:eastAsiaTheme="minorEastAsia"/>
                <w:noProof/>
                <w:kern w:val="2"/>
                <w:sz w:val="24"/>
                <w:szCs w:val="24"/>
                <w:lang w:eastAsia="en-GB"/>
                <w14:ligatures w14:val="standardContextual"/>
              </w:rPr>
              <w:tab/>
            </w:r>
            <w:r w:rsidRPr="00741D6A">
              <w:rPr>
                <w:rStyle w:val="Hyperlink"/>
                <w:rFonts w:ascii="Arial" w:hAnsi="Arial" w:cs="Arial"/>
                <w:noProof/>
              </w:rPr>
              <w:t>Loans and investments</w:t>
            </w:r>
            <w:r>
              <w:rPr>
                <w:noProof/>
                <w:webHidden/>
              </w:rPr>
              <w:tab/>
            </w:r>
            <w:r>
              <w:rPr>
                <w:noProof/>
                <w:webHidden/>
              </w:rPr>
              <w:fldChar w:fldCharType="begin"/>
            </w:r>
            <w:r>
              <w:rPr>
                <w:noProof/>
                <w:webHidden/>
              </w:rPr>
              <w:instrText xml:space="preserve"> PAGEREF _Toc193101854 \h </w:instrText>
            </w:r>
            <w:r>
              <w:rPr>
                <w:noProof/>
                <w:webHidden/>
              </w:rPr>
            </w:r>
            <w:r>
              <w:rPr>
                <w:noProof/>
                <w:webHidden/>
              </w:rPr>
              <w:fldChar w:fldCharType="separate"/>
            </w:r>
            <w:r>
              <w:rPr>
                <w:noProof/>
                <w:webHidden/>
              </w:rPr>
              <w:t>12</w:t>
            </w:r>
            <w:r>
              <w:rPr>
                <w:noProof/>
                <w:webHidden/>
              </w:rPr>
              <w:fldChar w:fldCharType="end"/>
            </w:r>
          </w:hyperlink>
        </w:p>
        <w:p w14:paraId="46CA3483" w14:textId="0BAA94D1" w:rsidR="00683A79" w:rsidRDefault="00683A79">
          <w:pPr>
            <w:pStyle w:val="TOC1"/>
            <w:rPr>
              <w:rFonts w:eastAsiaTheme="minorEastAsia"/>
              <w:noProof/>
              <w:kern w:val="2"/>
              <w:sz w:val="24"/>
              <w:szCs w:val="24"/>
              <w:lang w:eastAsia="en-GB"/>
              <w14:ligatures w14:val="standardContextual"/>
            </w:rPr>
          </w:pPr>
          <w:hyperlink w:anchor="_Toc193101855" w:history="1">
            <w:r w:rsidRPr="00741D6A">
              <w:rPr>
                <w:rStyle w:val="Hyperlink"/>
                <w:rFonts w:ascii="Arial" w:hAnsi="Arial" w:cs="Arial"/>
                <w:noProof/>
              </w:rPr>
              <w:t>13.</w:t>
            </w:r>
            <w:r>
              <w:rPr>
                <w:rFonts w:eastAsiaTheme="minorEastAsia"/>
                <w:noProof/>
                <w:kern w:val="2"/>
                <w:sz w:val="24"/>
                <w:szCs w:val="24"/>
                <w:lang w:eastAsia="en-GB"/>
                <w14:ligatures w14:val="standardContextual"/>
              </w:rPr>
              <w:tab/>
            </w:r>
            <w:r w:rsidRPr="00741D6A">
              <w:rPr>
                <w:rStyle w:val="Hyperlink"/>
                <w:rFonts w:ascii="Arial" w:hAnsi="Arial" w:cs="Arial"/>
                <w:noProof/>
              </w:rPr>
              <w:t>Income</w:t>
            </w:r>
            <w:r>
              <w:rPr>
                <w:noProof/>
                <w:webHidden/>
              </w:rPr>
              <w:tab/>
            </w:r>
            <w:r>
              <w:rPr>
                <w:noProof/>
                <w:webHidden/>
              </w:rPr>
              <w:fldChar w:fldCharType="begin"/>
            </w:r>
            <w:r>
              <w:rPr>
                <w:noProof/>
                <w:webHidden/>
              </w:rPr>
              <w:instrText xml:space="preserve"> PAGEREF _Toc193101855 \h </w:instrText>
            </w:r>
            <w:r>
              <w:rPr>
                <w:noProof/>
                <w:webHidden/>
              </w:rPr>
            </w:r>
            <w:r>
              <w:rPr>
                <w:noProof/>
                <w:webHidden/>
              </w:rPr>
              <w:fldChar w:fldCharType="separate"/>
            </w:r>
            <w:r>
              <w:rPr>
                <w:noProof/>
                <w:webHidden/>
              </w:rPr>
              <w:t>13</w:t>
            </w:r>
            <w:r>
              <w:rPr>
                <w:noProof/>
                <w:webHidden/>
              </w:rPr>
              <w:fldChar w:fldCharType="end"/>
            </w:r>
          </w:hyperlink>
        </w:p>
        <w:p w14:paraId="564D529D" w14:textId="74B2B9B0" w:rsidR="00683A79" w:rsidRDefault="00683A79">
          <w:pPr>
            <w:pStyle w:val="TOC1"/>
            <w:rPr>
              <w:rFonts w:eastAsiaTheme="minorEastAsia"/>
              <w:noProof/>
              <w:kern w:val="2"/>
              <w:sz w:val="24"/>
              <w:szCs w:val="24"/>
              <w:lang w:eastAsia="en-GB"/>
              <w14:ligatures w14:val="standardContextual"/>
            </w:rPr>
          </w:pPr>
          <w:hyperlink w:anchor="_Toc193101856" w:history="1">
            <w:r w:rsidRPr="00741D6A">
              <w:rPr>
                <w:rStyle w:val="Hyperlink"/>
                <w:rFonts w:ascii="Arial" w:hAnsi="Arial" w:cs="Arial"/>
                <w:noProof/>
              </w:rPr>
              <w:t>14.</w:t>
            </w:r>
            <w:r>
              <w:rPr>
                <w:rFonts w:eastAsiaTheme="minorEastAsia"/>
                <w:noProof/>
                <w:kern w:val="2"/>
                <w:sz w:val="24"/>
                <w:szCs w:val="24"/>
                <w:lang w:eastAsia="en-GB"/>
                <w14:ligatures w14:val="standardContextual"/>
              </w:rPr>
              <w:tab/>
            </w:r>
            <w:r w:rsidRPr="00741D6A">
              <w:rPr>
                <w:rStyle w:val="Hyperlink"/>
                <w:rFonts w:ascii="Arial" w:hAnsi="Arial" w:cs="Arial"/>
                <w:noProof/>
              </w:rPr>
              <w:t>Payments under contracts for building or other construction works</w:t>
            </w:r>
            <w:r>
              <w:rPr>
                <w:noProof/>
                <w:webHidden/>
              </w:rPr>
              <w:tab/>
            </w:r>
            <w:r>
              <w:rPr>
                <w:noProof/>
                <w:webHidden/>
              </w:rPr>
              <w:fldChar w:fldCharType="begin"/>
            </w:r>
            <w:r>
              <w:rPr>
                <w:noProof/>
                <w:webHidden/>
              </w:rPr>
              <w:instrText xml:space="preserve"> PAGEREF _Toc193101856 \h </w:instrText>
            </w:r>
            <w:r>
              <w:rPr>
                <w:noProof/>
                <w:webHidden/>
              </w:rPr>
            </w:r>
            <w:r>
              <w:rPr>
                <w:noProof/>
                <w:webHidden/>
              </w:rPr>
              <w:fldChar w:fldCharType="separate"/>
            </w:r>
            <w:r>
              <w:rPr>
                <w:noProof/>
                <w:webHidden/>
              </w:rPr>
              <w:t>13</w:t>
            </w:r>
            <w:r>
              <w:rPr>
                <w:noProof/>
                <w:webHidden/>
              </w:rPr>
              <w:fldChar w:fldCharType="end"/>
            </w:r>
          </w:hyperlink>
        </w:p>
        <w:p w14:paraId="6F6746BF" w14:textId="03E08CC8" w:rsidR="00683A79" w:rsidRDefault="00683A79">
          <w:pPr>
            <w:pStyle w:val="TOC1"/>
            <w:rPr>
              <w:rFonts w:eastAsiaTheme="minorEastAsia"/>
              <w:noProof/>
              <w:kern w:val="2"/>
              <w:sz w:val="24"/>
              <w:szCs w:val="24"/>
              <w:lang w:eastAsia="en-GB"/>
              <w14:ligatures w14:val="standardContextual"/>
            </w:rPr>
          </w:pPr>
          <w:hyperlink w:anchor="_Toc193101857" w:history="1">
            <w:r w:rsidRPr="00741D6A">
              <w:rPr>
                <w:rStyle w:val="Hyperlink"/>
                <w:rFonts w:ascii="Arial" w:hAnsi="Arial" w:cs="Arial"/>
                <w:noProof/>
              </w:rPr>
              <w:t>15.</w:t>
            </w:r>
            <w:r>
              <w:rPr>
                <w:rFonts w:eastAsiaTheme="minorEastAsia"/>
                <w:noProof/>
                <w:kern w:val="2"/>
                <w:sz w:val="24"/>
                <w:szCs w:val="24"/>
                <w:lang w:eastAsia="en-GB"/>
                <w14:ligatures w14:val="standardContextual"/>
              </w:rPr>
              <w:tab/>
            </w:r>
            <w:r w:rsidRPr="00741D6A">
              <w:rPr>
                <w:rStyle w:val="Hyperlink"/>
                <w:rFonts w:ascii="Arial" w:hAnsi="Arial" w:cs="Arial"/>
                <w:noProof/>
              </w:rPr>
              <w:t>Stores and equipment</w:t>
            </w:r>
            <w:r>
              <w:rPr>
                <w:noProof/>
                <w:webHidden/>
              </w:rPr>
              <w:tab/>
            </w:r>
            <w:r>
              <w:rPr>
                <w:noProof/>
                <w:webHidden/>
              </w:rPr>
              <w:fldChar w:fldCharType="begin"/>
            </w:r>
            <w:r>
              <w:rPr>
                <w:noProof/>
                <w:webHidden/>
              </w:rPr>
              <w:instrText xml:space="preserve"> PAGEREF _Toc193101857 \h </w:instrText>
            </w:r>
            <w:r>
              <w:rPr>
                <w:noProof/>
                <w:webHidden/>
              </w:rPr>
            </w:r>
            <w:r>
              <w:rPr>
                <w:noProof/>
                <w:webHidden/>
              </w:rPr>
              <w:fldChar w:fldCharType="separate"/>
            </w:r>
            <w:r>
              <w:rPr>
                <w:noProof/>
                <w:webHidden/>
              </w:rPr>
              <w:t>14</w:t>
            </w:r>
            <w:r>
              <w:rPr>
                <w:noProof/>
                <w:webHidden/>
              </w:rPr>
              <w:fldChar w:fldCharType="end"/>
            </w:r>
          </w:hyperlink>
        </w:p>
        <w:p w14:paraId="6811F4EF" w14:textId="4917D1B9" w:rsidR="00683A79" w:rsidRDefault="00683A79">
          <w:pPr>
            <w:pStyle w:val="TOC1"/>
            <w:rPr>
              <w:rFonts w:eastAsiaTheme="minorEastAsia"/>
              <w:noProof/>
              <w:kern w:val="2"/>
              <w:sz w:val="24"/>
              <w:szCs w:val="24"/>
              <w:lang w:eastAsia="en-GB"/>
              <w14:ligatures w14:val="standardContextual"/>
            </w:rPr>
          </w:pPr>
          <w:hyperlink w:anchor="_Toc193101858" w:history="1">
            <w:r w:rsidRPr="00741D6A">
              <w:rPr>
                <w:rStyle w:val="Hyperlink"/>
                <w:rFonts w:ascii="Arial" w:hAnsi="Arial" w:cs="Arial"/>
                <w:noProof/>
              </w:rPr>
              <w:t>16.</w:t>
            </w:r>
            <w:r>
              <w:rPr>
                <w:rFonts w:eastAsiaTheme="minorEastAsia"/>
                <w:noProof/>
                <w:kern w:val="2"/>
                <w:sz w:val="24"/>
                <w:szCs w:val="24"/>
                <w:lang w:eastAsia="en-GB"/>
                <w14:ligatures w14:val="standardContextual"/>
              </w:rPr>
              <w:tab/>
            </w:r>
            <w:r w:rsidRPr="00741D6A">
              <w:rPr>
                <w:rStyle w:val="Hyperlink"/>
                <w:rFonts w:ascii="Arial" w:hAnsi="Arial" w:cs="Arial"/>
                <w:noProof/>
              </w:rPr>
              <w:t>Assets, properties and estates</w:t>
            </w:r>
            <w:r>
              <w:rPr>
                <w:noProof/>
                <w:webHidden/>
              </w:rPr>
              <w:tab/>
            </w:r>
            <w:r>
              <w:rPr>
                <w:noProof/>
                <w:webHidden/>
              </w:rPr>
              <w:fldChar w:fldCharType="begin"/>
            </w:r>
            <w:r>
              <w:rPr>
                <w:noProof/>
                <w:webHidden/>
              </w:rPr>
              <w:instrText xml:space="preserve"> PAGEREF _Toc193101858 \h </w:instrText>
            </w:r>
            <w:r>
              <w:rPr>
                <w:noProof/>
                <w:webHidden/>
              </w:rPr>
            </w:r>
            <w:r>
              <w:rPr>
                <w:noProof/>
                <w:webHidden/>
              </w:rPr>
              <w:fldChar w:fldCharType="separate"/>
            </w:r>
            <w:r>
              <w:rPr>
                <w:noProof/>
                <w:webHidden/>
              </w:rPr>
              <w:t>14</w:t>
            </w:r>
            <w:r>
              <w:rPr>
                <w:noProof/>
                <w:webHidden/>
              </w:rPr>
              <w:fldChar w:fldCharType="end"/>
            </w:r>
          </w:hyperlink>
        </w:p>
        <w:p w14:paraId="13EE763A" w14:textId="4AE20609" w:rsidR="00683A79" w:rsidRDefault="00683A79">
          <w:pPr>
            <w:pStyle w:val="TOC1"/>
            <w:rPr>
              <w:rFonts w:eastAsiaTheme="minorEastAsia"/>
              <w:noProof/>
              <w:kern w:val="2"/>
              <w:sz w:val="24"/>
              <w:szCs w:val="24"/>
              <w:lang w:eastAsia="en-GB"/>
              <w14:ligatures w14:val="standardContextual"/>
            </w:rPr>
          </w:pPr>
          <w:hyperlink w:anchor="_Toc193101859" w:history="1">
            <w:r w:rsidRPr="00741D6A">
              <w:rPr>
                <w:rStyle w:val="Hyperlink"/>
                <w:rFonts w:ascii="Arial" w:hAnsi="Arial" w:cs="Arial"/>
                <w:noProof/>
              </w:rPr>
              <w:t>17.</w:t>
            </w:r>
            <w:r>
              <w:rPr>
                <w:rFonts w:eastAsiaTheme="minorEastAsia"/>
                <w:noProof/>
                <w:kern w:val="2"/>
                <w:sz w:val="24"/>
                <w:szCs w:val="24"/>
                <w:lang w:eastAsia="en-GB"/>
                <w14:ligatures w14:val="standardContextual"/>
              </w:rPr>
              <w:tab/>
            </w:r>
            <w:r w:rsidRPr="00741D6A">
              <w:rPr>
                <w:rStyle w:val="Hyperlink"/>
                <w:rFonts w:ascii="Arial" w:hAnsi="Arial" w:cs="Arial"/>
                <w:noProof/>
              </w:rPr>
              <w:t>Insurance</w:t>
            </w:r>
            <w:r>
              <w:rPr>
                <w:noProof/>
                <w:webHidden/>
              </w:rPr>
              <w:tab/>
            </w:r>
            <w:r>
              <w:rPr>
                <w:noProof/>
                <w:webHidden/>
              </w:rPr>
              <w:fldChar w:fldCharType="begin"/>
            </w:r>
            <w:r>
              <w:rPr>
                <w:noProof/>
                <w:webHidden/>
              </w:rPr>
              <w:instrText xml:space="preserve"> PAGEREF _Toc193101859 \h </w:instrText>
            </w:r>
            <w:r>
              <w:rPr>
                <w:noProof/>
                <w:webHidden/>
              </w:rPr>
            </w:r>
            <w:r>
              <w:rPr>
                <w:noProof/>
                <w:webHidden/>
              </w:rPr>
              <w:fldChar w:fldCharType="separate"/>
            </w:r>
            <w:r>
              <w:rPr>
                <w:noProof/>
                <w:webHidden/>
              </w:rPr>
              <w:t>14</w:t>
            </w:r>
            <w:r>
              <w:rPr>
                <w:noProof/>
                <w:webHidden/>
              </w:rPr>
              <w:fldChar w:fldCharType="end"/>
            </w:r>
          </w:hyperlink>
        </w:p>
        <w:p w14:paraId="3E3A5D25" w14:textId="18E9F57E" w:rsidR="00683A79" w:rsidRDefault="00683A79">
          <w:pPr>
            <w:pStyle w:val="TOC1"/>
            <w:rPr>
              <w:rFonts w:eastAsiaTheme="minorEastAsia"/>
              <w:noProof/>
              <w:kern w:val="2"/>
              <w:sz w:val="24"/>
              <w:szCs w:val="24"/>
              <w:lang w:eastAsia="en-GB"/>
              <w14:ligatures w14:val="standardContextual"/>
            </w:rPr>
          </w:pPr>
          <w:hyperlink w:anchor="_Toc193101860" w:history="1">
            <w:r w:rsidRPr="00741D6A">
              <w:rPr>
                <w:rStyle w:val="Hyperlink"/>
                <w:rFonts w:ascii="Arial" w:hAnsi="Arial" w:cs="Arial"/>
                <w:noProof/>
              </w:rPr>
              <w:t>18.</w:t>
            </w:r>
            <w:r>
              <w:rPr>
                <w:rFonts w:eastAsiaTheme="minorEastAsia"/>
                <w:noProof/>
                <w:kern w:val="2"/>
                <w:sz w:val="24"/>
                <w:szCs w:val="24"/>
                <w:lang w:eastAsia="en-GB"/>
                <w14:ligatures w14:val="standardContextual"/>
              </w:rPr>
              <w:tab/>
            </w:r>
            <w:r w:rsidRPr="00741D6A">
              <w:rPr>
                <w:rStyle w:val="Hyperlink"/>
                <w:rFonts w:ascii="Arial" w:hAnsi="Arial" w:cs="Arial"/>
                <w:noProof/>
              </w:rPr>
              <w:t>Charities</w:t>
            </w:r>
            <w:r>
              <w:rPr>
                <w:noProof/>
                <w:webHidden/>
              </w:rPr>
              <w:tab/>
            </w:r>
            <w:r>
              <w:rPr>
                <w:noProof/>
                <w:webHidden/>
              </w:rPr>
              <w:fldChar w:fldCharType="begin"/>
            </w:r>
            <w:r>
              <w:rPr>
                <w:noProof/>
                <w:webHidden/>
              </w:rPr>
              <w:instrText xml:space="preserve"> PAGEREF _Toc193101860 \h </w:instrText>
            </w:r>
            <w:r>
              <w:rPr>
                <w:noProof/>
                <w:webHidden/>
              </w:rPr>
            </w:r>
            <w:r>
              <w:rPr>
                <w:noProof/>
                <w:webHidden/>
              </w:rPr>
              <w:fldChar w:fldCharType="separate"/>
            </w:r>
            <w:r>
              <w:rPr>
                <w:noProof/>
                <w:webHidden/>
              </w:rPr>
              <w:t>15</w:t>
            </w:r>
            <w:r>
              <w:rPr>
                <w:noProof/>
                <w:webHidden/>
              </w:rPr>
              <w:fldChar w:fldCharType="end"/>
            </w:r>
          </w:hyperlink>
        </w:p>
        <w:p w14:paraId="6014389E" w14:textId="46205435" w:rsidR="00683A79" w:rsidRDefault="00683A79">
          <w:pPr>
            <w:pStyle w:val="TOC1"/>
            <w:rPr>
              <w:rFonts w:eastAsiaTheme="minorEastAsia"/>
              <w:noProof/>
              <w:kern w:val="2"/>
              <w:sz w:val="24"/>
              <w:szCs w:val="24"/>
              <w:lang w:eastAsia="en-GB"/>
              <w14:ligatures w14:val="standardContextual"/>
            </w:rPr>
          </w:pPr>
          <w:hyperlink w:anchor="_Toc193101861" w:history="1">
            <w:r w:rsidRPr="00741D6A">
              <w:rPr>
                <w:rStyle w:val="Hyperlink"/>
                <w:rFonts w:ascii="Arial" w:hAnsi="Arial" w:cs="Arial"/>
                <w:noProof/>
              </w:rPr>
              <w:t>19.</w:t>
            </w:r>
            <w:r>
              <w:rPr>
                <w:rFonts w:eastAsiaTheme="minorEastAsia"/>
                <w:noProof/>
                <w:kern w:val="2"/>
                <w:sz w:val="24"/>
                <w:szCs w:val="24"/>
                <w:lang w:eastAsia="en-GB"/>
                <w14:ligatures w14:val="standardContextual"/>
              </w:rPr>
              <w:tab/>
            </w:r>
            <w:r w:rsidRPr="00741D6A">
              <w:rPr>
                <w:rStyle w:val="Hyperlink"/>
                <w:rFonts w:ascii="Arial" w:hAnsi="Arial" w:cs="Arial"/>
                <w:noProof/>
              </w:rPr>
              <w:t>Suspension and revision of Financial Regulations</w:t>
            </w:r>
            <w:r>
              <w:rPr>
                <w:noProof/>
                <w:webHidden/>
              </w:rPr>
              <w:tab/>
            </w:r>
            <w:r>
              <w:rPr>
                <w:noProof/>
                <w:webHidden/>
              </w:rPr>
              <w:fldChar w:fldCharType="begin"/>
            </w:r>
            <w:r>
              <w:rPr>
                <w:noProof/>
                <w:webHidden/>
              </w:rPr>
              <w:instrText xml:space="preserve"> PAGEREF _Toc193101861 \h </w:instrText>
            </w:r>
            <w:r>
              <w:rPr>
                <w:noProof/>
                <w:webHidden/>
              </w:rPr>
            </w:r>
            <w:r>
              <w:rPr>
                <w:noProof/>
                <w:webHidden/>
              </w:rPr>
              <w:fldChar w:fldCharType="separate"/>
            </w:r>
            <w:r>
              <w:rPr>
                <w:noProof/>
                <w:webHidden/>
              </w:rPr>
              <w:t>15</w:t>
            </w:r>
            <w:r>
              <w:rPr>
                <w:noProof/>
                <w:webHidden/>
              </w:rPr>
              <w:fldChar w:fldCharType="end"/>
            </w:r>
          </w:hyperlink>
        </w:p>
        <w:p w14:paraId="02CCFFFC" w14:textId="18B84512" w:rsidR="00683A79" w:rsidRDefault="00683A79">
          <w:pPr>
            <w:pStyle w:val="TOC1"/>
            <w:rPr>
              <w:rFonts w:eastAsiaTheme="minorEastAsia"/>
              <w:noProof/>
              <w:kern w:val="2"/>
              <w:sz w:val="24"/>
              <w:szCs w:val="24"/>
              <w:lang w:eastAsia="en-GB"/>
              <w14:ligatures w14:val="standardContextual"/>
            </w:rPr>
          </w:pPr>
          <w:hyperlink w:anchor="_Toc193101862" w:history="1">
            <w:r w:rsidRPr="00741D6A">
              <w:rPr>
                <w:rStyle w:val="Hyperlink"/>
                <w:rFonts w:ascii="Arial" w:hAnsi="Arial" w:cs="Arial"/>
                <w:noProof/>
              </w:rPr>
              <w:t>Appendix 1 - Tender process</w:t>
            </w:r>
            <w:r>
              <w:rPr>
                <w:noProof/>
                <w:webHidden/>
              </w:rPr>
              <w:tab/>
            </w:r>
            <w:r>
              <w:rPr>
                <w:noProof/>
                <w:webHidden/>
              </w:rPr>
              <w:fldChar w:fldCharType="begin"/>
            </w:r>
            <w:r>
              <w:rPr>
                <w:noProof/>
                <w:webHidden/>
              </w:rPr>
              <w:instrText xml:space="preserve"> PAGEREF _Toc193101862 \h </w:instrText>
            </w:r>
            <w:r>
              <w:rPr>
                <w:noProof/>
                <w:webHidden/>
              </w:rPr>
            </w:r>
            <w:r>
              <w:rPr>
                <w:noProof/>
                <w:webHidden/>
              </w:rPr>
              <w:fldChar w:fldCharType="separate"/>
            </w:r>
            <w:r>
              <w:rPr>
                <w:noProof/>
                <w:webHidden/>
              </w:rPr>
              <w:t>16</w:t>
            </w:r>
            <w:r>
              <w:rPr>
                <w:noProof/>
                <w:webHidden/>
              </w:rPr>
              <w:fldChar w:fldCharType="end"/>
            </w:r>
          </w:hyperlink>
        </w:p>
        <w:p w14:paraId="11C239C5" w14:textId="0D852052" w:rsidR="002B40EB" w:rsidRDefault="002B40EB" w:rsidP="28C3150C">
          <w:pPr>
            <w:pStyle w:val="TOC1"/>
            <w:tabs>
              <w:tab w:val="clear" w:pos="9016"/>
              <w:tab w:val="right" w:leader="dot" w:pos="9015"/>
            </w:tabs>
            <w:rPr>
              <w:rStyle w:val="Hyperlink"/>
              <w:noProof/>
              <w:kern w:val="2"/>
              <w:lang w:eastAsia="en-GB"/>
              <w14:ligatures w14:val="standardContextual"/>
            </w:rPr>
          </w:pPr>
          <w:r>
            <w:fldChar w:fldCharType="end"/>
          </w:r>
        </w:p>
      </w:sdtContent>
    </w:sdt>
    <w:p w14:paraId="1F44A647" w14:textId="632EF442" w:rsidR="00C93E84" w:rsidRPr="009F1AF9" w:rsidRDefault="00C93E84" w:rsidP="009F1AF9">
      <w:pPr>
        <w:rPr>
          <w:rFonts w:ascii="Arial" w:hAnsi="Arial" w:cs="Arial"/>
        </w:rPr>
      </w:pPr>
    </w:p>
    <w:p w14:paraId="35CCBF2A" w14:textId="4EC3FC29" w:rsidR="009E68C5" w:rsidRPr="009F1AF9" w:rsidRDefault="009E68C5" w:rsidP="28C3150C">
      <w:pPr>
        <w:rPr>
          <w:rFonts w:ascii="Arial" w:hAnsi="Arial" w:cs="Arial"/>
        </w:rPr>
      </w:pPr>
      <w:r w:rsidRPr="28C3150C">
        <w:rPr>
          <w:rFonts w:ascii="Arial" w:hAnsi="Arial" w:cs="Arial"/>
        </w:rPr>
        <w:t>These Financial Regulations were adopted by the council</w:t>
      </w:r>
    </w:p>
    <w:p w14:paraId="67AFA64A" w14:textId="6FB507CE" w:rsidR="009E68C5" w:rsidRPr="009F1AF9" w:rsidRDefault="009E68C5" w:rsidP="009F1AF9">
      <w:pPr>
        <w:rPr>
          <w:rFonts w:ascii="Arial" w:hAnsi="Arial" w:cs="Arial"/>
        </w:rPr>
      </w:pPr>
      <w:r w:rsidRPr="28C3150C">
        <w:rPr>
          <w:rFonts w:ascii="Arial" w:hAnsi="Arial" w:cs="Arial"/>
        </w:rPr>
        <w:t xml:space="preserve"> at its meeting held on </w:t>
      </w:r>
      <w:r w:rsidR="58CF08A6" w:rsidRPr="28C3150C">
        <w:rPr>
          <w:rFonts w:ascii="Arial" w:hAnsi="Arial" w:cs="Arial"/>
        </w:rPr>
        <w:t>13th March 2025</w:t>
      </w:r>
      <w:r w:rsidRPr="28C3150C">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93101843"/>
      <w:r w:rsidRPr="28C3150C">
        <w:rPr>
          <w:rFonts w:ascii="Arial" w:hAnsi="Arial" w:cs="Arial"/>
        </w:rPr>
        <w:lastRenderedPageBreak/>
        <w:t>General</w:t>
      </w:r>
      <w:bookmarkEnd w:id="0"/>
      <w:r w:rsidR="0030060A" w:rsidRPr="28C3150C">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5405CB83"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 </w:t>
      </w:r>
      <w:r w:rsidR="00CF355D">
        <w:rPr>
          <w:rFonts w:ascii="Arial" w:hAnsi="Arial" w:cs="Arial"/>
        </w:rPr>
        <w:t>39</w:t>
      </w:r>
      <w:r w:rsidRPr="009F1AF9">
        <w:rPr>
          <w:rFonts w:ascii="Arial" w:hAnsi="Arial" w:cs="Arial"/>
        </w:rPr>
        <w:t xml:space="preserve"> of the </w:t>
      </w:r>
      <w:r w:rsidR="00CF355D">
        <w:rPr>
          <w:rFonts w:ascii="Arial" w:hAnsi="Arial" w:cs="Arial"/>
        </w:rPr>
        <w:t>Public Audit (Wales) Act 2004</w:t>
      </w:r>
      <w:r w:rsidRPr="009F1AF9">
        <w:rPr>
          <w:rFonts w:ascii="Arial" w:hAnsi="Arial" w:cs="Arial"/>
        </w:rPr>
        <w:t xml:space="preserve">,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3FE47FF3"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35673">
        <w:rPr>
          <w:rFonts w:ascii="Arial" w:hAnsi="Arial" w:cs="Arial"/>
        </w:rPr>
        <w:t>the</w:t>
      </w:r>
      <w:r w:rsidR="00FE4081" w:rsidRPr="009F1AF9">
        <w:rPr>
          <w:rFonts w:ascii="Arial" w:hAnsi="Arial" w:cs="Arial"/>
        </w:rPr>
        <w:t xml:space="preserve">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2F60547D"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Responsible Financial Officer (RFO) holds a statutory office, appointed by the </w:t>
      </w:r>
      <w:r w:rsidR="003B0E74" w:rsidRPr="009F1AF9">
        <w:rPr>
          <w:rFonts w:ascii="Arial" w:hAnsi="Arial" w:cs="Arial"/>
        </w:rPr>
        <w:t>council. The</w:t>
      </w:r>
      <w:r w:rsidRPr="009F1AF9">
        <w:rPr>
          <w:rFonts w:ascii="Arial" w:hAnsi="Arial" w:cs="Arial"/>
        </w:rPr>
        <w:t xml:space="preserve"> Clerk has been appointed as </w:t>
      </w:r>
      <w:proofErr w:type="gramStart"/>
      <w:r w:rsidRPr="009F1AF9">
        <w:rPr>
          <w:rFonts w:ascii="Arial" w:hAnsi="Arial" w:cs="Arial"/>
        </w:rPr>
        <w:t>RFO</w:t>
      </w:r>
      <w:proofErr w:type="gramEnd"/>
      <w:r w:rsidRPr="009F1AF9">
        <w:rPr>
          <w:rFonts w:ascii="Arial" w:hAnsi="Arial" w:cs="Arial"/>
        </w:rPr>
        <w:t xml:space="preserve"> and these regulations apply accordingly.</w:t>
      </w:r>
      <w:r w:rsidR="00D8566E" w:rsidRPr="009F1AF9">
        <w:rPr>
          <w:rFonts w:ascii="Arial" w:hAnsi="Arial" w:cs="Arial"/>
        </w:rPr>
        <w:t xml:space="preserve">  The </w:t>
      </w:r>
      <w:proofErr w:type="gramStart"/>
      <w:r w:rsidR="003254C9">
        <w:rPr>
          <w:rFonts w:ascii="Arial" w:hAnsi="Arial" w:cs="Arial"/>
        </w:rPr>
        <w:t>Clerk</w:t>
      </w:r>
      <w:r w:rsidR="00D8566E" w:rsidRPr="009F1AF9">
        <w:rPr>
          <w:rFonts w:ascii="Arial" w:hAnsi="Arial" w:cs="Arial"/>
        </w:rPr>
        <w:t>;</w:t>
      </w:r>
      <w:proofErr w:type="gramEnd"/>
    </w:p>
    <w:p w14:paraId="48FDFB80" w14:textId="622A981E"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r w:rsidR="008647FE" w:rsidRPr="009F1AF9">
        <w:rPr>
          <w:rFonts w:ascii="Arial" w:hAnsi="Arial" w:cs="Arial"/>
        </w:rPr>
        <w:t>council.</w:t>
      </w:r>
    </w:p>
    <w:p w14:paraId="52A626DB" w14:textId="7199CF8B"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r w:rsidR="008647FE" w:rsidRPr="009F1AF9">
        <w:rPr>
          <w:rFonts w:ascii="Arial" w:hAnsi="Arial" w:cs="Arial"/>
        </w:rPr>
        <w:t>practices.</w:t>
      </w:r>
    </w:p>
    <w:p w14:paraId="4B2D72BB" w14:textId="2C944EF2"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determines on behalf of the council its accounting records and control </w:t>
      </w:r>
      <w:r w:rsidR="008647FE" w:rsidRPr="009F1AF9">
        <w:rPr>
          <w:rFonts w:ascii="Arial" w:hAnsi="Arial" w:cs="Arial"/>
        </w:rPr>
        <w:t>systems.</w:t>
      </w:r>
    </w:p>
    <w:p w14:paraId="29973B3D" w14:textId="74093F4B"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the accounting control systems are </w:t>
      </w:r>
      <w:r w:rsidR="008647FE" w:rsidRPr="009F1AF9">
        <w:rPr>
          <w:rFonts w:ascii="Arial" w:hAnsi="Arial" w:cs="Arial"/>
        </w:rPr>
        <w:t>observed.</w:t>
      </w:r>
    </w:p>
    <w:p w14:paraId="29C85BB1" w14:textId="7BCE0CCD"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r w:rsidR="008647FE" w:rsidRPr="009F1AF9">
        <w:rPr>
          <w:rFonts w:ascii="Arial" w:hAnsi="Arial" w:cs="Arial"/>
        </w:rPr>
        <w:t>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10BA95C9" w:rsidR="007C1480" w:rsidRPr="009F1AF9" w:rsidRDefault="007C1480" w:rsidP="28C3150C">
      <w:pPr>
        <w:pStyle w:val="ListParagraph"/>
        <w:numPr>
          <w:ilvl w:val="0"/>
          <w:numId w:val="27"/>
        </w:numPr>
        <w:spacing w:after="120"/>
        <w:ind w:left="1276" w:hanging="283"/>
        <w:rPr>
          <w:rFonts w:ascii="Arial" w:hAnsi="Arial" w:cs="Arial"/>
          <w:b/>
          <w:bCs/>
        </w:rPr>
      </w:pPr>
      <w:r w:rsidRPr="28C3150C">
        <w:rPr>
          <w:rFonts w:ascii="Arial" w:hAnsi="Arial" w:cs="Arial"/>
          <w:b/>
          <w:bCs/>
        </w:rPr>
        <w:t xml:space="preserve">setting the final budget or the </w:t>
      </w:r>
      <w:r w:rsidR="008647FE" w:rsidRPr="28C3150C">
        <w:rPr>
          <w:rFonts w:ascii="Arial" w:hAnsi="Arial" w:cs="Arial"/>
          <w:b/>
          <w:bCs/>
        </w:rPr>
        <w:t>precept, council</w:t>
      </w:r>
      <w:r w:rsidRPr="28C3150C">
        <w:rPr>
          <w:rFonts w:ascii="Arial" w:hAnsi="Arial" w:cs="Arial"/>
          <w:b/>
          <w:bCs/>
        </w:rPr>
        <w:t xml:space="preserve"> tax </w:t>
      </w:r>
      <w:proofErr w:type="gramStart"/>
      <w:r w:rsidRPr="28C3150C">
        <w:rPr>
          <w:rFonts w:ascii="Arial" w:hAnsi="Arial" w:cs="Arial"/>
          <w:b/>
          <w:bCs/>
        </w:rPr>
        <w:t>requirement;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3C0D6D0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addressing recommendations from the internal or external auditors</w:t>
      </w:r>
      <w:r w:rsidR="00435673">
        <w:rPr>
          <w:rFonts w:ascii="Arial" w:hAnsi="Arial" w:cs="Arial"/>
          <w:b/>
          <w:bCs/>
        </w:rPr>
        <w:t>.</w:t>
      </w:r>
      <w:r w:rsidRPr="009F1AF9">
        <w:rPr>
          <w:rFonts w:ascii="Arial" w:hAnsi="Arial" w:cs="Arial"/>
          <w:b/>
          <w:bCs/>
        </w:rPr>
        <w:t xml:space="preserve">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w:t>
      </w:r>
      <w:proofErr w:type="gramStart"/>
      <w:r w:rsidRPr="009F1AF9">
        <w:rPr>
          <w:rFonts w:ascii="Arial" w:hAnsi="Arial" w:cs="Arial"/>
        </w:rPr>
        <w:t>accounts;</w:t>
      </w:r>
      <w:proofErr w:type="gramEnd"/>
    </w:p>
    <w:p w14:paraId="7A22CF0C" w14:textId="1D8AF504"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w:t>
      </w:r>
      <w:proofErr w:type="gramStart"/>
      <w:r w:rsidRPr="009F1AF9">
        <w:rPr>
          <w:rFonts w:ascii="Arial" w:hAnsi="Arial" w:cs="Arial"/>
        </w:rPr>
        <w:t>in excess of</w:t>
      </w:r>
      <w:proofErr w:type="gramEnd"/>
      <w:r w:rsidRPr="009F1AF9">
        <w:rPr>
          <w:rFonts w:ascii="Arial" w:hAnsi="Arial" w:cs="Arial"/>
        </w:rPr>
        <w:t xml:space="preserve"> </w:t>
      </w:r>
      <w:r w:rsidRPr="003254C9">
        <w:rPr>
          <w:rFonts w:ascii="Arial" w:hAnsi="Arial" w:cs="Arial"/>
          <w:highlight w:val="yellow"/>
        </w:rPr>
        <w:t>£5,000</w:t>
      </w:r>
      <w:r w:rsidR="00435673">
        <w:rPr>
          <w:rFonts w:ascii="Arial" w:hAnsi="Arial" w:cs="Arial"/>
        </w:rPr>
        <w:t>.</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931018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28C3150C">
        <w:rPr>
          <w:rFonts w:ascii="Arial" w:hAnsi="Arial" w:cs="Arial"/>
        </w:rPr>
        <w:t>Risk management</w:t>
      </w:r>
      <w:r w:rsidR="00754644" w:rsidRPr="28C3150C">
        <w:rPr>
          <w:rFonts w:ascii="Arial" w:hAnsi="Arial" w:cs="Arial"/>
        </w:rPr>
        <w:t xml:space="preserve"> and </w:t>
      </w:r>
      <w:r w:rsidR="00177623" w:rsidRPr="28C3150C">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0100AC15" w:rsidR="00226257" w:rsidRPr="009F1AF9" w:rsidRDefault="00AC6F05" w:rsidP="28C3150C">
      <w:pPr>
        <w:pStyle w:val="ListParagraph"/>
        <w:numPr>
          <w:ilvl w:val="1"/>
          <w:numId w:val="21"/>
        </w:numPr>
        <w:spacing w:after="120"/>
        <w:rPr>
          <w:rFonts w:ascii="Arial" w:hAnsi="Arial" w:cs="Arial"/>
        </w:rPr>
      </w:pPr>
      <w:r w:rsidRPr="28C3150C">
        <w:rPr>
          <w:rFonts w:ascii="Arial" w:hAnsi="Arial" w:cs="Arial"/>
        </w:rPr>
        <w:t xml:space="preserve">The </w:t>
      </w:r>
      <w:r w:rsidR="60EA923A" w:rsidRPr="28C3150C">
        <w:rPr>
          <w:rFonts w:ascii="Arial" w:hAnsi="Arial" w:cs="Arial"/>
        </w:rPr>
        <w:t>Clerk shall</w:t>
      </w:r>
      <w:r w:rsidRPr="28C3150C">
        <w:rPr>
          <w:rFonts w:ascii="Arial" w:hAnsi="Arial" w:cs="Arial"/>
        </w:rPr>
        <w:t xml:space="preserve"> prepare, for approval by the council, a risk management policy covering all activities of the council. This policy and consequential risk management arrangements shall be reviewed by the council at least annually. </w:t>
      </w:r>
    </w:p>
    <w:p w14:paraId="007345FB" w14:textId="2280EE3E" w:rsidR="0015275A" w:rsidRPr="009F1AF9" w:rsidRDefault="0015275A" w:rsidP="28C3150C">
      <w:pPr>
        <w:pStyle w:val="ListParagraph"/>
        <w:numPr>
          <w:ilvl w:val="1"/>
          <w:numId w:val="21"/>
        </w:numPr>
        <w:spacing w:after="120"/>
        <w:rPr>
          <w:rFonts w:ascii="Arial" w:hAnsi="Arial" w:cs="Arial"/>
        </w:rPr>
      </w:pPr>
      <w:r w:rsidRPr="28C3150C">
        <w:rPr>
          <w:rFonts w:ascii="Arial" w:hAnsi="Arial" w:cs="Arial"/>
        </w:rPr>
        <w:t xml:space="preserve">When considering any new activity, the </w:t>
      </w:r>
      <w:r w:rsidR="376B45E9" w:rsidRPr="28C3150C">
        <w:rPr>
          <w:rFonts w:ascii="Arial" w:hAnsi="Arial" w:cs="Arial"/>
        </w:rPr>
        <w:t>Clerk shall</w:t>
      </w:r>
      <w:r w:rsidRPr="28C3150C">
        <w:rPr>
          <w:rFonts w:ascii="Arial" w:hAnsi="Arial" w:cs="Arial"/>
        </w:rPr>
        <w:t xml:space="preserve">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5BA6378D"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r w:rsidR="008647FE" w:rsidRPr="009F1AF9">
        <w:rPr>
          <w:rFonts w:ascii="Arial" w:hAnsi="Arial" w:cs="Arial"/>
          <w:b/>
          <w:bCs/>
        </w:rPr>
        <w:t>managed.</w:t>
      </w:r>
      <w:r w:rsidR="000B2CA0" w:rsidRPr="009F1AF9">
        <w:rPr>
          <w:rFonts w:ascii="Arial" w:hAnsi="Arial" w:cs="Arial"/>
        </w:rPr>
        <w:t xml:space="preserve"> </w:t>
      </w:r>
    </w:p>
    <w:p w14:paraId="5ED13F71" w14:textId="3ADCE305"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r w:rsidR="008647FE" w:rsidRPr="009F1AF9">
        <w:rPr>
          <w:rFonts w:ascii="Arial" w:hAnsi="Arial" w:cs="Arial"/>
          <w:b/>
          <w:bCs/>
        </w:rPr>
        <w:t>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3663D9E2"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r w:rsidR="008647FE" w:rsidRPr="009F1AF9">
        <w:rPr>
          <w:rFonts w:ascii="Arial" w:hAnsi="Arial" w:cs="Arial"/>
          <w:b/>
          <w:bCs/>
        </w:rPr>
        <w:t>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3E804854" w:rsidR="00D26E27" w:rsidRPr="009F1AF9" w:rsidRDefault="00551C18" w:rsidP="28C3150C">
      <w:pPr>
        <w:pStyle w:val="ListParagraph"/>
        <w:numPr>
          <w:ilvl w:val="1"/>
          <w:numId w:val="21"/>
        </w:numPr>
        <w:spacing w:after="120"/>
        <w:rPr>
          <w:rFonts w:ascii="Arial" w:hAnsi="Arial" w:cs="Arial"/>
        </w:rPr>
      </w:pPr>
      <w:r w:rsidRPr="28C3150C">
        <w:rPr>
          <w:rFonts w:ascii="Arial" w:hAnsi="Arial" w:cs="Arial"/>
        </w:rPr>
        <w:t xml:space="preserve">At </w:t>
      </w:r>
      <w:r w:rsidR="00D26E27" w:rsidRPr="28C3150C">
        <w:rPr>
          <w:rFonts w:ascii="Arial" w:hAnsi="Arial" w:cs="Arial"/>
        </w:rPr>
        <w:t>least</w:t>
      </w:r>
      <w:r w:rsidR="00D271BE" w:rsidRPr="28C3150C">
        <w:rPr>
          <w:rFonts w:ascii="Arial" w:hAnsi="Arial" w:cs="Arial"/>
        </w:rPr>
        <w:t xml:space="preserve"> </w:t>
      </w:r>
      <w:r w:rsidR="00D26E27" w:rsidRPr="28C3150C">
        <w:rPr>
          <w:rFonts w:ascii="Arial" w:hAnsi="Arial" w:cs="Arial"/>
        </w:rPr>
        <w:t>once in each quarter, and at each financial year end, a member other than the Chair</w:t>
      </w:r>
      <w:r w:rsidR="797C5E37" w:rsidRPr="28C3150C">
        <w:rPr>
          <w:rFonts w:ascii="Arial" w:hAnsi="Arial" w:cs="Arial"/>
        </w:rPr>
        <w:t>,</w:t>
      </w:r>
      <w:r w:rsidR="00D26E27" w:rsidRPr="28C3150C">
        <w:rPr>
          <w:rFonts w:ascii="Arial" w:hAnsi="Arial" w:cs="Arial"/>
        </w:rPr>
        <w:t xml:space="preserve"> shall be appointed to verify bank reconciliations</w:t>
      </w:r>
      <w:r w:rsidR="2854420F" w:rsidRPr="28C3150C">
        <w:rPr>
          <w:rFonts w:ascii="Arial" w:hAnsi="Arial" w:cs="Arial"/>
        </w:rPr>
        <w:t xml:space="preserve"> </w:t>
      </w:r>
      <w:r w:rsidR="00D26E27" w:rsidRPr="28C3150C">
        <w:rPr>
          <w:rFonts w:ascii="Arial" w:hAnsi="Arial" w:cs="Arial"/>
        </w:rPr>
        <w:t xml:space="preserve">for all accounts produced by the RFO. The member shall sign and date the reconciliations and the original bank </w:t>
      </w:r>
      <w:r w:rsidR="0BFDAEA7" w:rsidRPr="28C3150C">
        <w:rPr>
          <w:rFonts w:ascii="Arial" w:hAnsi="Arial" w:cs="Arial"/>
        </w:rPr>
        <w:t>statements as</w:t>
      </w:r>
      <w:r w:rsidR="00D26E27" w:rsidRPr="28C3150C">
        <w:rPr>
          <w:rFonts w:ascii="Arial" w:hAnsi="Arial" w:cs="Arial"/>
        </w:rPr>
        <w:t xml:space="preserve"> evidence of </w:t>
      </w:r>
      <w:r w:rsidRPr="28C3150C">
        <w:rPr>
          <w:rFonts w:ascii="Arial" w:hAnsi="Arial" w:cs="Arial"/>
        </w:rPr>
        <w:t xml:space="preserve">this. </w:t>
      </w:r>
      <w:r w:rsidR="00D26E27" w:rsidRPr="28C3150C">
        <w:rPr>
          <w:rFonts w:ascii="Arial" w:hAnsi="Arial" w:cs="Arial"/>
        </w:rPr>
        <w:t>This activity</w:t>
      </w:r>
      <w:r w:rsidR="0046193A" w:rsidRPr="28C3150C">
        <w:rPr>
          <w:rFonts w:ascii="Arial" w:hAnsi="Arial" w:cs="Arial"/>
        </w:rPr>
        <w:t>,</w:t>
      </w:r>
      <w:r w:rsidR="00D26E27" w:rsidRPr="28C3150C">
        <w:rPr>
          <w:rFonts w:ascii="Arial" w:hAnsi="Arial" w:cs="Arial"/>
        </w:rPr>
        <w:t xml:space="preserve"> </w:t>
      </w:r>
      <w:r w:rsidR="0046193A" w:rsidRPr="28C3150C">
        <w:rPr>
          <w:rFonts w:ascii="Arial" w:hAnsi="Arial" w:cs="Arial"/>
        </w:rPr>
        <w:t xml:space="preserve">including any exceptions, </w:t>
      </w:r>
      <w:r w:rsidR="00D26E27" w:rsidRPr="28C3150C">
        <w:rPr>
          <w:rFonts w:ascii="Arial" w:hAnsi="Arial" w:cs="Arial"/>
        </w:rPr>
        <w:t>shall be reported to and noted by the council</w:t>
      </w:r>
      <w:r w:rsidR="00D271BE" w:rsidRPr="28C3150C">
        <w:rPr>
          <w:rFonts w:ascii="Arial" w:hAnsi="Arial" w:cs="Arial"/>
        </w:rPr>
        <w:t>.</w:t>
      </w:r>
    </w:p>
    <w:p w14:paraId="4D13A050" w14:textId="532712D9"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r w:rsidR="009245D3">
        <w:rPr>
          <w:rFonts w:ascii="Arial" w:hAnsi="Arial" w:cs="Arial"/>
        </w:rPr>
        <w:t xml:space="preserve">  </w:t>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97557D">
        <w:rPr>
          <w:rFonts w:ascii="Arial" w:hAnsi="Arial" w:cs="Arial"/>
        </w:rPr>
        <w:tab/>
      </w:r>
      <w:r w:rsidR="00B53F12">
        <w:rPr>
          <w:rFonts w:ascii="Arial" w:hAnsi="Arial" w:cs="Arial"/>
        </w:rPr>
        <w:tab/>
      </w:r>
      <w:r w:rsidR="00B53F12">
        <w:rPr>
          <w:rFonts w:ascii="Arial" w:hAnsi="Arial" w:cs="Arial"/>
        </w:rPr>
        <w:tab/>
      </w:r>
      <w:r w:rsidR="009245D3">
        <w:rPr>
          <w:rFonts w:ascii="Arial" w:hAnsi="Arial" w:cs="Arial"/>
        </w:rPr>
        <w:t xml:space="preserve">                                                                                                                                 </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295222969"/>
      <w:bookmarkStart w:id="95" w:name="_Toc193101845"/>
      <w:bookmarkEnd w:id="82"/>
      <w:bookmarkEnd w:id="83"/>
      <w:bookmarkEnd w:id="84"/>
      <w:bookmarkEnd w:id="85"/>
      <w:bookmarkEnd w:id="86"/>
      <w:bookmarkEnd w:id="87"/>
      <w:bookmarkEnd w:id="88"/>
      <w:bookmarkEnd w:id="89"/>
      <w:bookmarkEnd w:id="90"/>
      <w:bookmarkEnd w:id="91"/>
      <w:bookmarkEnd w:id="92"/>
      <w:bookmarkEnd w:id="93"/>
      <w:r w:rsidRPr="28C3150C">
        <w:rPr>
          <w:rFonts w:ascii="Arial" w:hAnsi="Arial" w:cs="Arial"/>
        </w:rPr>
        <w:lastRenderedPageBreak/>
        <w:t>Account</w:t>
      </w:r>
      <w:r w:rsidR="00356C52" w:rsidRPr="28C3150C">
        <w:rPr>
          <w:rFonts w:ascii="Arial" w:hAnsi="Arial" w:cs="Arial"/>
        </w:rPr>
        <w:t>s and audit</w:t>
      </w:r>
      <w:bookmarkEnd w:id="94"/>
      <w:bookmarkEnd w:id="95"/>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28C3150C">
      <w:pPr>
        <w:pStyle w:val="ListParagraph"/>
        <w:numPr>
          <w:ilvl w:val="1"/>
          <w:numId w:val="21"/>
        </w:numPr>
        <w:spacing w:after="120"/>
        <w:rPr>
          <w:rFonts w:ascii="Arial" w:hAnsi="Arial" w:cs="Arial"/>
          <w:b/>
          <w:bCs/>
        </w:rPr>
      </w:pPr>
      <w:r w:rsidRPr="28C3150C">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28C3150C">
        <w:rPr>
          <w:rFonts w:ascii="Arial" w:hAnsi="Arial" w:cs="Arial"/>
          <w:b/>
          <w:bCs/>
        </w:rPr>
        <w:t>In particular, they</w:t>
      </w:r>
      <w:proofErr w:type="gramEnd"/>
      <w:r w:rsidRPr="28C3150C">
        <w:rPr>
          <w:rFonts w:ascii="Arial" w:hAnsi="Arial" w:cs="Arial"/>
          <w:b/>
          <w:bCs/>
        </w:rPr>
        <w:t xml:space="preserve"> must contain:</w:t>
      </w:r>
    </w:p>
    <w:p w14:paraId="4C5E9670" w14:textId="1A679F00" w:rsidR="00D26E27" w:rsidRPr="009F1AF9" w:rsidRDefault="00D26E27" w:rsidP="28C3150C">
      <w:pPr>
        <w:pStyle w:val="ListParagraph"/>
        <w:numPr>
          <w:ilvl w:val="0"/>
          <w:numId w:val="25"/>
        </w:numPr>
        <w:spacing w:after="120"/>
        <w:ind w:left="1276" w:hanging="283"/>
        <w:rPr>
          <w:rFonts w:ascii="Arial" w:hAnsi="Arial" w:cs="Arial"/>
          <w:b/>
          <w:bCs/>
        </w:rPr>
      </w:pPr>
      <w:r w:rsidRPr="28C3150C">
        <w:rPr>
          <w:rFonts w:ascii="Arial" w:hAnsi="Arial" w:cs="Arial"/>
          <w:b/>
          <w:bCs/>
        </w:rPr>
        <w:t>day-to-day entries of all sums of money received and expended by the council</w:t>
      </w:r>
      <w:r w:rsidR="00CC15FA" w:rsidRPr="28C3150C">
        <w:rPr>
          <w:rFonts w:ascii="Arial" w:hAnsi="Arial" w:cs="Arial"/>
          <w:b/>
          <w:bCs/>
        </w:rPr>
        <w:t xml:space="preserve"> documented in the cash book</w:t>
      </w:r>
      <w:r w:rsidRPr="28C3150C">
        <w:rPr>
          <w:rFonts w:ascii="Arial" w:hAnsi="Arial" w:cs="Arial"/>
          <w:b/>
          <w:bCs/>
        </w:rPr>
        <w:t xml:space="preserve"> and the matters to which they </w:t>
      </w:r>
      <w:r w:rsidR="008647FE" w:rsidRPr="28C3150C">
        <w:rPr>
          <w:rFonts w:ascii="Arial" w:hAnsi="Arial" w:cs="Arial"/>
          <w:b/>
          <w:bCs/>
        </w:rPr>
        <w:t>relate.</w:t>
      </w:r>
    </w:p>
    <w:p w14:paraId="63BE23E5" w14:textId="65BC53CD"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r w:rsidR="00542CF2">
        <w:rPr>
          <w:rFonts w:ascii="Arial" w:hAnsi="Arial" w:cs="Arial"/>
          <w:b/>
          <w:bCs/>
        </w:rPr>
        <w:t>.</w:t>
      </w:r>
    </w:p>
    <w:p w14:paraId="107406E6" w14:textId="3971E645" w:rsidR="00D26E27" w:rsidRPr="009F1AF9" w:rsidRDefault="00D26E27" w:rsidP="28C3150C">
      <w:pPr>
        <w:pStyle w:val="ListParagraph"/>
        <w:numPr>
          <w:ilvl w:val="1"/>
          <w:numId w:val="21"/>
        </w:numPr>
        <w:spacing w:after="120"/>
        <w:rPr>
          <w:rFonts w:ascii="Arial" w:hAnsi="Arial" w:cs="Arial"/>
        </w:rPr>
      </w:pPr>
      <w:r w:rsidRPr="28C3150C">
        <w:rPr>
          <w:rFonts w:ascii="Arial" w:hAnsi="Arial" w:cs="Arial"/>
        </w:rPr>
        <w:t>The accounting records shall be designed to facilitate the efficient preparation of the accounting statements in the Annual</w:t>
      </w:r>
      <w:r w:rsidR="44852217" w:rsidRPr="28C3150C">
        <w:rPr>
          <w:rFonts w:ascii="Arial" w:hAnsi="Arial" w:cs="Arial"/>
        </w:rPr>
        <w:t xml:space="preserve"> governance and accountability </w:t>
      </w:r>
      <w:r w:rsidRPr="28C3150C">
        <w:rPr>
          <w:rFonts w:ascii="Arial" w:hAnsi="Arial" w:cs="Arial"/>
        </w:rPr>
        <w:t xml:space="preserve">  Return.</w:t>
      </w:r>
    </w:p>
    <w:p w14:paraId="5393B5A4" w14:textId="11DD1F89" w:rsidR="009E68C5" w:rsidRPr="009F1AF9" w:rsidRDefault="009E68C5" w:rsidP="28C3150C">
      <w:pPr>
        <w:pStyle w:val="ListParagraph"/>
        <w:numPr>
          <w:ilvl w:val="1"/>
          <w:numId w:val="21"/>
        </w:numPr>
        <w:spacing w:after="120"/>
        <w:rPr>
          <w:rFonts w:ascii="Arial" w:hAnsi="Arial" w:cs="Arial"/>
        </w:rPr>
      </w:pPr>
      <w:r w:rsidRPr="28C3150C">
        <w:rPr>
          <w:rFonts w:ascii="Arial" w:hAnsi="Arial" w:cs="Arial"/>
        </w:rPr>
        <w:t xml:space="preserve">The RFO shall complete </w:t>
      </w:r>
      <w:r w:rsidR="00574214" w:rsidRPr="28C3150C">
        <w:rPr>
          <w:rFonts w:ascii="Arial" w:hAnsi="Arial" w:cs="Arial"/>
        </w:rPr>
        <w:t xml:space="preserve">and certify </w:t>
      </w:r>
      <w:r w:rsidRPr="28C3150C">
        <w:rPr>
          <w:rFonts w:ascii="Arial" w:hAnsi="Arial" w:cs="Arial"/>
        </w:rPr>
        <w:t xml:space="preserve">the annual </w:t>
      </w:r>
      <w:r w:rsidR="00CE7873" w:rsidRPr="28C3150C">
        <w:rPr>
          <w:rFonts w:ascii="Arial" w:hAnsi="Arial" w:cs="Arial"/>
        </w:rPr>
        <w:t>Accounting S</w:t>
      </w:r>
      <w:r w:rsidRPr="28C3150C">
        <w:rPr>
          <w:rFonts w:ascii="Arial" w:hAnsi="Arial" w:cs="Arial"/>
        </w:rPr>
        <w:t>tatement</w:t>
      </w:r>
      <w:r w:rsidR="00CE7873" w:rsidRPr="28C3150C">
        <w:rPr>
          <w:rFonts w:ascii="Arial" w:hAnsi="Arial" w:cs="Arial"/>
        </w:rPr>
        <w:t>s</w:t>
      </w:r>
      <w:r w:rsidR="00127DA7" w:rsidRPr="28C3150C">
        <w:rPr>
          <w:rFonts w:ascii="Arial" w:hAnsi="Arial" w:cs="Arial"/>
        </w:rPr>
        <w:t xml:space="preserve"> of the council contained in the </w:t>
      </w:r>
      <w:r w:rsidR="00F50F98" w:rsidRPr="28C3150C">
        <w:rPr>
          <w:rFonts w:ascii="Arial" w:hAnsi="Arial" w:cs="Arial"/>
        </w:rPr>
        <w:t xml:space="preserve">Annual Governance and Accountability Return </w:t>
      </w:r>
      <w:r w:rsidR="00127DA7" w:rsidRPr="28C3150C">
        <w:rPr>
          <w:rFonts w:ascii="Arial" w:hAnsi="Arial" w:cs="Arial"/>
        </w:rPr>
        <w:t>in accordance with proper practices</w:t>
      </w:r>
      <w:r w:rsidR="00A92504" w:rsidRPr="28C3150C">
        <w:rPr>
          <w:rFonts w:ascii="Arial" w:hAnsi="Arial" w:cs="Arial"/>
        </w:rPr>
        <w:t>,</w:t>
      </w:r>
      <w:r w:rsidRPr="28C3150C">
        <w:rPr>
          <w:rFonts w:ascii="Arial" w:hAnsi="Arial" w:cs="Arial"/>
        </w:rPr>
        <w:t xml:space="preserve"> as soon as practicable after the end of the financial year</w:t>
      </w:r>
      <w:r w:rsidR="00574214" w:rsidRPr="28C3150C">
        <w:rPr>
          <w:rFonts w:ascii="Arial" w:hAnsi="Arial" w:cs="Arial"/>
        </w:rPr>
        <w:t>.</w:t>
      </w:r>
      <w:r w:rsidRPr="28C3150C">
        <w:rPr>
          <w:rFonts w:ascii="Arial" w:hAnsi="Arial" w:cs="Arial"/>
        </w:rPr>
        <w:t xml:space="preserve"> </w:t>
      </w:r>
      <w:r w:rsidR="00574214" w:rsidRPr="28C3150C">
        <w:rPr>
          <w:rFonts w:ascii="Arial" w:hAnsi="Arial" w:cs="Arial"/>
        </w:rPr>
        <w:t xml:space="preserve"> H</w:t>
      </w:r>
      <w:r w:rsidRPr="28C3150C">
        <w:rPr>
          <w:rFonts w:ascii="Arial" w:hAnsi="Arial" w:cs="Arial"/>
        </w:rPr>
        <w:t xml:space="preserve">aving certified the </w:t>
      </w:r>
      <w:r w:rsidR="00CE7873" w:rsidRPr="28C3150C">
        <w:rPr>
          <w:rFonts w:ascii="Arial" w:hAnsi="Arial" w:cs="Arial"/>
        </w:rPr>
        <w:t>Accounting S</w:t>
      </w:r>
      <w:r w:rsidR="00F12C98" w:rsidRPr="28C3150C">
        <w:rPr>
          <w:rFonts w:ascii="Arial" w:hAnsi="Arial" w:cs="Arial"/>
        </w:rPr>
        <w:t>tatement</w:t>
      </w:r>
      <w:r w:rsidR="00CE7873" w:rsidRPr="28C3150C">
        <w:rPr>
          <w:rFonts w:ascii="Arial" w:hAnsi="Arial" w:cs="Arial"/>
        </w:rPr>
        <w:t>s</w:t>
      </w:r>
      <w:r w:rsidR="00A92504" w:rsidRPr="28C3150C">
        <w:rPr>
          <w:rFonts w:ascii="Arial" w:hAnsi="Arial" w:cs="Arial"/>
        </w:rPr>
        <w:t>,</w:t>
      </w:r>
      <w:r w:rsidRPr="28C3150C">
        <w:rPr>
          <w:rFonts w:ascii="Arial" w:hAnsi="Arial" w:cs="Arial"/>
        </w:rPr>
        <w:t xml:space="preserve"> </w:t>
      </w:r>
      <w:r w:rsidR="00574214" w:rsidRPr="28C3150C">
        <w:rPr>
          <w:rFonts w:ascii="Arial" w:hAnsi="Arial" w:cs="Arial"/>
        </w:rPr>
        <w:t xml:space="preserve">the RFO </w:t>
      </w:r>
      <w:r w:rsidRPr="28C3150C">
        <w:rPr>
          <w:rFonts w:ascii="Arial" w:hAnsi="Arial" w:cs="Arial"/>
        </w:rPr>
        <w:t xml:space="preserve">shall submit </w:t>
      </w:r>
      <w:r w:rsidR="2AF1AC71" w:rsidRPr="28C3150C">
        <w:rPr>
          <w:rFonts w:ascii="Arial" w:hAnsi="Arial" w:cs="Arial"/>
        </w:rPr>
        <w:t>them, with</w:t>
      </w:r>
      <w:r w:rsidR="00574214" w:rsidRPr="28C3150C">
        <w:rPr>
          <w:rFonts w:ascii="Arial" w:hAnsi="Arial" w:cs="Arial"/>
        </w:rPr>
        <w:t xml:space="preserve"> any related documents </w:t>
      </w:r>
      <w:r w:rsidRPr="28C3150C">
        <w:rPr>
          <w:rFonts w:ascii="Arial" w:hAnsi="Arial" w:cs="Arial"/>
        </w:rPr>
        <w:t>to the council</w:t>
      </w:r>
      <w:r w:rsidR="00574214" w:rsidRPr="28C3150C">
        <w:rPr>
          <w:rFonts w:ascii="Arial" w:hAnsi="Arial" w:cs="Arial"/>
        </w:rPr>
        <w:t>,</w:t>
      </w:r>
      <w:r w:rsidRPr="28C3150C">
        <w:rPr>
          <w:rFonts w:ascii="Arial" w:hAnsi="Arial" w:cs="Arial"/>
        </w:rPr>
        <w:t xml:space="preserve"> within the timescales </w:t>
      </w:r>
      <w:r w:rsidR="00574214" w:rsidRPr="28C3150C">
        <w:rPr>
          <w:rFonts w:ascii="Arial" w:hAnsi="Arial" w:cs="Arial"/>
        </w:rPr>
        <w:t xml:space="preserve">required </w:t>
      </w:r>
      <w:r w:rsidRPr="28C3150C">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3DB3B6F"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the council</w:t>
      </w:r>
      <w:r w:rsidR="00850A2B">
        <w:rPr>
          <w:rFonts w:ascii="Arial" w:hAnsi="Arial" w:cs="Arial"/>
        </w:rPr>
        <w:t xml:space="preserve"> or a committee of the council</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54D8A18F"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r w:rsidR="00FA13EF" w:rsidRPr="009F1AF9">
        <w:rPr>
          <w:rFonts w:ascii="Arial" w:hAnsi="Arial" w:cs="Arial"/>
        </w:rPr>
        <w:t>council.</w:t>
      </w:r>
    </w:p>
    <w:p w14:paraId="1798F4E1" w14:textId="38365567"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r w:rsidR="00FA13EF" w:rsidRPr="009F1AF9">
        <w:rPr>
          <w:rFonts w:ascii="Arial" w:hAnsi="Arial" w:cs="Arial"/>
        </w:rPr>
        <w:t>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07018C07" w:rsidR="009E68C5" w:rsidRPr="009F1AF9" w:rsidRDefault="209807A9" w:rsidP="28C3150C">
      <w:pPr>
        <w:pStyle w:val="ListParagraph"/>
        <w:numPr>
          <w:ilvl w:val="0"/>
          <w:numId w:val="30"/>
        </w:numPr>
        <w:spacing w:after="120"/>
        <w:rPr>
          <w:rFonts w:ascii="Arial" w:hAnsi="Arial" w:cs="Arial"/>
        </w:rPr>
      </w:pPr>
      <w:r w:rsidRPr="28C3150C">
        <w:rPr>
          <w:rFonts w:ascii="Arial" w:hAnsi="Arial" w:cs="Arial"/>
        </w:rPr>
        <w:t>is not involved</w:t>
      </w:r>
      <w:r w:rsidR="009E68C5" w:rsidRPr="28C3150C">
        <w:rPr>
          <w:rFonts w:ascii="Arial" w:hAnsi="Arial" w:cs="Arial"/>
        </w:rPr>
        <w:t xml:space="preserve"> in the management or control of the council</w:t>
      </w:r>
      <w:r w:rsidR="00542CF2" w:rsidRPr="28C3150C">
        <w:rPr>
          <w:rFonts w:ascii="Arial" w:hAnsi="Arial" w:cs="Arial"/>
        </w:rPr>
        <w:t>.</w:t>
      </w:r>
    </w:p>
    <w:p w14:paraId="760884B0" w14:textId="20A3A2A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Internal </w:t>
      </w:r>
      <w:r w:rsidR="00705C14">
        <w:rPr>
          <w:rFonts w:ascii="Arial" w:hAnsi="Arial" w:cs="Arial"/>
        </w:rPr>
        <w:t xml:space="preserve">auditor </w:t>
      </w:r>
      <w:r w:rsidRPr="009F1AF9">
        <w:rPr>
          <w:rFonts w:ascii="Arial" w:hAnsi="Arial" w:cs="Arial"/>
        </w:rPr>
        <w:t>may not under any circumstances:</w:t>
      </w:r>
    </w:p>
    <w:p w14:paraId="5316B8EC" w14:textId="4F35D35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r w:rsidR="00FA13EF" w:rsidRPr="009F1AF9">
        <w:rPr>
          <w:rFonts w:ascii="Arial" w:hAnsi="Arial" w:cs="Arial"/>
        </w:rPr>
        <w:t>council.</w:t>
      </w:r>
    </w:p>
    <w:p w14:paraId="0E8A3187" w14:textId="0F1F9380"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r w:rsidR="00FA13EF" w:rsidRPr="009F1AF9">
        <w:rPr>
          <w:rFonts w:ascii="Arial" w:hAnsi="Arial" w:cs="Arial"/>
        </w:rPr>
        <w:t>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lastRenderedPageBreak/>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78B64178" w:rsidR="009E68C5" w:rsidRPr="009F1AF9" w:rsidRDefault="009E68C5" w:rsidP="28C3150C">
      <w:pPr>
        <w:pStyle w:val="ListParagraph"/>
        <w:numPr>
          <w:ilvl w:val="1"/>
          <w:numId w:val="21"/>
        </w:numPr>
        <w:spacing w:after="120"/>
        <w:rPr>
          <w:rFonts w:ascii="Arial" w:hAnsi="Arial" w:cs="Arial"/>
        </w:rPr>
      </w:pPr>
      <w:r w:rsidRPr="28C3150C">
        <w:rPr>
          <w:rFonts w:ascii="Arial" w:hAnsi="Arial" w:cs="Arial"/>
        </w:rPr>
        <w:t xml:space="preserve">The RFO shall </w:t>
      </w:r>
      <w:proofErr w:type="gramStart"/>
      <w:r w:rsidRPr="28C3150C">
        <w:rPr>
          <w:rFonts w:ascii="Arial" w:hAnsi="Arial" w:cs="Arial"/>
        </w:rPr>
        <w:t>make</w:t>
      </w:r>
      <w:r w:rsidR="00FA56C9" w:rsidRPr="28C3150C">
        <w:rPr>
          <w:rFonts w:ascii="Arial" w:hAnsi="Arial" w:cs="Arial"/>
        </w:rPr>
        <w:t xml:space="preserve"> a</w:t>
      </w:r>
      <w:r w:rsidRPr="28C3150C">
        <w:rPr>
          <w:rFonts w:ascii="Arial" w:hAnsi="Arial" w:cs="Arial"/>
        </w:rPr>
        <w:t>rrangements</w:t>
      </w:r>
      <w:proofErr w:type="gramEnd"/>
      <w:r w:rsidRPr="28C3150C">
        <w:rPr>
          <w:rFonts w:ascii="Arial" w:hAnsi="Arial" w:cs="Arial"/>
        </w:rPr>
        <w:t xml:space="preserve"> for the exercise of electors’ rights in relation to the accounts</w:t>
      </w:r>
      <w:r w:rsidR="00F87BDC" w:rsidRPr="28C3150C">
        <w:rPr>
          <w:rFonts w:ascii="Arial" w:hAnsi="Arial" w:cs="Arial"/>
        </w:rPr>
        <w:t>,</w:t>
      </w:r>
      <w:r w:rsidRPr="28C3150C">
        <w:rPr>
          <w:rFonts w:ascii="Arial" w:hAnsi="Arial" w:cs="Arial"/>
        </w:rPr>
        <w:t xml:space="preserve"> including the opportunity to inspect the accounts, books, and vouchers and display or publish any notices and </w:t>
      </w:r>
      <w:r w:rsidR="00503D57" w:rsidRPr="28C3150C">
        <w:rPr>
          <w:rFonts w:ascii="Arial" w:hAnsi="Arial" w:cs="Arial"/>
        </w:rPr>
        <w:t>documents</w:t>
      </w:r>
      <w:r w:rsidRPr="28C3150C">
        <w:rPr>
          <w:rFonts w:ascii="Arial" w:hAnsi="Arial" w:cs="Arial"/>
        </w:rPr>
        <w:t xml:space="preserve"> required by Accounts and Audit </w:t>
      </w:r>
      <w:r w:rsidR="00542CF2" w:rsidRPr="28C3150C">
        <w:rPr>
          <w:rFonts w:ascii="Arial" w:hAnsi="Arial" w:cs="Arial"/>
        </w:rPr>
        <w:t xml:space="preserve">(Wales) </w:t>
      </w:r>
      <w:r w:rsidRPr="28C3150C">
        <w:rPr>
          <w:rFonts w:ascii="Arial" w:hAnsi="Arial" w:cs="Arial"/>
        </w:rPr>
        <w:t>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6" w:name="_Toc193101846"/>
      <w:r w:rsidRPr="28C3150C">
        <w:rPr>
          <w:rFonts w:ascii="Arial" w:hAnsi="Arial" w:cs="Arial"/>
        </w:rPr>
        <w:t>B</w:t>
      </w:r>
      <w:r w:rsidR="009E68C5" w:rsidRPr="28C3150C">
        <w:rPr>
          <w:rFonts w:ascii="Arial" w:hAnsi="Arial" w:cs="Arial"/>
        </w:rPr>
        <w:t>udget</w:t>
      </w:r>
      <w:r w:rsidR="007D5100" w:rsidRPr="28C3150C">
        <w:rPr>
          <w:rFonts w:ascii="Arial" w:hAnsi="Arial" w:cs="Arial"/>
        </w:rPr>
        <w:t xml:space="preserve"> and precept</w:t>
      </w:r>
      <w:bookmarkEnd w:id="96"/>
    </w:p>
    <w:p w14:paraId="2E67A59E" w14:textId="3E49618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 xml:space="preserve">calculate its </w:t>
      </w:r>
      <w:r w:rsidR="00542CF2">
        <w:rPr>
          <w:rFonts w:ascii="Arial" w:hAnsi="Arial" w:cs="Arial"/>
          <w:b/>
          <w:bCs/>
        </w:rPr>
        <w:t xml:space="preserve">budget </w:t>
      </w:r>
      <w:r w:rsidR="00905BC2" w:rsidRPr="009F1AF9">
        <w:rPr>
          <w:rFonts w:ascii="Arial" w:hAnsi="Arial" w:cs="Arial"/>
          <w:b/>
          <w:bCs/>
        </w:rPr>
        <w:t xml:space="preserve">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58D57DB5" w:rsidR="00955295" w:rsidRPr="009F1AF9" w:rsidRDefault="000C121B" w:rsidP="28C3150C">
      <w:pPr>
        <w:pStyle w:val="ListParagraph"/>
        <w:numPr>
          <w:ilvl w:val="1"/>
          <w:numId w:val="21"/>
        </w:numPr>
        <w:spacing w:after="120"/>
        <w:ind w:left="850" w:hanging="510"/>
        <w:rPr>
          <w:rFonts w:ascii="Arial" w:eastAsia="Calibri" w:hAnsi="Arial" w:cs="Arial"/>
        </w:rPr>
      </w:pPr>
      <w:r w:rsidRPr="28C3150C">
        <w:rPr>
          <w:rFonts w:ascii="Arial" w:eastAsia="Calibri" w:hAnsi="Arial" w:cs="Arial"/>
        </w:rPr>
        <w:t xml:space="preserve">Budgets for salaries and wages, including employer contributions </w:t>
      </w:r>
      <w:r w:rsidR="00955295" w:rsidRPr="28C3150C">
        <w:rPr>
          <w:rFonts w:ascii="Arial" w:eastAsia="Calibri" w:hAnsi="Arial" w:cs="Arial"/>
        </w:rPr>
        <w:t>shall be reviewed by the council]at least annually in</w:t>
      </w:r>
      <w:r w:rsidR="00C73E72" w:rsidRPr="28C3150C">
        <w:rPr>
          <w:rFonts w:ascii="Arial" w:eastAsia="Calibri" w:hAnsi="Arial" w:cs="Arial"/>
        </w:rPr>
        <w:t xml:space="preserve"> November</w:t>
      </w:r>
      <w:r w:rsidR="00955295" w:rsidRPr="28C3150C">
        <w:rPr>
          <w:rFonts w:ascii="Arial" w:eastAsia="Calibri" w:hAnsi="Arial" w:cs="Arial"/>
        </w:rPr>
        <w:t xml:space="preserve"> for the following financial year and the final version shall be evidenced by a hard copy schedule signed by the Clerk and the Chair of the Council or relevant committee</w:t>
      </w:r>
      <w:r w:rsidR="3557968C" w:rsidRPr="28C3150C">
        <w:rPr>
          <w:rFonts w:ascii="Arial" w:eastAsia="Calibri" w:hAnsi="Arial" w:cs="Arial"/>
        </w:rPr>
        <w:t xml:space="preserve"> t</w:t>
      </w:r>
      <w:r w:rsidR="00955295" w:rsidRPr="28C3150C">
        <w:rPr>
          <w:rFonts w:ascii="Arial" w:eastAsia="Calibri" w:hAnsi="Arial" w:cs="Arial"/>
        </w:rPr>
        <w:t xml:space="preserve">he RFO will inform committees of any salary implications before they consider their draft budgets. </w:t>
      </w:r>
    </w:p>
    <w:p w14:paraId="2D28879B" w14:textId="5CE76F3E" w:rsidR="00955295" w:rsidRPr="009F1AF9" w:rsidRDefault="00955295" w:rsidP="28C3150C">
      <w:pPr>
        <w:pStyle w:val="ListParagraph"/>
        <w:numPr>
          <w:ilvl w:val="1"/>
          <w:numId w:val="21"/>
        </w:numPr>
        <w:spacing w:after="120"/>
        <w:ind w:left="850" w:hanging="510"/>
        <w:rPr>
          <w:rFonts w:ascii="Arial" w:eastAsia="Calibri" w:hAnsi="Arial" w:cs="Arial"/>
        </w:rPr>
      </w:pPr>
      <w:r w:rsidRPr="28C3150C">
        <w:rPr>
          <w:rFonts w:ascii="Arial" w:eastAsia="Calibri" w:hAnsi="Arial" w:cs="Arial"/>
        </w:rPr>
        <w:t>No later than</w:t>
      </w:r>
      <w:r w:rsidR="00865E40" w:rsidRPr="28C3150C">
        <w:rPr>
          <w:rFonts w:ascii="Arial" w:eastAsia="Calibri" w:hAnsi="Arial" w:cs="Arial"/>
        </w:rPr>
        <w:t xml:space="preserve"> November </w:t>
      </w:r>
      <w:r w:rsidRPr="28C3150C">
        <w:rPr>
          <w:rFonts w:ascii="Arial" w:eastAsia="Calibri" w:hAnsi="Arial" w:cs="Arial"/>
        </w:rPr>
        <w:t>each year, the RFO shall prepare a draft budget with detailed estimates of all receipts and payments/income and expenditure for the following financial year, taking account of the lifespan of assets and cost implications of repair or replacement.</w:t>
      </w:r>
    </w:p>
    <w:p w14:paraId="06E71B1B" w14:textId="78BAB963" w:rsidR="00955295" w:rsidRPr="009F1AF9" w:rsidRDefault="00955295" w:rsidP="28C3150C">
      <w:pPr>
        <w:pStyle w:val="ListParagraph"/>
        <w:numPr>
          <w:ilvl w:val="1"/>
          <w:numId w:val="21"/>
        </w:numPr>
        <w:spacing w:after="120"/>
        <w:ind w:left="850" w:hanging="510"/>
        <w:rPr>
          <w:rFonts w:ascii="Arial" w:eastAsia="Calibri" w:hAnsi="Arial" w:cs="Arial"/>
        </w:rPr>
      </w:pPr>
      <w:r w:rsidRPr="28C3150C">
        <w:rPr>
          <w:rFonts w:ascii="Arial" w:eastAsia="Calibri" w:hAnsi="Arial" w:cs="Arial"/>
        </w:rPr>
        <w:t>Unspent budgets for completed projects shall not be carried forward to a subsequent year. Unspent funds for partially completed projects may only be carried forward</w:t>
      </w:r>
      <w:r w:rsidR="53D08DB2" w:rsidRPr="28C3150C">
        <w:rPr>
          <w:rFonts w:ascii="Arial" w:eastAsia="Calibri" w:hAnsi="Arial" w:cs="Arial"/>
        </w:rPr>
        <w:t xml:space="preserve">, </w:t>
      </w:r>
      <w:r w:rsidRPr="28C3150C">
        <w:rPr>
          <w:rFonts w:ascii="Arial" w:eastAsia="Calibri" w:hAnsi="Arial" w:cs="Arial"/>
        </w:rPr>
        <w:t>by placing them in an earmarked reserve</w:t>
      </w:r>
      <w:r w:rsidR="4A5D76C0" w:rsidRPr="28C3150C">
        <w:rPr>
          <w:rFonts w:ascii="Arial" w:eastAsia="Calibri" w:hAnsi="Arial" w:cs="Arial"/>
        </w:rPr>
        <w:t>,</w:t>
      </w:r>
      <w:r w:rsidRPr="28C3150C">
        <w:rPr>
          <w:rFonts w:ascii="Arial" w:eastAsia="Calibri" w:hAnsi="Arial" w:cs="Arial"/>
        </w:rPr>
        <w:t xml:space="preserve"> with the formal approval of the full council. </w:t>
      </w:r>
    </w:p>
    <w:p w14:paraId="6B078D75" w14:textId="6D7E5AC4" w:rsidR="00955295" w:rsidRPr="009F1AF9" w:rsidRDefault="005D0576" w:rsidP="28C3150C">
      <w:pPr>
        <w:pStyle w:val="ListParagraph"/>
        <w:numPr>
          <w:ilvl w:val="1"/>
          <w:numId w:val="21"/>
        </w:numPr>
        <w:spacing w:after="120"/>
        <w:ind w:left="850" w:hanging="510"/>
        <w:rPr>
          <w:rFonts w:ascii="Arial" w:eastAsia="Calibri" w:hAnsi="Arial" w:cs="Arial"/>
        </w:rPr>
      </w:pPr>
      <w:r w:rsidRPr="28C3150C">
        <w:rPr>
          <w:rFonts w:ascii="Arial" w:eastAsia="Calibri" w:hAnsi="Arial" w:cs="Arial"/>
        </w:rPr>
        <w:t>In appropriate cases, e</w:t>
      </w:r>
      <w:r w:rsidR="00955295" w:rsidRPr="28C3150C">
        <w:rPr>
          <w:rFonts w:ascii="Arial" w:eastAsia="Calibri" w:hAnsi="Arial" w:cs="Arial"/>
        </w:rPr>
        <w:t xml:space="preserve">ach committee shall review its draft budget and submit any proposed amendments to the council finance committee not later than the end of November each year. </w:t>
      </w:r>
    </w:p>
    <w:p w14:paraId="1BCAB99E" w14:textId="4BF99360" w:rsidR="00955295" w:rsidRPr="009F1AF9" w:rsidRDefault="00955295" w:rsidP="28C3150C">
      <w:pPr>
        <w:pStyle w:val="ListParagraph"/>
        <w:numPr>
          <w:ilvl w:val="1"/>
          <w:numId w:val="21"/>
        </w:numPr>
        <w:spacing w:after="120"/>
        <w:ind w:left="850" w:hanging="510"/>
        <w:rPr>
          <w:rFonts w:ascii="Arial" w:eastAsia="Calibri" w:hAnsi="Arial" w:cs="Arial"/>
        </w:rPr>
      </w:pPr>
      <w:r w:rsidRPr="28C3150C">
        <w:rPr>
          <w:rFonts w:ascii="Arial" w:eastAsia="Calibri" w:hAnsi="Arial" w:cs="Arial"/>
        </w:rPr>
        <w:t xml:space="preserve">The draft </w:t>
      </w:r>
      <w:r w:rsidR="3AFD3AC7" w:rsidRPr="28C3150C">
        <w:rPr>
          <w:rFonts w:ascii="Arial" w:eastAsia="Calibri" w:hAnsi="Arial" w:cs="Arial"/>
        </w:rPr>
        <w:t>budget, with</w:t>
      </w:r>
      <w:r w:rsidRPr="28C3150C">
        <w:rPr>
          <w:rFonts w:ascii="Arial" w:eastAsia="Calibri" w:hAnsi="Arial" w:cs="Arial"/>
        </w:rPr>
        <w:t xml:space="preserve"> any committee proposals and forecast, including any recommendations for the use or accumulation of reserves, shall be considered by the finance committee and a recommendation made to the council.</w:t>
      </w:r>
    </w:p>
    <w:p w14:paraId="73030839" w14:textId="21D855CE"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Having considered the proposed budget forecast, the council shall determine its </w:t>
      </w:r>
      <w:r w:rsidR="00542CF2">
        <w:rPr>
          <w:rFonts w:ascii="Arial" w:eastAsia="Calibri" w:hAnsi="Arial" w:cs="Arial"/>
        </w:rPr>
        <w:t>budget</w:t>
      </w:r>
      <w:r w:rsidRPr="009F1AF9">
        <w:rPr>
          <w:rFonts w:ascii="Arial" w:eastAsia="Calibri" w:hAnsi="Arial" w:cs="Arial"/>
        </w:rPr>
        <w:t xml:space="preserve">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64D14565"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7CA98591" w:rsidR="00E529E3" w:rsidRPr="009F1AF9" w:rsidRDefault="00E529E3" w:rsidP="28C3150C">
      <w:pPr>
        <w:pStyle w:val="ListParagraph"/>
        <w:numPr>
          <w:ilvl w:val="1"/>
          <w:numId w:val="21"/>
        </w:numPr>
        <w:spacing w:after="120"/>
        <w:rPr>
          <w:rFonts w:ascii="Arial" w:eastAsia="Calibri" w:hAnsi="Arial" w:cs="Arial"/>
        </w:rPr>
      </w:pPr>
      <w:r w:rsidRPr="28C3150C">
        <w:rPr>
          <w:rFonts w:ascii="Arial" w:eastAsia="Calibri" w:hAnsi="Arial" w:cs="Arial"/>
        </w:rPr>
        <w:lastRenderedPageBreak/>
        <w:t xml:space="preserve">The RFO shall </w:t>
      </w:r>
      <w:r w:rsidRPr="28C3150C">
        <w:rPr>
          <w:rFonts w:ascii="Arial" w:eastAsia="Calibri" w:hAnsi="Arial" w:cs="Arial"/>
          <w:b/>
          <w:bCs/>
        </w:rPr>
        <w:t xml:space="preserve">issue the precept to the billing authority no later than the end of </w:t>
      </w:r>
      <w:r w:rsidR="5D17980E" w:rsidRPr="28C3150C">
        <w:rPr>
          <w:rFonts w:ascii="Arial" w:eastAsia="Calibri" w:hAnsi="Arial" w:cs="Arial"/>
          <w:b/>
          <w:bCs/>
        </w:rPr>
        <w:t>January</w:t>
      </w:r>
      <w:r w:rsidRPr="28C3150C">
        <w:rPr>
          <w:rFonts w:ascii="Arial" w:eastAsia="Calibri" w:hAnsi="Arial" w:cs="Arial"/>
        </w:rPr>
        <w:t xml:space="preserve"> and supply each member with a copy of the a</w:t>
      </w:r>
      <w:r w:rsidR="00A748FA" w:rsidRPr="28C3150C">
        <w:rPr>
          <w:rFonts w:ascii="Arial" w:eastAsia="Calibri" w:hAnsi="Arial" w:cs="Arial"/>
        </w:rPr>
        <w:t>greed</w:t>
      </w:r>
      <w:r w:rsidRPr="28C3150C">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17666FB0" w:rsidR="009C39DD" w:rsidRPr="009F1AF9" w:rsidRDefault="009C39DD" w:rsidP="28C3150C">
      <w:pPr>
        <w:pStyle w:val="ListParagraph"/>
        <w:numPr>
          <w:ilvl w:val="1"/>
          <w:numId w:val="21"/>
        </w:numPr>
        <w:spacing w:after="120"/>
        <w:rPr>
          <w:rFonts w:ascii="Arial" w:hAnsi="Arial" w:cs="Arial"/>
        </w:rPr>
      </w:pPr>
      <w:r w:rsidRPr="28C3150C">
        <w:rPr>
          <w:rFonts w:ascii="Arial" w:hAnsi="Arial" w:cs="Arial"/>
        </w:rPr>
        <w:t xml:space="preserve">Any addition to, or withdrawal from, </w:t>
      </w:r>
      <w:r w:rsidR="007D4DF4" w:rsidRPr="28C3150C">
        <w:rPr>
          <w:rFonts w:ascii="Arial" w:hAnsi="Arial" w:cs="Arial"/>
        </w:rPr>
        <w:t xml:space="preserve">any </w:t>
      </w:r>
      <w:r w:rsidRPr="28C3150C">
        <w:rPr>
          <w:rFonts w:ascii="Arial" w:hAnsi="Arial" w:cs="Arial"/>
        </w:rPr>
        <w:t>earmarked reserve shall be a</w:t>
      </w:r>
      <w:r w:rsidR="00A52EF4" w:rsidRPr="28C3150C">
        <w:rPr>
          <w:rFonts w:ascii="Arial" w:hAnsi="Arial" w:cs="Arial"/>
        </w:rPr>
        <w:t>gre</w:t>
      </w:r>
      <w:r w:rsidRPr="28C3150C">
        <w:rPr>
          <w:rFonts w:ascii="Arial" w:hAnsi="Arial" w:cs="Arial"/>
        </w:rPr>
        <w:t xml:space="preserve">ed by </w:t>
      </w:r>
      <w:r w:rsidR="008A6C88" w:rsidRPr="28C3150C">
        <w:rPr>
          <w:rFonts w:ascii="Arial" w:hAnsi="Arial" w:cs="Arial"/>
        </w:rPr>
        <w:t xml:space="preserve">the </w:t>
      </w:r>
      <w:r w:rsidRPr="28C3150C">
        <w:rPr>
          <w:rFonts w:ascii="Arial" w:hAnsi="Arial" w:cs="Arial"/>
        </w:rPr>
        <w:t>council</w:t>
      </w:r>
      <w:r w:rsidR="5C7352EB" w:rsidRPr="28C3150C">
        <w:rPr>
          <w:rFonts w:ascii="Arial" w:hAnsi="Arial" w:cs="Arial"/>
        </w:rPr>
        <w:t>.</w:t>
      </w:r>
    </w:p>
    <w:p w14:paraId="270D82CE" w14:textId="4148B3D2" w:rsidR="009E68C5" w:rsidRPr="009F1AF9" w:rsidRDefault="00797547" w:rsidP="009F1AF9">
      <w:pPr>
        <w:pStyle w:val="Heading1"/>
        <w:rPr>
          <w:rFonts w:ascii="Arial" w:hAnsi="Arial" w:cs="Arial"/>
        </w:rPr>
      </w:pPr>
      <w:bookmarkStart w:id="97" w:name="_Toc164858064"/>
      <w:bookmarkStart w:id="98" w:name="_Toc164866505"/>
      <w:bookmarkStart w:id="99" w:name="_Toc165238363"/>
      <w:bookmarkStart w:id="100" w:name="_Toc165238455"/>
      <w:bookmarkStart w:id="101" w:name="_Toc193101847"/>
      <w:bookmarkEnd w:id="97"/>
      <w:bookmarkEnd w:id="98"/>
      <w:bookmarkEnd w:id="99"/>
      <w:bookmarkEnd w:id="100"/>
      <w:r w:rsidRPr="28C3150C">
        <w:rPr>
          <w:rFonts w:ascii="Arial" w:hAnsi="Arial" w:cs="Arial"/>
        </w:rPr>
        <w:t>Procurement</w:t>
      </w:r>
      <w:bookmarkEnd w:id="101"/>
    </w:p>
    <w:p w14:paraId="4278865C" w14:textId="77777777"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b/>
          <w:bCs/>
        </w:rPr>
        <w:t xml:space="preserve">Members and officers are responsible for </w:t>
      </w:r>
      <w:bookmarkStart w:id="102" w:name="_Int_qQPEu2Ru"/>
      <w:proofErr w:type="gramStart"/>
      <w:r w:rsidRPr="28C3150C">
        <w:rPr>
          <w:rFonts w:ascii="Arial" w:hAnsi="Arial" w:cs="Arial"/>
          <w:b/>
          <w:bCs/>
        </w:rPr>
        <w:t>obtaining value for money at all times</w:t>
      </w:r>
      <w:bookmarkEnd w:id="102"/>
      <w:proofErr w:type="gramEnd"/>
      <w:r w:rsidRPr="28C3150C">
        <w:rPr>
          <w:rFonts w:ascii="Arial" w:hAnsi="Arial" w:cs="Arial"/>
          <w:b/>
          <w:bCs/>
        </w:rPr>
        <w:t xml:space="preserve">. </w:t>
      </w:r>
      <w:r w:rsidRPr="28C3150C">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28C3150C">
        <w:rPr>
          <w:rFonts w:ascii="Arial" w:hAnsi="Arial" w:cs="Arial"/>
        </w:rPr>
        <w:t>uthoris</w:t>
      </w:r>
      <w:r w:rsidRPr="28C3150C">
        <w:rPr>
          <w:rFonts w:ascii="Arial" w:hAnsi="Arial" w:cs="Arial"/>
        </w:rPr>
        <w:t xml:space="preserve">ed </w:t>
      </w:r>
      <w:bookmarkStart w:id="103" w:name="_Int_Klg0uvYb"/>
      <w:proofErr w:type="gramStart"/>
      <w:r w:rsidRPr="28C3150C">
        <w:rPr>
          <w:rFonts w:ascii="Arial" w:hAnsi="Arial" w:cs="Arial"/>
        </w:rPr>
        <w:t>and also</w:t>
      </w:r>
      <w:bookmarkEnd w:id="103"/>
      <w:proofErr w:type="gramEnd"/>
      <w:r w:rsidRPr="28C3150C">
        <w:rPr>
          <w:rFonts w:ascii="Arial" w:hAnsi="Arial" w:cs="Arial"/>
        </w:rPr>
        <w:t xml:space="preserve"> recorded in the minutes. </w:t>
      </w:r>
    </w:p>
    <w:p w14:paraId="0AA28A41" w14:textId="41988738"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Every contract shall comply with </w:t>
      </w:r>
      <w:r w:rsidR="00F70BD6" w:rsidRPr="28C3150C">
        <w:rPr>
          <w:rFonts w:ascii="Arial" w:hAnsi="Arial" w:cs="Arial"/>
        </w:rPr>
        <w:t xml:space="preserve">the council’s Standing Orders and </w:t>
      </w:r>
      <w:r w:rsidR="00444456" w:rsidRPr="28C3150C">
        <w:rPr>
          <w:rFonts w:ascii="Arial" w:hAnsi="Arial" w:cs="Arial"/>
        </w:rPr>
        <w:t>these F</w:t>
      </w:r>
      <w:r w:rsidRPr="28C3150C">
        <w:rPr>
          <w:rFonts w:ascii="Arial" w:hAnsi="Arial" w:cs="Arial"/>
        </w:rPr>
        <w:t xml:space="preserve">inancial </w:t>
      </w:r>
      <w:r w:rsidR="4C8A680C" w:rsidRPr="28C3150C">
        <w:rPr>
          <w:rFonts w:ascii="Arial" w:hAnsi="Arial" w:cs="Arial"/>
        </w:rPr>
        <w:t>Regulations,</w:t>
      </w:r>
      <w:r w:rsidRPr="28C3150C">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4" w:name="_Hlk157601022"/>
      <w:r w:rsidRPr="009F1AF9">
        <w:rPr>
          <w:rFonts w:ascii="Arial" w:hAnsi="Arial" w:cs="Arial"/>
          <w:b/>
          <w:bCs/>
        </w:rPr>
        <w:t xml:space="preserve">for the supply of goods, services or works </w:t>
      </w:r>
      <w:bookmarkEnd w:id="104"/>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303B2F7A" w:rsidR="006101DE"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Where </w:t>
      </w:r>
      <w:r w:rsidR="009C3576" w:rsidRPr="28C3150C">
        <w:rPr>
          <w:rFonts w:ascii="Arial" w:hAnsi="Arial" w:cs="Arial"/>
        </w:rPr>
        <w:t>the estimated value</w:t>
      </w:r>
      <w:r w:rsidRPr="28C3150C">
        <w:rPr>
          <w:rFonts w:ascii="Arial" w:hAnsi="Arial" w:cs="Arial"/>
        </w:rPr>
        <w:t xml:space="preserve"> is below the Government threshold</w:t>
      </w:r>
      <w:r w:rsidR="00D47E18" w:rsidRPr="28C3150C">
        <w:rPr>
          <w:rFonts w:ascii="Arial" w:hAnsi="Arial" w:cs="Arial"/>
        </w:rPr>
        <w:t>, the council</w:t>
      </w:r>
      <w:r w:rsidR="009662D9" w:rsidRPr="28C3150C">
        <w:rPr>
          <w:rFonts w:ascii="Arial" w:hAnsi="Arial" w:cs="Arial"/>
        </w:rPr>
        <w:t xml:space="preserve"> shall (</w:t>
      </w:r>
      <w:proofErr w:type="gramStart"/>
      <w:r w:rsidR="009662D9" w:rsidRPr="28C3150C">
        <w:rPr>
          <w:rFonts w:ascii="Arial" w:hAnsi="Arial" w:cs="Arial"/>
        </w:rPr>
        <w:t>with the exception of</w:t>
      </w:r>
      <w:proofErr w:type="gramEnd"/>
      <w:r w:rsidR="009662D9" w:rsidRPr="28C3150C">
        <w:rPr>
          <w:rFonts w:ascii="Arial" w:hAnsi="Arial" w:cs="Arial"/>
        </w:rPr>
        <w:t xml:space="preserve"> items listed in paragraph </w:t>
      </w:r>
      <w:r w:rsidR="00BE6653">
        <w:rPr>
          <w:rFonts w:ascii="Arial" w:hAnsi="Arial" w:cs="Arial"/>
        </w:rPr>
        <w:t>5</w:t>
      </w:r>
      <w:r w:rsidR="009662D9" w:rsidRPr="28C3150C">
        <w:rPr>
          <w:rFonts w:ascii="Arial" w:hAnsi="Arial" w:cs="Arial"/>
        </w:rPr>
        <w:t>.12)</w:t>
      </w:r>
      <w:r w:rsidRPr="28C3150C">
        <w:rPr>
          <w:rFonts w:ascii="Arial" w:hAnsi="Arial" w:cs="Arial"/>
        </w:rPr>
        <w:t xml:space="preserve"> </w:t>
      </w:r>
      <w:r w:rsidR="00A24047" w:rsidRPr="28C3150C">
        <w:rPr>
          <w:rFonts w:ascii="Arial" w:hAnsi="Arial" w:cs="Arial"/>
        </w:rPr>
        <w:t>obtain prices as follows</w:t>
      </w:r>
      <w:r w:rsidR="009662D9" w:rsidRPr="28C3150C">
        <w:rPr>
          <w:rFonts w:ascii="Arial" w:hAnsi="Arial" w:cs="Arial"/>
        </w:rPr>
        <w:t>:</w:t>
      </w:r>
      <w:r w:rsidR="006D7FE3" w:rsidRPr="28C3150C">
        <w:rPr>
          <w:rFonts w:ascii="Arial" w:hAnsi="Arial" w:cs="Arial"/>
        </w:rPr>
        <w:t xml:space="preserve"> </w:t>
      </w:r>
    </w:p>
    <w:p w14:paraId="43276591" w14:textId="447717C5" w:rsidR="00D22E75" w:rsidRPr="009F1AF9" w:rsidRDefault="006D7FE3" w:rsidP="4C80E3E9">
      <w:pPr>
        <w:pStyle w:val="ListParagraph"/>
        <w:numPr>
          <w:ilvl w:val="1"/>
          <w:numId w:val="21"/>
        </w:numPr>
        <w:spacing w:after="120"/>
        <w:rPr>
          <w:rFonts w:ascii="Arial" w:hAnsi="Arial" w:cs="Arial"/>
        </w:rPr>
      </w:pPr>
      <w:r w:rsidRPr="28C3150C">
        <w:rPr>
          <w:rFonts w:ascii="Arial" w:hAnsi="Arial" w:cs="Arial"/>
        </w:rPr>
        <w:t xml:space="preserve">For contracts </w:t>
      </w:r>
      <w:r w:rsidR="00D22E75" w:rsidRPr="28C3150C">
        <w:rPr>
          <w:rFonts w:ascii="Arial" w:hAnsi="Arial" w:cs="Arial"/>
        </w:rPr>
        <w:t xml:space="preserve">estimated to exceed </w:t>
      </w:r>
      <w:r w:rsidR="00D22E75" w:rsidRPr="28C3150C">
        <w:rPr>
          <w:rFonts w:ascii="Arial" w:hAnsi="Arial" w:cs="Arial"/>
          <w:highlight w:val="yellow"/>
        </w:rPr>
        <w:t>£60,000</w:t>
      </w:r>
      <w:r w:rsidR="00D22E75" w:rsidRPr="28C3150C">
        <w:rPr>
          <w:rFonts w:ascii="Arial" w:hAnsi="Arial" w:cs="Arial"/>
        </w:rPr>
        <w:t xml:space="preserve"> including VAT, the Clerk shall seek </w:t>
      </w:r>
      <w:r w:rsidR="00922F21" w:rsidRPr="28C3150C">
        <w:rPr>
          <w:rFonts w:ascii="Arial" w:hAnsi="Arial" w:cs="Arial"/>
        </w:rPr>
        <w:t xml:space="preserve">formal </w:t>
      </w:r>
      <w:r w:rsidR="00D22E75" w:rsidRPr="28C3150C">
        <w:rPr>
          <w:rFonts w:ascii="Arial" w:hAnsi="Arial" w:cs="Arial"/>
        </w:rPr>
        <w:t>tenders from at least three suppliers</w:t>
      </w:r>
      <w:r w:rsidR="00C05DC2" w:rsidRPr="28C3150C">
        <w:rPr>
          <w:rFonts w:ascii="Arial" w:hAnsi="Arial" w:cs="Arial"/>
        </w:rPr>
        <w:t xml:space="preserve"> agreed by </w:t>
      </w:r>
      <w:r w:rsidR="00957900" w:rsidRPr="28C3150C">
        <w:rPr>
          <w:rFonts w:ascii="Arial" w:hAnsi="Arial" w:cs="Arial"/>
        </w:rPr>
        <w:t>the council</w:t>
      </w:r>
      <w:r w:rsidR="00D22E75" w:rsidRPr="28C3150C">
        <w:rPr>
          <w:rFonts w:ascii="Arial" w:hAnsi="Arial" w:cs="Arial"/>
        </w:rPr>
        <w:t xml:space="preserve"> OR</w:t>
      </w:r>
      <w:r w:rsidRPr="28C3150C">
        <w:rPr>
          <w:rFonts w:ascii="Arial" w:hAnsi="Arial" w:cs="Arial"/>
        </w:rPr>
        <w:t xml:space="preserve"> </w:t>
      </w:r>
      <w:r w:rsidR="00D22E75" w:rsidRPr="28C3150C">
        <w:rPr>
          <w:rFonts w:ascii="Arial" w:hAnsi="Arial" w:cs="Arial"/>
        </w:rPr>
        <w:t xml:space="preserve">advertise an open invitation for tenders in compliance with </w:t>
      </w:r>
      <w:r w:rsidR="00444456" w:rsidRPr="28C3150C">
        <w:rPr>
          <w:rFonts w:ascii="Arial" w:hAnsi="Arial" w:cs="Arial"/>
        </w:rPr>
        <w:t xml:space="preserve">any relevant provisions of </w:t>
      </w:r>
      <w:r w:rsidR="00D22E75" w:rsidRPr="28C3150C">
        <w:rPr>
          <w:rFonts w:ascii="Arial" w:hAnsi="Arial" w:cs="Arial"/>
        </w:rPr>
        <w:t>the Legislation.</w:t>
      </w:r>
      <w:r w:rsidR="03053DE1" w:rsidRPr="28C3150C">
        <w:rPr>
          <w:rFonts w:ascii="Arial" w:hAnsi="Arial" w:cs="Arial"/>
        </w:rPr>
        <w:t xml:space="preserve"> Tenders shall be invited in accordance with Appendix 1.</w:t>
      </w:r>
    </w:p>
    <w:p w14:paraId="414A8018" w14:textId="31860DB1" w:rsidR="00D22E75" w:rsidRPr="009F1AF9" w:rsidRDefault="002F125A" w:rsidP="28C3150C">
      <w:pPr>
        <w:pStyle w:val="ListParagraph"/>
        <w:numPr>
          <w:ilvl w:val="1"/>
          <w:numId w:val="21"/>
        </w:numPr>
        <w:spacing w:after="12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w:t>
      </w:r>
      <w:r w:rsidR="00D22E75" w:rsidRPr="28C3150C">
        <w:rPr>
          <w:rFonts w:ascii="Arial" w:hAnsi="Arial" w:cs="Arial"/>
          <w:b/>
          <w:bCs/>
          <w:highlight w:val="yellow"/>
        </w:rPr>
        <w:t>£30,000</w:t>
      </w:r>
      <w:r w:rsidR="00D22E75" w:rsidRPr="009F1AF9">
        <w:rPr>
          <w:rFonts w:ascii="Arial" w:hAnsi="Arial" w:cs="Arial"/>
          <w:b/>
          <w:bCs/>
        </w:rPr>
        <w:t xml:space="preserve">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428303B0" w:rsidR="00D22E75" w:rsidRPr="009F1AF9" w:rsidRDefault="002F125A" w:rsidP="28C3150C">
      <w:pPr>
        <w:pStyle w:val="ListParagraph"/>
        <w:numPr>
          <w:ilvl w:val="1"/>
          <w:numId w:val="21"/>
        </w:numPr>
        <w:spacing w:after="120"/>
        <w:rPr>
          <w:rFonts w:ascii="Arial" w:hAnsi="Arial" w:cs="Arial"/>
        </w:rPr>
      </w:pPr>
      <w:r w:rsidRPr="28C3150C">
        <w:rPr>
          <w:rFonts w:ascii="Arial" w:hAnsi="Arial" w:cs="Arial"/>
        </w:rPr>
        <w:t>For</w:t>
      </w:r>
      <w:r w:rsidR="00D22E75" w:rsidRPr="28C3150C">
        <w:rPr>
          <w:rFonts w:ascii="Arial" w:hAnsi="Arial" w:cs="Arial"/>
        </w:rPr>
        <w:t xml:space="preserve"> contract</w:t>
      </w:r>
      <w:r w:rsidRPr="28C3150C">
        <w:rPr>
          <w:rFonts w:ascii="Arial" w:hAnsi="Arial" w:cs="Arial"/>
        </w:rPr>
        <w:t>s</w:t>
      </w:r>
      <w:r w:rsidR="00D22E75" w:rsidRPr="28C3150C">
        <w:rPr>
          <w:rFonts w:ascii="Arial" w:hAnsi="Arial" w:cs="Arial"/>
        </w:rPr>
        <w:t xml:space="preserve"> greater than </w:t>
      </w:r>
      <w:r w:rsidR="00D22E75" w:rsidRPr="28C3150C">
        <w:rPr>
          <w:rFonts w:ascii="Arial" w:hAnsi="Arial" w:cs="Arial"/>
          <w:highlight w:val="yellow"/>
        </w:rPr>
        <w:t>£3,000</w:t>
      </w:r>
      <w:r w:rsidR="00D22E75" w:rsidRPr="28C3150C">
        <w:rPr>
          <w:rFonts w:ascii="Arial" w:hAnsi="Arial" w:cs="Arial"/>
        </w:rPr>
        <w:t xml:space="preserve"> excluding VAT the Clerk shall seek at least 3 fixed-price quotes</w:t>
      </w:r>
      <w:r w:rsidR="00C05C1E" w:rsidRPr="28C3150C">
        <w:rPr>
          <w:rFonts w:ascii="Arial" w:hAnsi="Arial" w:cs="Arial"/>
        </w:rPr>
        <w:t>.</w:t>
      </w:r>
    </w:p>
    <w:p w14:paraId="57298436" w14:textId="73064E6B" w:rsidR="00D22E75" w:rsidRPr="009F1AF9" w:rsidRDefault="00C05C1E" w:rsidP="28C3150C">
      <w:pPr>
        <w:pStyle w:val="ListParagraph"/>
        <w:numPr>
          <w:ilvl w:val="1"/>
          <w:numId w:val="21"/>
        </w:numPr>
        <w:spacing w:after="120"/>
        <w:rPr>
          <w:rFonts w:ascii="Arial" w:hAnsi="Arial" w:cs="Arial"/>
        </w:rPr>
      </w:pPr>
      <w:r w:rsidRPr="28C3150C">
        <w:rPr>
          <w:rFonts w:ascii="Arial" w:hAnsi="Arial" w:cs="Arial"/>
        </w:rPr>
        <w:t>W</w:t>
      </w:r>
      <w:r w:rsidR="00D22E75" w:rsidRPr="28C3150C">
        <w:rPr>
          <w:rFonts w:ascii="Arial" w:hAnsi="Arial" w:cs="Arial"/>
        </w:rPr>
        <w:t xml:space="preserve">here the value is </w:t>
      </w:r>
      <w:r w:rsidR="00B2694A" w:rsidRPr="28C3150C">
        <w:rPr>
          <w:rFonts w:ascii="Arial" w:hAnsi="Arial" w:cs="Arial"/>
        </w:rPr>
        <w:t>between</w:t>
      </w:r>
      <w:r w:rsidR="00D22E75" w:rsidRPr="28C3150C">
        <w:rPr>
          <w:rFonts w:ascii="Arial" w:hAnsi="Arial" w:cs="Arial"/>
        </w:rPr>
        <w:t xml:space="preserve"> </w:t>
      </w:r>
      <w:r w:rsidR="00D22E75" w:rsidRPr="28C3150C">
        <w:rPr>
          <w:rFonts w:ascii="Arial" w:hAnsi="Arial" w:cs="Arial"/>
          <w:highlight w:val="yellow"/>
        </w:rPr>
        <w:t>£500</w:t>
      </w:r>
      <w:r w:rsidR="00D22E75" w:rsidRPr="28C3150C">
        <w:rPr>
          <w:rFonts w:ascii="Arial" w:hAnsi="Arial" w:cs="Arial"/>
        </w:rPr>
        <w:t xml:space="preserve"> and </w:t>
      </w:r>
      <w:r w:rsidR="00D22E75" w:rsidRPr="28C3150C">
        <w:rPr>
          <w:rFonts w:ascii="Arial" w:hAnsi="Arial" w:cs="Arial"/>
          <w:highlight w:val="yellow"/>
        </w:rPr>
        <w:t>£3,000</w:t>
      </w:r>
      <w:r w:rsidR="00D22E75" w:rsidRPr="28C3150C">
        <w:rPr>
          <w:rFonts w:ascii="Arial" w:hAnsi="Arial" w:cs="Arial"/>
        </w:rPr>
        <w:t xml:space="preserve"> excluding VAT, the </w:t>
      </w:r>
      <w:r w:rsidR="1A43EEBA" w:rsidRPr="28C3150C">
        <w:rPr>
          <w:rFonts w:ascii="Arial" w:hAnsi="Arial" w:cs="Arial"/>
        </w:rPr>
        <w:t>Clerk shall</w:t>
      </w:r>
      <w:r w:rsidR="00D22E75" w:rsidRPr="28C3150C">
        <w:rPr>
          <w:rFonts w:ascii="Arial" w:hAnsi="Arial" w:cs="Arial"/>
        </w:rPr>
        <w:t xml:space="preserve"> try to obtain 3 estimates</w:t>
      </w:r>
      <w:r w:rsidR="2C64CF0D" w:rsidRPr="28C3150C">
        <w:rPr>
          <w:rFonts w:ascii="Arial" w:hAnsi="Arial" w:cs="Arial"/>
        </w:rPr>
        <w:t xml:space="preserve">, </w:t>
      </w:r>
      <w:r w:rsidR="00D22E75" w:rsidRPr="28C3150C">
        <w:rPr>
          <w:rFonts w:ascii="Arial" w:hAnsi="Arial" w:cs="Arial"/>
        </w:rPr>
        <w:t>which might include evidence of online prices</w:t>
      </w:r>
      <w:r w:rsidR="00F215C5" w:rsidRPr="28C3150C">
        <w:rPr>
          <w:rFonts w:ascii="Arial" w:hAnsi="Arial" w:cs="Arial"/>
        </w:rPr>
        <w:t xml:space="preserve">, or recent prices from </w:t>
      </w:r>
      <w:r w:rsidR="00D22E75" w:rsidRPr="28C3150C">
        <w:rPr>
          <w:rFonts w:ascii="Arial" w:hAnsi="Arial" w:cs="Arial"/>
        </w:rPr>
        <w:t>regular suppliers</w:t>
      </w:r>
      <w:r w:rsidR="00922F21" w:rsidRPr="28C3150C">
        <w:rPr>
          <w:rFonts w:ascii="Arial" w:hAnsi="Arial" w:cs="Arial"/>
        </w:rPr>
        <w:t>.</w:t>
      </w:r>
    </w:p>
    <w:p w14:paraId="6EC1DDBC" w14:textId="7B4A0F34"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325D5CD0"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r w:rsidR="00BE6653" w:rsidRPr="009F1AF9">
        <w:rPr>
          <w:rFonts w:ascii="Arial" w:hAnsi="Arial" w:cs="Arial"/>
        </w:rPr>
        <w:t>disputes.</w:t>
      </w:r>
    </w:p>
    <w:p w14:paraId="42F7B9DF" w14:textId="1EA41302"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r w:rsidR="00BE6653" w:rsidRPr="009F1AF9">
        <w:rPr>
          <w:rFonts w:ascii="Arial" w:hAnsi="Arial" w:cs="Arial"/>
        </w:rPr>
        <w:t>equipment.</w:t>
      </w:r>
    </w:p>
    <w:p w14:paraId="34A2791A" w14:textId="3B0F02E8"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r w:rsidR="00BE6653" w:rsidRPr="009F1AF9">
        <w:rPr>
          <w:rFonts w:ascii="Arial" w:hAnsi="Arial" w:cs="Arial"/>
        </w:rPr>
        <w:t>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39E3FB17"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28C3150C">
        <w:rPr>
          <w:rFonts w:ascii="Arial" w:hAnsi="Arial" w:cs="Arial"/>
        </w:rPr>
        <w:t>Avoidance of</w:t>
      </w:r>
      <w:r w:rsidRPr="28C3150C">
        <w:rPr>
          <w:rFonts w:ascii="Arial" w:hAnsi="Arial" w:cs="Arial"/>
        </w:rPr>
        <w:t xml:space="preserve"> competition</w:t>
      </w:r>
      <w:r w:rsidR="00B16E08" w:rsidRPr="28C3150C">
        <w:rPr>
          <w:rFonts w:ascii="Arial" w:hAnsi="Arial" w:cs="Arial"/>
        </w:rPr>
        <w:t xml:space="preserve"> is not a valid </w:t>
      </w:r>
      <w:r w:rsidR="007C4CFE" w:rsidRPr="28C3150C">
        <w:rPr>
          <w:rFonts w:ascii="Arial" w:hAnsi="Arial" w:cs="Arial"/>
        </w:rPr>
        <w:t>reason.</w:t>
      </w:r>
      <w:r w:rsidRPr="28C3150C">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0A2DA260"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w:t>
      </w:r>
      <w:r w:rsidRPr="0013532B">
        <w:rPr>
          <w:rFonts w:ascii="Arial" w:hAnsi="Arial" w:cs="Arial"/>
          <w:highlight w:val="yellow"/>
        </w:rPr>
        <w:t>below</w:t>
      </w:r>
      <w:r w:rsidR="0013532B" w:rsidRPr="0013532B">
        <w:rPr>
          <w:rFonts w:ascii="Arial" w:hAnsi="Arial" w:cs="Arial"/>
          <w:highlight w:val="yellow"/>
        </w:rPr>
        <w:t xml:space="preserve"> </w:t>
      </w:r>
      <w:r w:rsidRPr="0013532B">
        <w:rPr>
          <w:rFonts w:ascii="Arial" w:hAnsi="Arial" w:cs="Arial"/>
          <w:highlight w:val="yellow"/>
        </w:rPr>
        <w:t>£500</w:t>
      </w:r>
      <w:r w:rsidRPr="009F1AF9">
        <w:rPr>
          <w:rFonts w:ascii="Arial" w:hAnsi="Arial" w:cs="Arial"/>
        </w:rPr>
        <w:t xml:space="preserve"> excluding VAT. </w:t>
      </w:r>
    </w:p>
    <w:p w14:paraId="66B160C5" w14:textId="4828BEEE" w:rsidR="00D22E75" w:rsidRPr="009F1AF9" w:rsidRDefault="00D22E75" w:rsidP="009F1AF9">
      <w:pPr>
        <w:pStyle w:val="ListParagraph"/>
        <w:numPr>
          <w:ilvl w:val="0"/>
          <w:numId w:val="33"/>
        </w:numPr>
        <w:rPr>
          <w:rFonts w:ascii="Arial" w:hAnsi="Arial" w:cs="Arial"/>
        </w:rPr>
      </w:pPr>
      <w:r w:rsidRPr="28C3150C">
        <w:rPr>
          <w:rFonts w:ascii="Arial" w:hAnsi="Arial" w:cs="Arial"/>
        </w:rPr>
        <w:t>the Clerk, in consultation with the Chair of the Council</w:t>
      </w:r>
      <w:r w:rsidR="45E4E856" w:rsidRPr="28C3150C">
        <w:rPr>
          <w:rFonts w:ascii="Arial" w:hAnsi="Arial" w:cs="Arial"/>
        </w:rPr>
        <w:t xml:space="preserve"> </w:t>
      </w:r>
      <w:r w:rsidRPr="28C3150C">
        <w:rPr>
          <w:rFonts w:ascii="Arial" w:hAnsi="Arial" w:cs="Arial"/>
        </w:rPr>
        <w:t xml:space="preserve">or Chair of the appropriate committee, for any items </w:t>
      </w:r>
      <w:r w:rsidRPr="28C3150C">
        <w:rPr>
          <w:rFonts w:ascii="Arial" w:hAnsi="Arial" w:cs="Arial"/>
          <w:highlight w:val="yellow"/>
        </w:rPr>
        <w:t>below</w:t>
      </w:r>
      <w:r w:rsidR="00BE35B6" w:rsidRPr="28C3150C">
        <w:rPr>
          <w:rFonts w:ascii="Arial" w:hAnsi="Arial" w:cs="Arial"/>
        </w:rPr>
        <w:t xml:space="preserve"> </w:t>
      </w:r>
      <w:r w:rsidRPr="28C3150C">
        <w:rPr>
          <w:rFonts w:ascii="Arial" w:hAnsi="Arial" w:cs="Arial"/>
          <w:highlight w:val="yellow"/>
        </w:rPr>
        <w:t>£2,000</w:t>
      </w:r>
      <w:r w:rsidRPr="28C3150C">
        <w:rPr>
          <w:rFonts w:ascii="Arial" w:hAnsi="Arial" w:cs="Arial"/>
        </w:rPr>
        <w:t xml:space="preserve"> excluding VAT.</w:t>
      </w:r>
    </w:p>
    <w:p w14:paraId="3DDA5177" w14:textId="66A1129F"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a duly delegated committee of the council for all items of expenditure within their delegated budgets for items </w:t>
      </w:r>
      <w:r w:rsidRPr="00BE35B6">
        <w:rPr>
          <w:rFonts w:ascii="Arial" w:hAnsi="Arial" w:cs="Arial"/>
          <w:highlight w:val="yellow"/>
        </w:rPr>
        <w:t>under</w:t>
      </w:r>
      <w:r w:rsidRPr="009F1AF9">
        <w:rPr>
          <w:rFonts w:ascii="Arial" w:hAnsi="Arial" w:cs="Arial"/>
        </w:rPr>
        <w:t xml:space="preserve"> </w:t>
      </w:r>
      <w:r w:rsidRPr="00BE35B6">
        <w:rPr>
          <w:rFonts w:ascii="Arial" w:hAnsi="Arial" w:cs="Arial"/>
          <w:highlight w:val="yellow"/>
        </w:rPr>
        <w:t>£5,000</w:t>
      </w:r>
      <w:r w:rsidRPr="009F1AF9">
        <w:rPr>
          <w:rFonts w:ascii="Arial" w:hAnsi="Arial" w:cs="Arial"/>
        </w:rPr>
        <w:t xml:space="preserve"> excluding VAT</w:t>
      </w:r>
    </w:p>
    <w:p w14:paraId="3DF2815D" w14:textId="57FC8890" w:rsidR="005B7078" w:rsidRPr="009F1AF9" w:rsidRDefault="00723EDA" w:rsidP="009F1AF9">
      <w:pPr>
        <w:pStyle w:val="ListParagraph"/>
        <w:numPr>
          <w:ilvl w:val="0"/>
          <w:numId w:val="33"/>
        </w:numPr>
        <w:spacing w:after="120"/>
        <w:rPr>
          <w:rFonts w:ascii="Arial" w:hAnsi="Arial" w:cs="Arial"/>
        </w:rPr>
      </w:pPr>
      <w:r w:rsidRPr="009F1AF9">
        <w:rPr>
          <w:rFonts w:ascii="Arial" w:hAnsi="Arial" w:cs="Arial"/>
        </w:rPr>
        <w:t>i</w:t>
      </w:r>
      <w:r w:rsidR="005B7078" w:rsidRPr="009F1AF9">
        <w:rPr>
          <w:rFonts w:ascii="Arial" w:hAnsi="Arial" w:cs="Arial"/>
        </w:rPr>
        <w:t>n respect of grants</w:t>
      </w:r>
      <w:r w:rsidR="00F2313A" w:rsidRPr="009F1AF9">
        <w:rPr>
          <w:rFonts w:ascii="Arial" w:hAnsi="Arial" w:cs="Arial"/>
        </w:rPr>
        <w:t>,</w:t>
      </w:r>
      <w:r w:rsidR="005B7078" w:rsidRPr="009F1AF9">
        <w:rPr>
          <w:rFonts w:ascii="Arial" w:hAnsi="Arial" w:cs="Arial"/>
        </w:rPr>
        <w:t xml:space="preserve"> a duly authorised committee within any limits set by council and in accordance with any policy statement a</w:t>
      </w:r>
      <w:r w:rsidR="00071BE7" w:rsidRPr="009F1AF9">
        <w:rPr>
          <w:rFonts w:ascii="Arial" w:hAnsi="Arial" w:cs="Arial"/>
        </w:rPr>
        <w:t>gre</w:t>
      </w:r>
      <w:r w:rsidR="005B7078" w:rsidRPr="009F1AF9">
        <w:rPr>
          <w:rFonts w:ascii="Arial" w:hAnsi="Arial" w:cs="Arial"/>
        </w:rPr>
        <w:t xml:space="preserve">ed by </w:t>
      </w:r>
      <w:r w:rsidR="00F2313A" w:rsidRPr="009F1AF9">
        <w:rPr>
          <w:rFonts w:ascii="Arial" w:hAnsi="Arial" w:cs="Arial"/>
        </w:rPr>
        <w:t xml:space="preserve">the </w:t>
      </w:r>
      <w:r w:rsidR="005B7078" w:rsidRPr="009F1AF9">
        <w:rPr>
          <w:rFonts w:ascii="Arial" w:hAnsi="Arial" w:cs="Arial"/>
        </w:rPr>
        <w:t xml:space="preserve">council. </w:t>
      </w:r>
    </w:p>
    <w:p w14:paraId="7B740B48" w14:textId="10A2E753"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w:t>
      </w:r>
      <w:r w:rsidRPr="00BE35B6">
        <w:rPr>
          <w:rFonts w:ascii="Arial" w:hAnsi="Arial" w:cs="Arial"/>
          <w:highlight w:val="yellow"/>
        </w:rPr>
        <w:t xml:space="preserve">over </w:t>
      </w:r>
      <w:proofErr w:type="gramStart"/>
      <w:r w:rsidRPr="00BE35B6">
        <w:rPr>
          <w:rFonts w:ascii="Arial" w:hAnsi="Arial" w:cs="Arial"/>
          <w:highlight w:val="yellow"/>
        </w:rPr>
        <w:t>£5,000</w:t>
      </w:r>
      <w:r w:rsidRPr="009F1AF9">
        <w:rPr>
          <w:rFonts w:ascii="Arial" w:hAnsi="Arial" w:cs="Arial"/>
        </w:rPr>
        <w:t>;</w:t>
      </w:r>
      <w:proofErr w:type="gramEnd"/>
      <w:r w:rsidRPr="009F1AF9">
        <w:rPr>
          <w:rFonts w:ascii="Arial" w:hAnsi="Arial" w:cs="Arial"/>
        </w:rPr>
        <w:t xml:space="preserve"> </w:t>
      </w:r>
    </w:p>
    <w:p w14:paraId="2DE1CD2E" w14:textId="064CD93D" w:rsidR="00D22E75" w:rsidRPr="009F1AF9" w:rsidRDefault="00D22E75" w:rsidP="28C3150C">
      <w:pPr>
        <w:pStyle w:val="ListParagraph"/>
        <w:spacing w:after="120"/>
        <w:ind w:left="792"/>
        <w:rPr>
          <w:rFonts w:ascii="Arial" w:hAnsi="Arial" w:cs="Arial"/>
        </w:rPr>
      </w:pPr>
      <w:r w:rsidRPr="28C3150C">
        <w:rPr>
          <w:rFonts w:ascii="Arial" w:hAnsi="Arial" w:cs="Arial"/>
        </w:rPr>
        <w:t>Such authorisation must be supported by a minute</w:t>
      </w:r>
      <w:r w:rsidR="5E19348A" w:rsidRPr="28C3150C">
        <w:rPr>
          <w:rFonts w:ascii="Arial" w:hAnsi="Arial" w:cs="Arial"/>
        </w:rPr>
        <w:t xml:space="preserve">, </w:t>
      </w:r>
      <w:r w:rsidRPr="28C3150C">
        <w:rPr>
          <w:rFonts w:ascii="Arial" w:hAnsi="Arial" w:cs="Arial"/>
        </w:rPr>
        <w:t>in the case of council or committee decisions</w:t>
      </w:r>
      <w:r w:rsidR="5262136E" w:rsidRPr="28C3150C">
        <w:rPr>
          <w:rFonts w:ascii="Arial" w:hAnsi="Arial" w:cs="Arial"/>
        </w:rPr>
        <w:t>,</w:t>
      </w:r>
      <w:r w:rsidRPr="28C3150C">
        <w:rPr>
          <w:rFonts w:ascii="Arial" w:hAnsi="Arial" w:cs="Arial"/>
        </w:rPr>
        <w:t xml:space="preserve"> or other auditable evidence trail.</w:t>
      </w:r>
    </w:p>
    <w:p w14:paraId="4A8939A6" w14:textId="26367769" w:rsidR="00D22E75" w:rsidRPr="009F1AF9" w:rsidRDefault="00CE2B31" w:rsidP="28C3150C">
      <w:pPr>
        <w:pStyle w:val="ListParagraph"/>
        <w:numPr>
          <w:ilvl w:val="1"/>
          <w:numId w:val="21"/>
        </w:numPr>
        <w:spacing w:after="120"/>
        <w:rPr>
          <w:rFonts w:ascii="Arial" w:hAnsi="Arial" w:cs="Arial"/>
        </w:rPr>
      </w:pPr>
      <w:r w:rsidRPr="28C3150C">
        <w:rPr>
          <w:rFonts w:ascii="Arial" w:hAnsi="Arial" w:cs="Arial"/>
        </w:rPr>
        <w:t xml:space="preserve">No individual member, or informal group of members </w:t>
      </w:r>
      <w:r w:rsidR="00D22E75" w:rsidRPr="28C3150C">
        <w:rPr>
          <w:rFonts w:ascii="Arial" w:hAnsi="Arial" w:cs="Arial"/>
        </w:rPr>
        <w:t>may issue an official order</w:t>
      </w:r>
      <w:r w:rsidR="08978CF3" w:rsidRPr="28C3150C">
        <w:rPr>
          <w:rFonts w:ascii="Arial" w:hAnsi="Arial" w:cs="Arial"/>
        </w:rPr>
        <w:t>,</w:t>
      </w:r>
      <w:r w:rsidR="00D22E75" w:rsidRPr="28C3150C">
        <w:rPr>
          <w:rFonts w:ascii="Arial" w:hAnsi="Arial" w:cs="Arial"/>
        </w:rPr>
        <w:t xml:space="preserve"> unless instructed to do so in advance by a resolution of the </w:t>
      </w:r>
      <w:proofErr w:type="gramStart"/>
      <w:r w:rsidR="742892E0" w:rsidRPr="28C3150C">
        <w:rPr>
          <w:rFonts w:ascii="Arial" w:hAnsi="Arial" w:cs="Arial"/>
        </w:rPr>
        <w:t>council, or</w:t>
      </w:r>
      <w:proofErr w:type="gramEnd"/>
      <w:r w:rsidR="00D22E75" w:rsidRPr="28C3150C">
        <w:rPr>
          <w:rFonts w:ascii="Arial" w:hAnsi="Arial" w:cs="Arial"/>
        </w:rPr>
        <w:t xml:space="preserve"> make any contract on behalf of the council.</w:t>
      </w:r>
    </w:p>
    <w:p w14:paraId="0D756A47" w14:textId="1E3DA0AA"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No expenditure may be authorised that will exceed the budget for that type of expenditure other than by resolution of the </w:t>
      </w:r>
      <w:r w:rsidR="03880FA0" w:rsidRPr="28C3150C">
        <w:rPr>
          <w:rFonts w:ascii="Arial" w:hAnsi="Arial" w:cs="Arial"/>
        </w:rPr>
        <w:t>council except</w:t>
      </w:r>
      <w:r w:rsidRPr="28C3150C">
        <w:rPr>
          <w:rFonts w:ascii="Arial" w:hAnsi="Arial" w:cs="Arial"/>
        </w:rPr>
        <w:t xml:space="preserve"> in an emergency.</w:t>
      </w:r>
    </w:p>
    <w:p w14:paraId="596BF224" w14:textId="278686A2"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In cases of serious risk to the delivery of council services or to public safety on council premises, the clerk may authorise expenditure of </w:t>
      </w:r>
      <w:r w:rsidRPr="28C3150C">
        <w:rPr>
          <w:rFonts w:ascii="Arial" w:hAnsi="Arial" w:cs="Arial"/>
          <w:highlight w:val="yellow"/>
        </w:rPr>
        <w:t>up to £</w:t>
      </w:r>
      <w:r w:rsidR="00B6347D" w:rsidRPr="28C3150C">
        <w:rPr>
          <w:rFonts w:ascii="Arial" w:hAnsi="Arial" w:cs="Arial"/>
          <w:highlight w:val="yellow"/>
        </w:rPr>
        <w:t>2</w:t>
      </w:r>
      <w:r w:rsidR="00096190" w:rsidRPr="28C3150C">
        <w:rPr>
          <w:rFonts w:ascii="Arial" w:hAnsi="Arial" w:cs="Arial"/>
          <w:highlight w:val="yellow"/>
        </w:rPr>
        <w:t>,0</w:t>
      </w:r>
      <w:r w:rsidRPr="28C3150C">
        <w:rPr>
          <w:rFonts w:ascii="Arial" w:hAnsi="Arial" w:cs="Arial"/>
          <w:highlight w:val="yellow"/>
        </w:rPr>
        <w:t>00</w:t>
      </w:r>
      <w:r w:rsidRPr="28C3150C">
        <w:rPr>
          <w:rFonts w:ascii="Arial" w:hAnsi="Arial" w:cs="Arial"/>
        </w:rPr>
        <w:t xml:space="preserve"> excluding VAT on repair, replacement or other work that in their judgement is necessary, </w:t>
      </w:r>
      <w:proofErr w:type="gramStart"/>
      <w:r w:rsidR="1955164A" w:rsidRPr="28C3150C">
        <w:rPr>
          <w:rFonts w:ascii="Arial" w:hAnsi="Arial" w:cs="Arial"/>
        </w:rPr>
        <w:t>whether or not</w:t>
      </w:r>
      <w:proofErr w:type="gramEnd"/>
      <w:r w:rsidR="1955164A" w:rsidRPr="28C3150C">
        <w:rPr>
          <w:rFonts w:ascii="Arial" w:hAnsi="Arial" w:cs="Arial"/>
        </w:rPr>
        <w:t xml:space="preserve"> </w:t>
      </w:r>
      <w:r w:rsidRPr="28C3150C">
        <w:rPr>
          <w:rFonts w:ascii="Arial" w:hAnsi="Arial" w:cs="Arial"/>
        </w:rPr>
        <w:t>there is any budget for such expenditure. The Clerk shall report such action to the Chair as soon as possible and to the council as soon as practicable thereafter.</w:t>
      </w:r>
    </w:p>
    <w:p w14:paraId="1D353FEC" w14:textId="0875A15C"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No expenditure shall be authorised</w:t>
      </w:r>
      <w:r w:rsidR="00017487" w:rsidRPr="28C3150C">
        <w:rPr>
          <w:rFonts w:ascii="Arial" w:hAnsi="Arial" w:cs="Arial"/>
        </w:rPr>
        <w:t>,</w:t>
      </w:r>
      <w:r w:rsidRPr="28C3150C">
        <w:rPr>
          <w:rFonts w:ascii="Arial" w:hAnsi="Arial" w:cs="Arial"/>
        </w:rPr>
        <w:t xml:space="preserve"> </w:t>
      </w:r>
      <w:r w:rsidR="00017487" w:rsidRPr="28C3150C">
        <w:rPr>
          <w:rFonts w:ascii="Arial" w:hAnsi="Arial" w:cs="Arial"/>
        </w:rPr>
        <w:t xml:space="preserve">no contract </w:t>
      </w:r>
      <w:proofErr w:type="gramStart"/>
      <w:r w:rsidR="430DBA48" w:rsidRPr="28C3150C">
        <w:rPr>
          <w:rFonts w:ascii="Arial" w:hAnsi="Arial" w:cs="Arial"/>
        </w:rPr>
        <w:t>entered into</w:t>
      </w:r>
      <w:proofErr w:type="gramEnd"/>
      <w:r w:rsidR="430DBA48" w:rsidRPr="28C3150C">
        <w:rPr>
          <w:rFonts w:ascii="Arial" w:hAnsi="Arial" w:cs="Arial"/>
        </w:rPr>
        <w:t>,</w:t>
      </w:r>
      <w:r w:rsidR="00017487" w:rsidRPr="28C3150C">
        <w:rPr>
          <w:rFonts w:ascii="Arial" w:hAnsi="Arial" w:cs="Arial"/>
        </w:rPr>
        <w:t xml:space="preserve"> or tender accepted </w:t>
      </w:r>
      <w:r w:rsidRPr="28C3150C">
        <w:rPr>
          <w:rFonts w:ascii="Arial" w:hAnsi="Arial" w:cs="Arial"/>
        </w:rPr>
        <w:t xml:space="preserve">in relation to any </w:t>
      </w:r>
      <w:r w:rsidR="00017487" w:rsidRPr="28C3150C">
        <w:rPr>
          <w:rFonts w:ascii="Arial" w:hAnsi="Arial" w:cs="Arial"/>
        </w:rPr>
        <w:t>major</w:t>
      </w:r>
      <w:r w:rsidRPr="28C3150C">
        <w:rPr>
          <w:rFonts w:ascii="Arial" w:hAnsi="Arial" w:cs="Arial"/>
        </w:rPr>
        <w:t xml:space="preserve"> project, unless the council is satisfied that the necessary funds are available and that where a loan is required, </w:t>
      </w:r>
      <w:r w:rsidR="00C05C1E" w:rsidRPr="28C3150C">
        <w:rPr>
          <w:rFonts w:ascii="Arial" w:hAnsi="Arial" w:cs="Arial"/>
        </w:rPr>
        <w:t xml:space="preserve">Welsh </w:t>
      </w:r>
      <w:r w:rsidRPr="28C3150C">
        <w:rPr>
          <w:rFonts w:ascii="Arial" w:hAnsi="Arial" w:cs="Arial"/>
        </w:rPr>
        <w:t>Government borrowing approval has been obtained first.</w:t>
      </w:r>
    </w:p>
    <w:p w14:paraId="608D28D1" w14:textId="0E4FD2F4"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An official order or letter shall be issued for all work, goods and services</w:t>
      </w:r>
      <w:r w:rsidR="00006E3F" w:rsidRPr="28C3150C">
        <w:rPr>
          <w:rFonts w:ascii="Arial" w:hAnsi="Arial" w:cs="Arial"/>
        </w:rPr>
        <w:t xml:space="preserve"> </w:t>
      </w:r>
      <w:r w:rsidRPr="28C3150C">
        <w:rPr>
          <w:rFonts w:ascii="Arial" w:hAnsi="Arial" w:cs="Arial"/>
          <w:highlight w:val="yellow"/>
        </w:rPr>
        <w:t>above £250</w:t>
      </w:r>
      <w:r w:rsidRPr="28C3150C">
        <w:rPr>
          <w:rFonts w:ascii="Arial" w:hAnsi="Arial" w:cs="Arial"/>
        </w:rPr>
        <w:t xml:space="preserve"> excluding VAT unless a formal contract is to be </w:t>
      </w:r>
      <w:r w:rsidR="1D81BB38" w:rsidRPr="28C3150C">
        <w:rPr>
          <w:rFonts w:ascii="Arial" w:hAnsi="Arial" w:cs="Arial"/>
        </w:rPr>
        <w:t>prepared,</w:t>
      </w:r>
      <w:r w:rsidRPr="28C3150C">
        <w:rPr>
          <w:rFonts w:ascii="Arial" w:hAnsi="Arial" w:cs="Arial"/>
        </w:rPr>
        <w:t xml:space="preserve"> or an official order </w:t>
      </w:r>
      <w:r w:rsidRPr="28C3150C">
        <w:rPr>
          <w:rFonts w:ascii="Arial" w:hAnsi="Arial" w:cs="Arial"/>
        </w:rPr>
        <w:lastRenderedPageBreak/>
        <w:t>would be inappropriate. Copies of orders shall be retained, along with evidence of receipt of goods.</w:t>
      </w:r>
    </w:p>
    <w:p w14:paraId="3EDFDBDD" w14:textId="570730D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5" w:name="_Toc164858067"/>
      <w:bookmarkStart w:id="106" w:name="_Toc164866508"/>
      <w:bookmarkStart w:id="107" w:name="_Toc164871800"/>
      <w:bookmarkStart w:id="108" w:name="_Toc164937757"/>
      <w:bookmarkStart w:id="109" w:name="_Toc165194520"/>
      <w:bookmarkStart w:id="110" w:name="_Toc164858068"/>
      <w:bookmarkStart w:id="111" w:name="_Toc164866509"/>
      <w:bookmarkStart w:id="112" w:name="_Toc164871801"/>
      <w:bookmarkStart w:id="113" w:name="_Toc164937758"/>
      <w:bookmarkStart w:id="114" w:name="_Toc165194521"/>
      <w:bookmarkStart w:id="115" w:name="_Toc164858069"/>
      <w:bookmarkStart w:id="116" w:name="_Toc164866510"/>
      <w:bookmarkStart w:id="117" w:name="_Toc164871802"/>
      <w:bookmarkStart w:id="118" w:name="_Toc164937759"/>
      <w:bookmarkStart w:id="119" w:name="_Toc165194522"/>
      <w:bookmarkStart w:id="120" w:name="_Toc164858070"/>
      <w:bookmarkStart w:id="121" w:name="_Toc164866511"/>
      <w:bookmarkStart w:id="122" w:name="_Toc164871803"/>
      <w:bookmarkStart w:id="123" w:name="_Toc164937760"/>
      <w:bookmarkStart w:id="124" w:name="_Toc165194523"/>
      <w:bookmarkStart w:id="125" w:name="_Toc164858071"/>
      <w:bookmarkStart w:id="126" w:name="_Toc164866512"/>
      <w:bookmarkStart w:id="127" w:name="_Toc164871804"/>
      <w:bookmarkStart w:id="128" w:name="_Toc164937761"/>
      <w:bookmarkStart w:id="129" w:name="_Toc165194524"/>
      <w:bookmarkStart w:id="130" w:name="_Toc164858072"/>
      <w:bookmarkStart w:id="131" w:name="_Toc164866513"/>
      <w:bookmarkStart w:id="132" w:name="_Toc164871805"/>
      <w:bookmarkStart w:id="133" w:name="_Toc164937762"/>
      <w:bookmarkStart w:id="134" w:name="_Toc165194525"/>
      <w:bookmarkStart w:id="135" w:name="_Toc164858073"/>
      <w:bookmarkStart w:id="136" w:name="_Toc164866514"/>
      <w:bookmarkStart w:id="137" w:name="_Toc164871806"/>
      <w:bookmarkStart w:id="138" w:name="_Toc164937763"/>
      <w:bookmarkStart w:id="139" w:name="_Toc165194526"/>
      <w:bookmarkStart w:id="140" w:name="_Toc164858074"/>
      <w:bookmarkStart w:id="141" w:name="_Toc164866515"/>
      <w:bookmarkStart w:id="142" w:name="_Toc164871807"/>
      <w:bookmarkStart w:id="143" w:name="_Toc164937764"/>
      <w:bookmarkStart w:id="144" w:name="_Toc165194527"/>
      <w:bookmarkStart w:id="145" w:name="_Toc164858075"/>
      <w:bookmarkStart w:id="146" w:name="_Toc164866516"/>
      <w:bookmarkStart w:id="147" w:name="_Toc164871808"/>
      <w:bookmarkStart w:id="148" w:name="_Toc164937765"/>
      <w:bookmarkStart w:id="149" w:name="_Toc165194528"/>
      <w:bookmarkStart w:id="150" w:name="_Toc164858076"/>
      <w:bookmarkStart w:id="151" w:name="_Toc164866517"/>
      <w:bookmarkStart w:id="152" w:name="_Toc164871809"/>
      <w:bookmarkStart w:id="153" w:name="_Toc164937766"/>
      <w:bookmarkStart w:id="154" w:name="_Toc165194529"/>
      <w:bookmarkStart w:id="155" w:name="_Toc164858077"/>
      <w:bookmarkStart w:id="156" w:name="_Toc164866518"/>
      <w:bookmarkStart w:id="157" w:name="_Toc164871810"/>
      <w:bookmarkStart w:id="158" w:name="_Toc164937767"/>
      <w:bookmarkStart w:id="159" w:name="_Toc165194530"/>
      <w:bookmarkStart w:id="160" w:name="_Toc164858078"/>
      <w:bookmarkStart w:id="161" w:name="_Toc164866519"/>
      <w:bookmarkStart w:id="162" w:name="_Toc164871811"/>
      <w:bookmarkStart w:id="163" w:name="_Toc164937768"/>
      <w:bookmarkStart w:id="164" w:name="_Toc165194531"/>
      <w:bookmarkStart w:id="165" w:name="_Toc164858079"/>
      <w:bookmarkStart w:id="166" w:name="_Toc164866520"/>
      <w:bookmarkStart w:id="167" w:name="_Toc164871812"/>
      <w:bookmarkStart w:id="168" w:name="_Toc164937769"/>
      <w:bookmarkStart w:id="169" w:name="_Toc165194532"/>
      <w:bookmarkStart w:id="170" w:name="_Toc164858080"/>
      <w:bookmarkStart w:id="171" w:name="_Toc164866521"/>
      <w:bookmarkStart w:id="172" w:name="_Toc164871813"/>
      <w:bookmarkStart w:id="173" w:name="_Toc164937770"/>
      <w:bookmarkStart w:id="174" w:name="_Toc165194533"/>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4F11A477" w14:textId="7340D78C" w:rsidR="00D22E75" w:rsidRPr="009F1AF9" w:rsidRDefault="0021576E" w:rsidP="009F1AF9">
      <w:pPr>
        <w:pStyle w:val="Heading1"/>
        <w:rPr>
          <w:rFonts w:ascii="Arial" w:hAnsi="Arial" w:cs="Arial"/>
        </w:rPr>
      </w:pPr>
      <w:bookmarkStart w:id="175" w:name="_Toc193101848"/>
      <w:r w:rsidRPr="28C3150C">
        <w:rPr>
          <w:rFonts w:ascii="Arial" w:hAnsi="Arial" w:cs="Arial"/>
        </w:rPr>
        <w:t>Banking and p</w:t>
      </w:r>
      <w:bookmarkStart w:id="176" w:name="_Toc164085251"/>
      <w:bookmarkStart w:id="177" w:name="_Toc164858082"/>
      <w:bookmarkStart w:id="178" w:name="_Toc164866523"/>
      <w:bookmarkStart w:id="179" w:name="_Toc164871815"/>
      <w:bookmarkStart w:id="180" w:name="_Toc164937772"/>
      <w:bookmarkStart w:id="181" w:name="_Toc165194535"/>
      <w:bookmarkStart w:id="182" w:name="_Toc164071007"/>
      <w:bookmarkStart w:id="183" w:name="_Toc164071532"/>
      <w:bookmarkStart w:id="184" w:name="_Toc164071680"/>
      <w:bookmarkStart w:id="185" w:name="_Toc164085252"/>
      <w:bookmarkStart w:id="186" w:name="_Toc164858083"/>
      <w:bookmarkStart w:id="187" w:name="_Toc164866524"/>
      <w:bookmarkStart w:id="188" w:name="_Toc164871816"/>
      <w:bookmarkStart w:id="189" w:name="_Toc164937773"/>
      <w:bookmarkStart w:id="190" w:name="_Toc165194536"/>
      <w:bookmarkStart w:id="191" w:name="_Toc165238366"/>
      <w:bookmarkStart w:id="192" w:name="_Toc165238458"/>
      <w:bookmarkStart w:id="193" w:name="_Toc164071008"/>
      <w:bookmarkStart w:id="194" w:name="_Toc164071533"/>
      <w:bookmarkStart w:id="195" w:name="_Toc164071681"/>
      <w:bookmarkStart w:id="196" w:name="_Toc164085253"/>
      <w:bookmarkStart w:id="197" w:name="_Toc164858084"/>
      <w:bookmarkStart w:id="198" w:name="_Toc164866525"/>
      <w:bookmarkStart w:id="199" w:name="_Toc164871817"/>
      <w:bookmarkStart w:id="200" w:name="_Toc164937774"/>
      <w:bookmarkStart w:id="201" w:name="_Toc165194537"/>
      <w:bookmarkStart w:id="202" w:name="_Toc165238367"/>
      <w:bookmarkStart w:id="203" w:name="_Toc165238459"/>
      <w:bookmarkStart w:id="204" w:name="_Toc164071009"/>
      <w:bookmarkStart w:id="205" w:name="_Toc164071534"/>
      <w:bookmarkStart w:id="206" w:name="_Toc164071682"/>
      <w:bookmarkStart w:id="207" w:name="_Toc164085254"/>
      <w:bookmarkStart w:id="208" w:name="_Toc164858085"/>
      <w:bookmarkStart w:id="209" w:name="_Toc164866526"/>
      <w:bookmarkStart w:id="210" w:name="_Toc164871818"/>
      <w:bookmarkStart w:id="211" w:name="_Toc164937775"/>
      <w:bookmarkStart w:id="212" w:name="_Toc165194538"/>
      <w:bookmarkStart w:id="213" w:name="_Toc165238368"/>
      <w:bookmarkStart w:id="214" w:name="_Toc165238460"/>
      <w:bookmarkStart w:id="215" w:name="_Toc16408525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00D22E75" w:rsidRPr="28C3150C">
        <w:rPr>
          <w:rFonts w:ascii="Arial" w:hAnsi="Arial" w:cs="Arial"/>
        </w:rPr>
        <w:t>ayments</w:t>
      </w:r>
      <w:bookmarkEnd w:id="215"/>
      <w:bookmarkEnd w:id="175"/>
    </w:p>
    <w:p w14:paraId="357CDF05" w14:textId="268CA15A"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EE29FE">
        <w:rPr>
          <w:rFonts w:ascii="Arial" w:hAnsi="Arial" w:cs="Arial"/>
        </w:rPr>
        <w:t xml:space="preserve">Lloyds Banking.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EE29FE">
        <w:rPr>
          <w:rFonts w:ascii="Arial" w:hAnsi="Arial" w:cs="Arial"/>
        </w:rPr>
        <w:t>bi-</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343150D7" w:rsidR="00324654"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28C3150C">
        <w:rPr>
          <w:rFonts w:ascii="Arial" w:hAnsi="Arial" w:cs="Arial"/>
        </w:rPr>
        <w:t xml:space="preserve">cheque </w:t>
      </w:r>
      <w:r w:rsidRPr="28C3150C">
        <w:rPr>
          <w:rFonts w:ascii="Arial" w:hAnsi="Arial" w:cs="Arial"/>
        </w:rPr>
        <w:t>signing</w:t>
      </w:r>
      <w:r w:rsidR="00F372E1" w:rsidRPr="28C3150C">
        <w:rPr>
          <w:rFonts w:ascii="Arial" w:hAnsi="Arial" w:cs="Arial"/>
        </w:rPr>
        <w:t>.</w:t>
      </w:r>
      <w:r w:rsidR="00324654">
        <w:t xml:space="preserve"> </w:t>
      </w:r>
      <w:r w:rsidR="00324654" w:rsidRPr="28C3150C">
        <w:rPr>
          <w:rFonts w:ascii="Arial" w:hAnsi="Arial" w:cs="Arial"/>
        </w:rPr>
        <w:t xml:space="preserve">Even where a purchase has been authorised, the payment must also be </w:t>
      </w:r>
      <w:r w:rsidR="1702645B" w:rsidRPr="28C3150C">
        <w:rPr>
          <w:rFonts w:ascii="Arial" w:hAnsi="Arial" w:cs="Arial"/>
        </w:rPr>
        <w:t>authorised,</w:t>
      </w:r>
      <w:r w:rsidR="00324654" w:rsidRPr="28C3150C">
        <w:rPr>
          <w:rFonts w:ascii="Arial" w:hAnsi="Arial" w:cs="Arial"/>
        </w:rPr>
        <w:t xml:space="preserve"> and only authorised payments shall be approved or signed to allow the funds to leave the council’s bank.</w:t>
      </w:r>
    </w:p>
    <w:p w14:paraId="79F1BD26" w14:textId="25D5648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w:t>
      </w:r>
      <w:r w:rsidR="0083224C">
        <w:rPr>
          <w:rFonts w:ascii="Arial" w:hAnsi="Arial" w:cs="Arial"/>
        </w:rPr>
        <w:t xml:space="preserve"> </w:t>
      </w:r>
      <w:r w:rsidR="0071081F" w:rsidRPr="009F1AF9">
        <w:rPr>
          <w:rFonts w:ascii="Arial" w:hAnsi="Arial" w:cs="Arial"/>
        </w:rPr>
        <w:t>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3E3F16F4"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Personal </w:t>
      </w:r>
      <w:r w:rsidR="14F0D5F7" w:rsidRPr="28C3150C">
        <w:rPr>
          <w:rFonts w:ascii="Arial" w:hAnsi="Arial" w:cs="Arial"/>
        </w:rPr>
        <w:t>payments including</w:t>
      </w:r>
      <w:r w:rsidRPr="28C3150C">
        <w:rPr>
          <w:rFonts w:ascii="Arial" w:hAnsi="Arial" w:cs="Arial"/>
        </w:rPr>
        <w:t xml:space="preserve"> salaries, wages, expenses and any payment made in relation to the termination of </w:t>
      </w:r>
      <w:r w:rsidR="2483F342" w:rsidRPr="28C3150C">
        <w:rPr>
          <w:rFonts w:ascii="Arial" w:hAnsi="Arial" w:cs="Arial"/>
        </w:rPr>
        <w:t>employment may</w:t>
      </w:r>
      <w:r w:rsidRPr="28C3150C">
        <w:rPr>
          <w:rFonts w:ascii="Arial" w:hAnsi="Arial" w:cs="Arial"/>
        </w:rPr>
        <w:t xml:space="preserve"> be summarised to avoid disclosing any personal information. </w:t>
      </w:r>
    </w:p>
    <w:p w14:paraId="293238BC" w14:textId="167B2378" w:rsidR="004D0DDB" w:rsidRPr="009F1AF9" w:rsidRDefault="004D0DDB" w:rsidP="28C3150C">
      <w:pPr>
        <w:pStyle w:val="ListParagraph"/>
        <w:numPr>
          <w:ilvl w:val="1"/>
          <w:numId w:val="21"/>
        </w:numPr>
        <w:spacing w:after="120"/>
        <w:rPr>
          <w:rFonts w:ascii="Arial" w:hAnsi="Arial" w:cs="Arial"/>
        </w:rPr>
      </w:pPr>
      <w:r w:rsidRPr="28C3150C">
        <w:rPr>
          <w:rFonts w:ascii="Arial" w:hAnsi="Arial" w:cs="Arial"/>
        </w:rPr>
        <w:t xml:space="preserve">All payments shall be made </w:t>
      </w:r>
      <w:r w:rsidR="0082541D" w:rsidRPr="28C3150C">
        <w:rPr>
          <w:rFonts w:ascii="Arial" w:hAnsi="Arial" w:cs="Arial"/>
        </w:rPr>
        <w:t xml:space="preserve">by </w:t>
      </w:r>
      <w:r w:rsidRPr="28C3150C">
        <w:rPr>
          <w:rFonts w:ascii="Arial" w:hAnsi="Arial" w:cs="Arial"/>
        </w:rPr>
        <w:t>online banking</w:t>
      </w:r>
      <w:r w:rsidR="00272CBE" w:rsidRPr="28C3150C">
        <w:rPr>
          <w:rFonts w:ascii="Arial" w:hAnsi="Arial" w:cs="Arial"/>
        </w:rPr>
        <w:t>,</w:t>
      </w:r>
      <w:r w:rsidRPr="28C3150C">
        <w:rPr>
          <w:rFonts w:ascii="Arial" w:hAnsi="Arial" w:cs="Arial"/>
        </w:rPr>
        <w:t xml:space="preserve"> in accordance with a resolution of </w:t>
      </w:r>
      <w:r w:rsidR="00CE0569" w:rsidRPr="28C3150C">
        <w:rPr>
          <w:rFonts w:ascii="Arial" w:hAnsi="Arial" w:cs="Arial"/>
        </w:rPr>
        <w:t xml:space="preserve">the </w:t>
      </w:r>
      <w:r w:rsidRPr="28C3150C">
        <w:rPr>
          <w:rFonts w:ascii="Arial" w:hAnsi="Arial" w:cs="Arial"/>
        </w:rPr>
        <w:t>council</w:t>
      </w:r>
      <w:r w:rsidR="00681105" w:rsidRPr="28C3150C">
        <w:rPr>
          <w:rFonts w:ascii="Arial" w:hAnsi="Arial" w:cs="Arial"/>
        </w:rPr>
        <w:t>,</w:t>
      </w:r>
      <w:r w:rsidR="008B58D7" w:rsidRPr="28C3150C">
        <w:rPr>
          <w:rFonts w:ascii="Arial" w:hAnsi="Arial" w:cs="Arial"/>
        </w:rPr>
        <w:t xml:space="preserve"> </w:t>
      </w:r>
      <w:r w:rsidR="00D76D8B" w:rsidRPr="28C3150C">
        <w:rPr>
          <w:rFonts w:ascii="Arial" w:hAnsi="Arial" w:cs="Arial"/>
        </w:rPr>
        <w:t>or a delegated decision by an officer</w:t>
      </w:r>
      <w:r w:rsidR="008B58D7" w:rsidRPr="28C3150C">
        <w:rPr>
          <w:rFonts w:ascii="Arial" w:hAnsi="Arial" w:cs="Arial"/>
        </w:rPr>
        <w:t>.</w:t>
      </w:r>
    </w:p>
    <w:p w14:paraId="5D4E5B2F" w14:textId="58D97092" w:rsidR="00C00FB5" w:rsidRPr="009F1AF9" w:rsidRDefault="00186AAD" w:rsidP="28C3150C">
      <w:pPr>
        <w:pStyle w:val="ListParagraph"/>
        <w:numPr>
          <w:ilvl w:val="1"/>
          <w:numId w:val="21"/>
        </w:numPr>
        <w:spacing w:after="120"/>
        <w:rPr>
          <w:rFonts w:ascii="Arial" w:hAnsi="Arial" w:cs="Arial"/>
        </w:rPr>
      </w:pPr>
      <w:r w:rsidRPr="28C3150C">
        <w:rPr>
          <w:rFonts w:ascii="Arial" w:hAnsi="Arial" w:cs="Arial"/>
        </w:rPr>
        <w:t>For each financial year</w:t>
      </w:r>
      <w:r w:rsidR="004E3C93" w:rsidRPr="28C3150C">
        <w:rPr>
          <w:rFonts w:ascii="Arial" w:hAnsi="Arial" w:cs="Arial"/>
        </w:rPr>
        <w:t xml:space="preserve"> </w:t>
      </w:r>
      <w:r w:rsidRPr="28C3150C">
        <w:rPr>
          <w:rFonts w:ascii="Arial" w:hAnsi="Arial" w:cs="Arial"/>
        </w:rPr>
        <w:t xml:space="preserve">the RFO </w:t>
      </w:r>
      <w:r w:rsidR="00116ADA" w:rsidRPr="28C3150C">
        <w:rPr>
          <w:rFonts w:ascii="Arial" w:hAnsi="Arial" w:cs="Arial"/>
        </w:rPr>
        <w:t xml:space="preserve">may </w:t>
      </w:r>
      <w:r w:rsidRPr="28C3150C">
        <w:rPr>
          <w:rFonts w:ascii="Arial" w:hAnsi="Arial" w:cs="Arial"/>
        </w:rPr>
        <w:t xml:space="preserve">draw up a </w:t>
      </w:r>
      <w:r w:rsidR="00E56B8C" w:rsidRPr="28C3150C">
        <w:rPr>
          <w:rFonts w:ascii="Arial" w:hAnsi="Arial" w:cs="Arial"/>
        </w:rPr>
        <w:t>schedule</w:t>
      </w:r>
      <w:r w:rsidRPr="28C3150C">
        <w:rPr>
          <w:rFonts w:ascii="Arial" w:hAnsi="Arial" w:cs="Arial"/>
        </w:rPr>
        <w:t xml:space="preserve"> of </w:t>
      </w:r>
      <w:r w:rsidR="007C0630" w:rsidRPr="28C3150C">
        <w:rPr>
          <w:rFonts w:ascii="Arial" w:hAnsi="Arial" w:cs="Arial"/>
        </w:rPr>
        <w:t xml:space="preserve">regular </w:t>
      </w:r>
      <w:r w:rsidRPr="28C3150C">
        <w:rPr>
          <w:rFonts w:ascii="Arial" w:hAnsi="Arial" w:cs="Arial"/>
        </w:rPr>
        <w:t xml:space="preserve">payments </w:t>
      </w:r>
      <w:r w:rsidR="001F6D3D" w:rsidRPr="28C3150C">
        <w:rPr>
          <w:rFonts w:ascii="Arial" w:hAnsi="Arial" w:cs="Arial"/>
        </w:rPr>
        <w:t>due</w:t>
      </w:r>
      <w:r w:rsidRPr="28C3150C">
        <w:rPr>
          <w:rFonts w:ascii="Arial" w:hAnsi="Arial" w:cs="Arial"/>
        </w:rPr>
        <w:t xml:space="preserve"> </w:t>
      </w:r>
      <w:r w:rsidR="007C0630" w:rsidRPr="28C3150C">
        <w:rPr>
          <w:rFonts w:ascii="Arial" w:hAnsi="Arial" w:cs="Arial"/>
        </w:rPr>
        <w:t xml:space="preserve">in relation to </w:t>
      </w:r>
      <w:r w:rsidRPr="28C3150C">
        <w:rPr>
          <w:rFonts w:ascii="Arial" w:hAnsi="Arial" w:cs="Arial"/>
        </w:rPr>
        <w:t>a continuing contract or obligation such as Salaries, PAYE</w:t>
      </w:r>
      <w:r w:rsidR="00377F6C" w:rsidRPr="28C3150C">
        <w:rPr>
          <w:rFonts w:ascii="Arial" w:hAnsi="Arial" w:cs="Arial"/>
        </w:rPr>
        <w:t>,</w:t>
      </w:r>
      <w:r w:rsidRPr="28C3150C">
        <w:rPr>
          <w:rFonts w:ascii="Arial" w:hAnsi="Arial" w:cs="Arial"/>
        </w:rPr>
        <w:t xml:space="preserve"> N</w:t>
      </w:r>
      <w:r w:rsidR="00377F6C" w:rsidRPr="28C3150C">
        <w:rPr>
          <w:rFonts w:ascii="Arial" w:hAnsi="Arial" w:cs="Arial"/>
        </w:rPr>
        <w:t xml:space="preserve">ational </w:t>
      </w:r>
      <w:r w:rsidRPr="28C3150C">
        <w:rPr>
          <w:rFonts w:ascii="Arial" w:hAnsi="Arial" w:cs="Arial"/>
        </w:rPr>
        <w:t>I</w:t>
      </w:r>
      <w:r w:rsidR="00753BF2" w:rsidRPr="28C3150C">
        <w:rPr>
          <w:rFonts w:ascii="Arial" w:hAnsi="Arial" w:cs="Arial"/>
        </w:rPr>
        <w:t>nsurance</w:t>
      </w:r>
      <w:r w:rsidRPr="28C3150C">
        <w:rPr>
          <w:rFonts w:ascii="Arial" w:hAnsi="Arial" w:cs="Arial"/>
        </w:rPr>
        <w:t xml:space="preserve">, </w:t>
      </w:r>
      <w:r w:rsidR="00753BF2" w:rsidRPr="28C3150C">
        <w:rPr>
          <w:rFonts w:ascii="Arial" w:hAnsi="Arial" w:cs="Arial"/>
        </w:rPr>
        <w:t>pension contributions</w:t>
      </w:r>
      <w:r w:rsidR="007877E2" w:rsidRPr="28C3150C">
        <w:rPr>
          <w:rFonts w:ascii="Arial" w:hAnsi="Arial" w:cs="Arial"/>
        </w:rPr>
        <w:t>,</w:t>
      </w:r>
      <w:r w:rsidRPr="28C3150C">
        <w:rPr>
          <w:rFonts w:ascii="Arial" w:hAnsi="Arial" w:cs="Arial"/>
        </w:rPr>
        <w:t xml:space="preserve"> </w:t>
      </w:r>
      <w:r w:rsidR="00904756" w:rsidRPr="28C3150C">
        <w:rPr>
          <w:rFonts w:ascii="Arial" w:hAnsi="Arial" w:cs="Arial"/>
        </w:rPr>
        <w:t>rent, rates</w:t>
      </w:r>
      <w:r w:rsidR="003B49ED" w:rsidRPr="28C3150C">
        <w:rPr>
          <w:rFonts w:ascii="Arial" w:hAnsi="Arial" w:cs="Arial"/>
        </w:rPr>
        <w:t xml:space="preserve">, </w:t>
      </w:r>
      <w:r w:rsidRPr="28C3150C">
        <w:rPr>
          <w:rFonts w:ascii="Arial" w:hAnsi="Arial" w:cs="Arial"/>
        </w:rPr>
        <w:t xml:space="preserve">regular maintenance contracts and </w:t>
      </w:r>
      <w:r w:rsidR="00324704" w:rsidRPr="28C3150C">
        <w:rPr>
          <w:rFonts w:ascii="Arial" w:hAnsi="Arial" w:cs="Arial"/>
        </w:rPr>
        <w:t>similar items</w:t>
      </w:r>
      <w:r w:rsidR="00E56B8C" w:rsidRPr="28C3150C">
        <w:rPr>
          <w:rFonts w:ascii="Arial" w:hAnsi="Arial" w:cs="Arial"/>
        </w:rPr>
        <w:t>)</w:t>
      </w:r>
      <w:r w:rsidR="00324704" w:rsidRPr="28C3150C">
        <w:rPr>
          <w:rFonts w:ascii="Arial" w:hAnsi="Arial" w:cs="Arial"/>
        </w:rPr>
        <w:t xml:space="preserve">, </w:t>
      </w:r>
      <w:r w:rsidRPr="28C3150C">
        <w:rPr>
          <w:rFonts w:ascii="Arial" w:hAnsi="Arial" w:cs="Arial"/>
        </w:rPr>
        <w:t xml:space="preserve">which </w:t>
      </w:r>
      <w:r w:rsidR="00D521C8" w:rsidRPr="28C3150C">
        <w:rPr>
          <w:rFonts w:ascii="Arial" w:hAnsi="Arial" w:cs="Arial"/>
        </w:rPr>
        <w:t xml:space="preserve">the </w:t>
      </w:r>
      <w:r w:rsidRPr="28C3150C">
        <w:rPr>
          <w:rFonts w:ascii="Arial" w:hAnsi="Arial" w:cs="Arial"/>
        </w:rPr>
        <w:t>council</w:t>
      </w:r>
      <w:r w:rsidR="00511BA8" w:rsidRPr="28C3150C">
        <w:rPr>
          <w:rFonts w:ascii="Arial" w:hAnsi="Arial" w:cs="Arial"/>
        </w:rPr>
        <w:t xml:space="preserve"> </w:t>
      </w:r>
      <w:r w:rsidRPr="28C3150C">
        <w:rPr>
          <w:rFonts w:ascii="Arial" w:hAnsi="Arial" w:cs="Arial"/>
        </w:rPr>
        <w:t xml:space="preserve">may </w:t>
      </w:r>
      <w:r w:rsidR="00116ADA" w:rsidRPr="28C3150C">
        <w:rPr>
          <w:rFonts w:ascii="Arial" w:hAnsi="Arial" w:cs="Arial"/>
        </w:rPr>
        <w:t>a</w:t>
      </w:r>
      <w:r w:rsidR="001C4D8C" w:rsidRPr="28C3150C">
        <w:rPr>
          <w:rFonts w:ascii="Arial" w:hAnsi="Arial" w:cs="Arial"/>
        </w:rPr>
        <w:t>uthoris</w:t>
      </w:r>
      <w:r w:rsidR="00116ADA" w:rsidRPr="28C3150C">
        <w:rPr>
          <w:rFonts w:ascii="Arial" w:hAnsi="Arial" w:cs="Arial"/>
        </w:rPr>
        <w:t>e</w:t>
      </w:r>
      <w:r w:rsidRPr="28C3150C">
        <w:rPr>
          <w:rFonts w:ascii="Arial" w:hAnsi="Arial" w:cs="Arial"/>
        </w:rPr>
        <w:t xml:space="preserve"> </w:t>
      </w:r>
      <w:r w:rsidR="00E56B8C" w:rsidRPr="28C3150C">
        <w:rPr>
          <w:rFonts w:ascii="Arial" w:hAnsi="Arial" w:cs="Arial"/>
        </w:rPr>
        <w:t xml:space="preserve">in advance </w:t>
      </w:r>
      <w:r w:rsidRPr="28C3150C">
        <w:rPr>
          <w:rFonts w:ascii="Arial" w:hAnsi="Arial" w:cs="Arial"/>
        </w:rPr>
        <w:t>for the year</w:t>
      </w:r>
      <w:r w:rsidR="00E56B8C" w:rsidRPr="28C3150C">
        <w:rPr>
          <w:rFonts w:ascii="Arial" w:hAnsi="Arial" w:cs="Arial"/>
        </w:rPr>
        <w:t>.</w:t>
      </w:r>
      <w:r w:rsidRPr="28C3150C">
        <w:rPr>
          <w:rFonts w:ascii="Arial" w:hAnsi="Arial" w:cs="Arial"/>
        </w:rPr>
        <w:t xml:space="preserve"> </w:t>
      </w:r>
      <w:r w:rsidR="00662E18" w:rsidRPr="28C3150C">
        <w:rPr>
          <w:rFonts w:ascii="Arial" w:hAnsi="Arial" w:cs="Arial"/>
        </w:rPr>
        <w:t xml:space="preserve"> </w:t>
      </w:r>
    </w:p>
    <w:p w14:paraId="5F694C9D" w14:textId="79AA6145" w:rsidR="00C00FB5" w:rsidRPr="009F1AF9" w:rsidRDefault="00C00FB5" w:rsidP="28C3150C">
      <w:pPr>
        <w:pStyle w:val="ListParagraph"/>
        <w:numPr>
          <w:ilvl w:val="1"/>
          <w:numId w:val="21"/>
        </w:numPr>
        <w:spacing w:after="120"/>
        <w:rPr>
          <w:rFonts w:ascii="Arial" w:hAnsi="Arial" w:cs="Arial"/>
        </w:rPr>
      </w:pPr>
      <w:r w:rsidRPr="28C3150C">
        <w:rPr>
          <w:rFonts w:ascii="Arial" w:hAnsi="Arial" w:cs="Arial"/>
        </w:rPr>
        <w:t xml:space="preserve">A </w:t>
      </w:r>
      <w:r w:rsidR="00EC20AB" w:rsidRPr="28C3150C">
        <w:rPr>
          <w:rFonts w:ascii="Arial" w:hAnsi="Arial" w:cs="Arial"/>
        </w:rPr>
        <w:t xml:space="preserve">copy </w:t>
      </w:r>
      <w:r w:rsidRPr="28C3150C">
        <w:rPr>
          <w:rFonts w:ascii="Arial" w:hAnsi="Arial" w:cs="Arial"/>
        </w:rPr>
        <w:t xml:space="preserve">of </w:t>
      </w:r>
      <w:r w:rsidR="00EC20AB" w:rsidRPr="28C3150C">
        <w:rPr>
          <w:rFonts w:ascii="Arial" w:hAnsi="Arial" w:cs="Arial"/>
        </w:rPr>
        <w:t xml:space="preserve">this schedule of </w:t>
      </w:r>
      <w:r w:rsidRPr="28C3150C">
        <w:rPr>
          <w:rFonts w:ascii="Arial" w:hAnsi="Arial" w:cs="Arial"/>
        </w:rPr>
        <w:t>regular payments shall be signed by</w:t>
      </w:r>
      <w:r w:rsidR="00511BA8" w:rsidRPr="28C3150C">
        <w:rPr>
          <w:rFonts w:ascii="Arial" w:hAnsi="Arial" w:cs="Arial"/>
        </w:rPr>
        <w:t xml:space="preserve"> </w:t>
      </w:r>
      <w:r w:rsidRPr="28C3150C">
        <w:rPr>
          <w:rFonts w:ascii="Arial" w:hAnsi="Arial" w:cs="Arial"/>
        </w:rPr>
        <w:t xml:space="preserve">two members on </w:t>
      </w:r>
      <w:bookmarkStart w:id="216" w:name="_Int_XxawMa1z"/>
      <w:proofErr w:type="gramStart"/>
      <w:r w:rsidRPr="28C3150C">
        <w:rPr>
          <w:rFonts w:ascii="Arial" w:hAnsi="Arial" w:cs="Arial"/>
        </w:rPr>
        <w:t>each and every</w:t>
      </w:r>
      <w:bookmarkEnd w:id="216"/>
      <w:proofErr w:type="gramEnd"/>
      <w:r w:rsidRPr="28C3150C">
        <w:rPr>
          <w:rFonts w:ascii="Arial" w:hAnsi="Arial" w:cs="Arial"/>
        </w:rPr>
        <w:t xml:space="preserve"> occasion when payment is </w:t>
      </w:r>
      <w:r w:rsidR="00E1469E" w:rsidRPr="28C3150C">
        <w:rPr>
          <w:rFonts w:ascii="Arial" w:hAnsi="Arial" w:cs="Arial"/>
        </w:rPr>
        <w:t>made</w:t>
      </w:r>
      <w:r w:rsidRPr="28C3150C">
        <w:rPr>
          <w:rFonts w:ascii="Arial" w:hAnsi="Arial" w:cs="Arial"/>
        </w:rPr>
        <w:t xml:space="preserve"> - </w:t>
      </w:r>
      <w:r w:rsidR="00E1469E" w:rsidRPr="28C3150C">
        <w:rPr>
          <w:rFonts w:ascii="Arial" w:hAnsi="Arial" w:cs="Arial"/>
        </w:rPr>
        <w:t>to</w:t>
      </w:r>
      <w:r w:rsidRPr="28C3150C">
        <w:rPr>
          <w:rFonts w:ascii="Arial" w:hAnsi="Arial" w:cs="Arial"/>
        </w:rPr>
        <w:t xml:space="preserve"> </w:t>
      </w:r>
      <w:r w:rsidR="00F63669" w:rsidRPr="28C3150C">
        <w:rPr>
          <w:rFonts w:ascii="Arial" w:hAnsi="Arial" w:cs="Arial"/>
        </w:rPr>
        <w:t>reduce</w:t>
      </w:r>
      <w:r w:rsidRPr="28C3150C">
        <w:rPr>
          <w:rFonts w:ascii="Arial" w:hAnsi="Arial" w:cs="Arial"/>
        </w:rPr>
        <w:t xml:space="preserve"> the risk of duplicate payments</w:t>
      </w:r>
      <w:r w:rsidR="00E1469E" w:rsidRPr="28C3150C">
        <w:rPr>
          <w:rFonts w:ascii="Arial" w:hAnsi="Arial" w:cs="Arial"/>
        </w:rPr>
        <w:t>.</w:t>
      </w:r>
      <w:r w:rsidRPr="28C3150C">
        <w:rPr>
          <w:rFonts w:ascii="Arial" w:hAnsi="Arial" w:cs="Arial"/>
        </w:rPr>
        <w:t xml:space="preserve"> </w:t>
      </w:r>
    </w:p>
    <w:p w14:paraId="59726350" w14:textId="7EF9F1E2"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w:t>
      </w:r>
      <w:r w:rsidR="00DE7F2B">
        <w:rPr>
          <w:rFonts w:ascii="Arial" w:hAnsi="Arial" w:cs="Arial"/>
        </w:rPr>
        <w:t xml:space="preserve"> f</w:t>
      </w:r>
      <w:r w:rsidRPr="009F1AF9">
        <w:rPr>
          <w:rFonts w:ascii="Arial" w:hAnsi="Arial" w:cs="Arial"/>
        </w:rPr>
        <w:t>or information only</w:t>
      </w:r>
      <w:r w:rsidR="00F63669" w:rsidRPr="009F1AF9">
        <w:rPr>
          <w:rFonts w:ascii="Arial" w:hAnsi="Arial" w:cs="Arial"/>
        </w:rPr>
        <w:t>.</w:t>
      </w:r>
    </w:p>
    <w:p w14:paraId="1804D75E" w14:textId="2206235B" w:rsidR="009B2323" w:rsidRPr="009F1AF9" w:rsidRDefault="009B2323" w:rsidP="28C3150C">
      <w:pPr>
        <w:pStyle w:val="ListParagraph"/>
        <w:numPr>
          <w:ilvl w:val="1"/>
          <w:numId w:val="21"/>
        </w:numPr>
        <w:spacing w:after="120"/>
        <w:rPr>
          <w:rFonts w:ascii="Arial" w:hAnsi="Arial" w:cs="Arial"/>
        </w:rPr>
      </w:pPr>
      <w:r w:rsidRPr="28C3150C">
        <w:rPr>
          <w:rFonts w:ascii="Arial" w:hAnsi="Arial" w:cs="Arial"/>
        </w:rPr>
        <w:t>The Clerk and RFO shall have delegated authority to authorise payment</w:t>
      </w:r>
      <w:r w:rsidR="008F4195" w:rsidRPr="28C3150C">
        <w:rPr>
          <w:rFonts w:ascii="Arial" w:hAnsi="Arial" w:cs="Arial"/>
        </w:rPr>
        <w:t>s</w:t>
      </w:r>
      <w:r w:rsidRPr="28C3150C">
        <w:rPr>
          <w:rFonts w:ascii="Arial" w:hAnsi="Arial" w:cs="Arial"/>
        </w:rPr>
        <w:t xml:space="preserve"> in the following circumstances:</w:t>
      </w:r>
    </w:p>
    <w:p w14:paraId="06FF78D4" w14:textId="258CAC8A"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231178">
        <w:rPr>
          <w:rFonts w:ascii="Arial" w:hAnsi="Arial" w:cs="Arial"/>
          <w:highlight w:val="yellow"/>
        </w:rPr>
        <w:t>up to</w:t>
      </w:r>
      <w:r w:rsidR="00231178">
        <w:rPr>
          <w:rFonts w:ascii="Arial" w:hAnsi="Arial" w:cs="Arial"/>
          <w:highlight w:val="yellow"/>
        </w:rPr>
        <w:t xml:space="preserve"> </w:t>
      </w:r>
      <w:r w:rsidR="00446FDF" w:rsidRPr="00231178">
        <w:rPr>
          <w:rFonts w:ascii="Arial" w:hAnsi="Arial" w:cs="Arial"/>
          <w:highlight w:val="yellow"/>
        </w:rPr>
        <w:t>£500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874F4AE"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231178">
        <w:rPr>
          <w:rFonts w:ascii="Arial" w:hAnsi="Arial" w:cs="Arial"/>
          <w:highlight w:val="yellow"/>
        </w:rPr>
        <w:t>up to £</w:t>
      </w:r>
      <w:r w:rsidR="00B6347D" w:rsidRPr="00231178">
        <w:rPr>
          <w:rFonts w:ascii="Arial" w:hAnsi="Arial" w:cs="Arial"/>
          <w:highlight w:val="yellow"/>
        </w:rPr>
        <w:t>2</w:t>
      </w:r>
      <w:r w:rsidR="008F6BD3" w:rsidRPr="00231178">
        <w:rPr>
          <w:rFonts w:ascii="Arial" w:hAnsi="Arial" w:cs="Arial"/>
          <w:highlight w:val="yellow"/>
        </w:rPr>
        <w:t>,000</w:t>
      </w:r>
      <w:r w:rsidR="008F6BD3" w:rsidRPr="009F1AF9">
        <w:rPr>
          <w:rFonts w:ascii="Arial" w:hAnsi="Arial" w:cs="Arial"/>
        </w:rPr>
        <w:t xml:space="preserve">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4DA513F6" w:rsidR="009B2323" w:rsidRPr="009F1AF9" w:rsidRDefault="00242A6A" w:rsidP="28C3150C">
      <w:pPr>
        <w:pStyle w:val="ListParagraph"/>
        <w:numPr>
          <w:ilvl w:val="2"/>
          <w:numId w:val="52"/>
        </w:numPr>
        <w:spacing w:after="120"/>
        <w:ind w:left="1418" w:hanging="284"/>
        <w:rPr>
          <w:rFonts w:ascii="Arial" w:hAnsi="Arial" w:cs="Arial"/>
        </w:rPr>
      </w:pPr>
      <w:r w:rsidRPr="28C3150C">
        <w:rPr>
          <w:rFonts w:ascii="Arial" w:hAnsi="Arial" w:cs="Arial"/>
        </w:rPr>
        <w:t>any</w:t>
      </w:r>
      <w:r w:rsidR="009B2323" w:rsidRPr="28C3150C">
        <w:rPr>
          <w:rFonts w:ascii="Arial" w:hAnsi="Arial" w:cs="Arial"/>
        </w:rPr>
        <w:t xml:space="preserve"> payment necessary to avoid a charge under the Late Payment of Commercial Debts </w:t>
      </w:r>
      <w:r w:rsidR="452CAC8B" w:rsidRPr="28C3150C">
        <w:rPr>
          <w:rFonts w:ascii="Arial" w:hAnsi="Arial" w:cs="Arial"/>
        </w:rPr>
        <w:t xml:space="preserve"> </w:t>
      </w:r>
      <w:r w:rsidR="009B2323" w:rsidRPr="28C3150C">
        <w:rPr>
          <w:rFonts w:ascii="Arial" w:hAnsi="Arial" w:cs="Arial"/>
        </w:rPr>
        <w:t>Act 1998</w:t>
      </w:r>
      <w:r w:rsidR="00F14F77" w:rsidRPr="28C3150C">
        <w:rPr>
          <w:rFonts w:ascii="Arial" w:hAnsi="Arial" w:cs="Arial"/>
        </w:rPr>
        <w:t xml:space="preserve"> or to comply with contractual terms</w:t>
      </w:r>
      <w:r w:rsidR="009B2323" w:rsidRPr="28C3150C">
        <w:rPr>
          <w:rFonts w:ascii="Arial" w:hAnsi="Arial" w:cs="Arial"/>
        </w:rPr>
        <w:t xml:space="preserve">, </w:t>
      </w:r>
      <w:r w:rsidRPr="28C3150C">
        <w:rPr>
          <w:rFonts w:ascii="Arial" w:hAnsi="Arial" w:cs="Arial"/>
        </w:rPr>
        <w:t>where</w:t>
      </w:r>
      <w:r w:rsidR="009B2323" w:rsidRPr="28C3150C">
        <w:rPr>
          <w:rFonts w:ascii="Arial" w:hAnsi="Arial" w:cs="Arial"/>
        </w:rPr>
        <w:t xml:space="preserve"> the due date for payment is before the next scheduled </w:t>
      </w:r>
      <w:r w:rsidR="009F5332" w:rsidRPr="28C3150C">
        <w:rPr>
          <w:rFonts w:ascii="Arial" w:hAnsi="Arial" w:cs="Arial"/>
        </w:rPr>
        <w:t>m</w:t>
      </w:r>
      <w:r w:rsidR="009B2323" w:rsidRPr="28C3150C">
        <w:rPr>
          <w:rFonts w:ascii="Arial" w:hAnsi="Arial" w:cs="Arial"/>
        </w:rPr>
        <w:t xml:space="preserve">eeting of </w:t>
      </w:r>
      <w:r w:rsidR="009F5332" w:rsidRPr="28C3150C">
        <w:rPr>
          <w:rFonts w:ascii="Arial" w:hAnsi="Arial" w:cs="Arial"/>
        </w:rPr>
        <w:t xml:space="preserve">the </w:t>
      </w:r>
      <w:r w:rsidR="009B2323" w:rsidRPr="28C3150C">
        <w:rPr>
          <w:rFonts w:ascii="Arial" w:hAnsi="Arial" w:cs="Arial"/>
        </w:rPr>
        <w:t xml:space="preserve">council, </w:t>
      </w:r>
      <w:r w:rsidR="009B2323" w:rsidRPr="28C3150C">
        <w:rPr>
          <w:rFonts w:ascii="Arial" w:hAnsi="Arial" w:cs="Arial"/>
        </w:rPr>
        <w:lastRenderedPageBreak/>
        <w:t>where the  RFO certify that there is no dispute or other reason to delay payment, provided that a list of such payments shall be submitted to the next appropriate meeting of council</w:t>
      </w:r>
      <w:r w:rsidR="00D15181" w:rsidRPr="28C3150C">
        <w:rPr>
          <w:rFonts w:ascii="Arial" w:hAnsi="Arial" w:cs="Arial"/>
        </w:rPr>
        <w:t>.</w:t>
      </w:r>
    </w:p>
    <w:p w14:paraId="65B86B2F" w14:textId="6A026572"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w:t>
      </w:r>
      <w:r w:rsidR="009B2323" w:rsidRPr="00D15181">
        <w:rPr>
          <w:rFonts w:ascii="Arial" w:hAnsi="Arial" w:cs="Arial"/>
          <w:highlight w:val="yellow"/>
        </w:rPr>
        <w:t>£10,000,</w:t>
      </w:r>
      <w:r w:rsidR="009B2323" w:rsidRPr="009F1AF9">
        <w:rPr>
          <w:rFonts w:ascii="Arial" w:hAnsi="Arial" w:cs="Arial"/>
        </w:rPr>
        <w:t xml:space="preserve"> provided that a list of such payments shall be submitted to the next appropriate meeting of council</w:t>
      </w:r>
      <w:r w:rsidR="00D15181">
        <w:rPr>
          <w:rFonts w:ascii="Arial" w:hAnsi="Arial" w:cs="Arial"/>
        </w:rPr>
        <w:t>.</w:t>
      </w:r>
      <w:r w:rsidR="009B2323" w:rsidRPr="009F1AF9">
        <w:rPr>
          <w:rFonts w:ascii="Arial" w:hAnsi="Arial" w:cs="Arial"/>
        </w:rPr>
        <w:t xml:space="preserve"> </w:t>
      </w:r>
    </w:p>
    <w:p w14:paraId="4E34DA00" w14:textId="3B24AEDD"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The RFO shall </w:t>
      </w:r>
      <w:r w:rsidR="00214598" w:rsidRPr="28C3150C">
        <w:rPr>
          <w:rFonts w:ascii="Arial" w:hAnsi="Arial" w:cs="Arial"/>
        </w:rPr>
        <w:t xml:space="preserve">present </w:t>
      </w:r>
      <w:r w:rsidRPr="28C3150C">
        <w:rPr>
          <w:rFonts w:ascii="Arial" w:hAnsi="Arial" w:cs="Arial"/>
        </w:rPr>
        <w:t xml:space="preserve">a schedule of payments requiring </w:t>
      </w:r>
      <w:r w:rsidR="00BE7A2C" w:rsidRPr="28C3150C">
        <w:rPr>
          <w:rFonts w:ascii="Arial" w:hAnsi="Arial" w:cs="Arial"/>
        </w:rPr>
        <w:t>authorisation,</w:t>
      </w:r>
      <w:r w:rsidRPr="28C3150C">
        <w:rPr>
          <w:rFonts w:ascii="Arial" w:hAnsi="Arial" w:cs="Arial"/>
        </w:rPr>
        <w:t xml:space="preserve"> forming part of the </w:t>
      </w:r>
      <w:r w:rsidR="000379D2" w:rsidRPr="28C3150C">
        <w:rPr>
          <w:rFonts w:ascii="Arial" w:hAnsi="Arial" w:cs="Arial"/>
        </w:rPr>
        <w:t>a</w:t>
      </w:r>
      <w:r w:rsidRPr="28C3150C">
        <w:rPr>
          <w:rFonts w:ascii="Arial" w:hAnsi="Arial" w:cs="Arial"/>
        </w:rPr>
        <w:t xml:space="preserve">genda for the </w:t>
      </w:r>
      <w:r w:rsidR="000379D2" w:rsidRPr="28C3150C">
        <w:rPr>
          <w:rFonts w:ascii="Arial" w:hAnsi="Arial" w:cs="Arial"/>
        </w:rPr>
        <w:t>m</w:t>
      </w:r>
      <w:r w:rsidRPr="28C3150C">
        <w:rPr>
          <w:rFonts w:ascii="Arial" w:hAnsi="Arial" w:cs="Arial"/>
        </w:rPr>
        <w:t xml:space="preserve">eeting, together with the relevant invoices, to </w:t>
      </w:r>
      <w:r w:rsidR="003961F7" w:rsidRPr="28C3150C">
        <w:rPr>
          <w:rFonts w:ascii="Arial" w:hAnsi="Arial" w:cs="Arial"/>
        </w:rPr>
        <w:t xml:space="preserve">the </w:t>
      </w:r>
      <w:r w:rsidRPr="28C3150C">
        <w:rPr>
          <w:rFonts w:ascii="Arial" w:hAnsi="Arial" w:cs="Arial"/>
        </w:rPr>
        <w:t xml:space="preserve">council. The </w:t>
      </w:r>
      <w:r w:rsidR="3C923C64" w:rsidRPr="28C3150C">
        <w:rPr>
          <w:rFonts w:ascii="Arial" w:hAnsi="Arial" w:cs="Arial"/>
        </w:rPr>
        <w:t>council shall</w:t>
      </w:r>
      <w:r w:rsidRPr="28C3150C">
        <w:rPr>
          <w:rFonts w:ascii="Arial" w:hAnsi="Arial" w:cs="Arial"/>
        </w:rPr>
        <w:t xml:space="preserve"> review the schedule for compliance and, having satisfied itself</w:t>
      </w:r>
      <w:r w:rsidR="003818F3" w:rsidRPr="28C3150C">
        <w:rPr>
          <w:rFonts w:ascii="Arial" w:hAnsi="Arial" w:cs="Arial"/>
        </w:rPr>
        <w:t>,</w:t>
      </w:r>
      <w:r w:rsidRPr="28C3150C">
        <w:rPr>
          <w:rFonts w:ascii="Arial" w:hAnsi="Arial" w:cs="Arial"/>
        </w:rPr>
        <w:t xml:space="preserve"> shall a</w:t>
      </w:r>
      <w:r w:rsidR="00BE7A2C" w:rsidRPr="28C3150C">
        <w:rPr>
          <w:rFonts w:ascii="Arial" w:hAnsi="Arial" w:cs="Arial"/>
        </w:rPr>
        <w:t>uthorise</w:t>
      </w:r>
      <w:r w:rsidRPr="28C3150C">
        <w:rPr>
          <w:rFonts w:ascii="Arial" w:hAnsi="Arial" w:cs="Arial"/>
        </w:rPr>
        <w:t xml:space="preserve"> payment by resolution. The a</w:t>
      </w:r>
      <w:r w:rsidR="00BE7A2C" w:rsidRPr="28C3150C">
        <w:rPr>
          <w:rFonts w:ascii="Arial" w:hAnsi="Arial" w:cs="Arial"/>
        </w:rPr>
        <w:t>uthoris</w:t>
      </w:r>
      <w:r w:rsidRPr="28C3150C">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28C3150C">
        <w:rPr>
          <w:rFonts w:ascii="Arial" w:hAnsi="Arial" w:cs="Arial"/>
        </w:rPr>
        <w:t>at</w:t>
      </w:r>
      <w:r w:rsidRPr="28C3150C">
        <w:rPr>
          <w:rFonts w:ascii="Arial" w:hAnsi="Arial" w:cs="Arial"/>
        </w:rPr>
        <w:t xml:space="preserve"> meeting</w:t>
      </w:r>
      <w:r w:rsidR="007F0C7B" w:rsidRPr="28C3150C">
        <w:rPr>
          <w:rFonts w:ascii="Arial" w:hAnsi="Arial" w:cs="Arial"/>
        </w:rPr>
        <w:t>.</w:t>
      </w:r>
    </w:p>
    <w:p w14:paraId="5C9C0817" w14:textId="77777777" w:rsidR="00D22E75" w:rsidRPr="009F1AF9" w:rsidRDefault="00D22E75" w:rsidP="009F1AF9">
      <w:pPr>
        <w:pStyle w:val="Heading1"/>
        <w:rPr>
          <w:rFonts w:ascii="Arial" w:hAnsi="Arial" w:cs="Arial"/>
        </w:rPr>
      </w:pPr>
      <w:bookmarkStart w:id="217" w:name="_Toc193101849"/>
      <w:r w:rsidRPr="28C3150C">
        <w:rPr>
          <w:rFonts w:ascii="Arial" w:hAnsi="Arial" w:cs="Arial"/>
        </w:rPr>
        <w:t>Electronic payments</w:t>
      </w:r>
      <w:bookmarkEnd w:id="217"/>
    </w:p>
    <w:p w14:paraId="4BD4B8E3" w14:textId="7C14D890"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Where internet banking arrangements are made with any bank,</w:t>
      </w:r>
      <w:r w:rsidR="00BF660B" w:rsidRPr="28C3150C">
        <w:rPr>
          <w:rFonts w:ascii="Arial" w:hAnsi="Arial" w:cs="Arial"/>
        </w:rPr>
        <w:t xml:space="preserve"> </w:t>
      </w:r>
      <w:r w:rsidRPr="28C3150C">
        <w:rPr>
          <w:rFonts w:ascii="Arial" w:hAnsi="Arial" w:cs="Arial"/>
        </w:rPr>
        <w:t>the RFO shall be appointed as the Service Administrator. The bank mandate a</w:t>
      </w:r>
      <w:r w:rsidR="00DA272A" w:rsidRPr="28C3150C">
        <w:rPr>
          <w:rFonts w:ascii="Arial" w:hAnsi="Arial" w:cs="Arial"/>
        </w:rPr>
        <w:t>gre</w:t>
      </w:r>
      <w:r w:rsidRPr="28C3150C">
        <w:rPr>
          <w:rFonts w:ascii="Arial" w:hAnsi="Arial" w:cs="Arial"/>
        </w:rPr>
        <w:t xml:space="preserve">ed by the council shall identify </w:t>
      </w:r>
      <w:bookmarkStart w:id="218" w:name="_Int_EeGEkww8"/>
      <w:proofErr w:type="gramStart"/>
      <w:r w:rsidRPr="28C3150C">
        <w:rPr>
          <w:rFonts w:ascii="Arial" w:hAnsi="Arial" w:cs="Arial"/>
        </w:rPr>
        <w:t>a number of</w:t>
      </w:r>
      <w:bookmarkEnd w:id="218"/>
      <w:proofErr w:type="gramEnd"/>
      <w:r w:rsidRPr="28C3150C">
        <w:rPr>
          <w:rFonts w:ascii="Arial" w:hAnsi="Arial" w:cs="Arial"/>
        </w:rPr>
        <w:t xml:space="preserve"> councillors who will be authorised to approve transactions on those accounts and a minimum of two people will be involved in any online </w:t>
      </w:r>
      <w:r w:rsidR="00146A26" w:rsidRPr="28C3150C">
        <w:rPr>
          <w:rFonts w:ascii="Arial" w:hAnsi="Arial" w:cs="Arial"/>
        </w:rPr>
        <w:t>approval</w:t>
      </w:r>
      <w:r w:rsidRPr="28C3150C">
        <w:rPr>
          <w:rFonts w:ascii="Arial" w:hAnsi="Arial" w:cs="Arial"/>
        </w:rPr>
        <w:t xml:space="preserve"> process.  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254EA467" w:rsidR="00D22E75" w:rsidRPr="009F1AF9" w:rsidRDefault="00D22E75" w:rsidP="28C3150C">
      <w:pPr>
        <w:pStyle w:val="ListParagraph"/>
        <w:numPr>
          <w:ilvl w:val="1"/>
          <w:numId w:val="21"/>
        </w:numPr>
        <w:spacing w:after="120"/>
        <w:ind w:left="850" w:hanging="510"/>
        <w:rPr>
          <w:rFonts w:ascii="Arial" w:hAnsi="Arial" w:cs="Arial"/>
        </w:rPr>
      </w:pPr>
      <w:r w:rsidRPr="28C3150C">
        <w:rPr>
          <w:rFonts w:ascii="Arial" w:hAnsi="Arial" w:cs="Arial"/>
        </w:rPr>
        <w:t xml:space="preserve">The Service Administrator shall set up all items due for payment online.  A list of payments for approval, together with copies of the relevant invoices, shall be sent by email to </w:t>
      </w:r>
      <w:r w:rsidR="55C97637" w:rsidRPr="28C3150C">
        <w:rPr>
          <w:rFonts w:ascii="Arial" w:hAnsi="Arial" w:cs="Arial"/>
        </w:rPr>
        <w:t xml:space="preserve">an </w:t>
      </w:r>
      <w:r w:rsidR="00376D7F" w:rsidRPr="28C3150C">
        <w:rPr>
          <w:rFonts w:ascii="Arial" w:hAnsi="Arial" w:cs="Arial"/>
        </w:rPr>
        <w:t>authorised signatory</w:t>
      </w:r>
      <w:r w:rsidRPr="28C3150C">
        <w:rPr>
          <w:rFonts w:ascii="Arial" w:hAnsi="Arial" w:cs="Arial"/>
        </w:rPr>
        <w:t xml:space="preserve">. </w:t>
      </w:r>
    </w:p>
    <w:p w14:paraId="650EAC7E" w14:textId="77777777"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E3DCE0D" w:rsidR="00D22E75" w:rsidRPr="009F1AF9" w:rsidRDefault="00495EDC" w:rsidP="009F1AF9">
      <w:pPr>
        <w:pStyle w:val="ListParagraph"/>
        <w:numPr>
          <w:ilvl w:val="1"/>
          <w:numId w:val="21"/>
        </w:numPr>
        <w:spacing w:after="120"/>
        <w:ind w:left="850" w:hanging="510"/>
        <w:contextualSpacing w:val="0"/>
        <w:rPr>
          <w:rFonts w:ascii="Arial" w:hAnsi="Arial" w:cs="Arial"/>
        </w:rPr>
      </w:pPr>
      <w:r>
        <w:rPr>
          <w:rFonts w:ascii="Arial" w:hAnsi="Arial" w:cs="Arial"/>
        </w:rPr>
        <w:t>A</w:t>
      </w:r>
      <w:r w:rsidR="00D22E75" w:rsidRPr="009F1AF9">
        <w:rPr>
          <w:rFonts w:ascii="Arial" w:hAnsi="Arial" w:cs="Arial"/>
        </w:rPr>
        <w:t>uthorised signatories shall check the payment details against the invoices before approving each payment using the online banking system.</w:t>
      </w:r>
    </w:p>
    <w:p w14:paraId="30218EDA" w14:textId="17219520"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AF5D36" w:rsidRPr="009F1AF9">
        <w:rPr>
          <w:rFonts w:ascii="Arial" w:hAnsi="Arial" w:cs="Arial"/>
        </w:rPr>
        <w:t xml:space="preserve"> </w:t>
      </w:r>
      <w:r w:rsidRPr="009F1AF9">
        <w:rPr>
          <w:rFonts w:ascii="Arial" w:hAnsi="Arial" w:cs="Arial"/>
        </w:rPr>
        <w:t>and a printout of the transaction confirming that the payment has been made shall be appended to the invoice for audit purposes.</w:t>
      </w:r>
    </w:p>
    <w:p w14:paraId="1272030F" w14:textId="5B5566DC"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A full list of all payments made in a month shall be provided to the next council meeting</w:t>
      </w:r>
      <w:r w:rsidR="4364CA63" w:rsidRPr="28C3150C">
        <w:rPr>
          <w:rFonts w:ascii="Arial" w:hAnsi="Arial" w:cs="Arial"/>
        </w:rPr>
        <w:t xml:space="preserve"> </w:t>
      </w:r>
      <w:r w:rsidRPr="28C3150C">
        <w:rPr>
          <w:rFonts w:ascii="Arial" w:hAnsi="Arial" w:cs="Arial"/>
        </w:rPr>
        <w:t>and appended to the minutes.</w:t>
      </w:r>
    </w:p>
    <w:p w14:paraId="3AEC2354" w14:textId="19A1E436"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w:t>
      </w:r>
      <w:r w:rsidR="04798D5C" w:rsidRPr="28C3150C">
        <w:rPr>
          <w:rFonts w:ascii="Arial" w:hAnsi="Arial" w:cs="Arial"/>
        </w:rPr>
        <w:t xml:space="preserve"> </w:t>
      </w:r>
      <w:r w:rsidRPr="28C3150C">
        <w:rPr>
          <w:rFonts w:ascii="Arial" w:hAnsi="Arial" w:cs="Arial"/>
        </w:rPr>
        <w:t>two authorised members</w:t>
      </w:r>
      <w:r w:rsidR="43E70A16" w:rsidRPr="28C3150C">
        <w:rPr>
          <w:rFonts w:ascii="Arial" w:hAnsi="Arial" w:cs="Arial"/>
        </w:rPr>
        <w:t>.</w:t>
      </w:r>
      <w:r w:rsidRPr="28C3150C">
        <w:rPr>
          <w:rFonts w:ascii="Arial" w:hAnsi="Arial" w:cs="Arial"/>
        </w:rPr>
        <w:t xml:space="preserve"> The approval of the use of each variable direct debit shall be reviewed by the council at least every two years. </w:t>
      </w:r>
    </w:p>
    <w:p w14:paraId="10140EEE" w14:textId="3C1AD0F0"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lastRenderedPageBreak/>
        <w:t>Payment may be made by BACS or CHAPS by resolution of the council provided that each payment is a</w:t>
      </w:r>
      <w:r w:rsidR="00A501E3" w:rsidRPr="28C3150C">
        <w:rPr>
          <w:rFonts w:ascii="Arial" w:hAnsi="Arial" w:cs="Arial"/>
        </w:rPr>
        <w:t>pprov</w:t>
      </w:r>
      <w:r w:rsidRPr="28C3150C">
        <w:rPr>
          <w:rFonts w:ascii="Arial" w:hAnsi="Arial" w:cs="Arial"/>
        </w:rPr>
        <w:t xml:space="preserve">ed online by </w:t>
      </w:r>
      <w:r w:rsidR="51F4F724" w:rsidRPr="28C3150C">
        <w:rPr>
          <w:rFonts w:ascii="Arial" w:hAnsi="Arial" w:cs="Arial"/>
        </w:rPr>
        <w:t>an authorised</w:t>
      </w:r>
      <w:r w:rsidRPr="28C3150C">
        <w:rPr>
          <w:rFonts w:ascii="Arial" w:hAnsi="Arial" w:cs="Arial"/>
        </w:rPr>
        <w:t xml:space="preserve"> bank signator</w:t>
      </w:r>
      <w:r w:rsidR="006B0C80" w:rsidRPr="28C3150C">
        <w:rPr>
          <w:rFonts w:ascii="Arial" w:hAnsi="Arial" w:cs="Arial"/>
        </w:rPr>
        <w:t>y</w:t>
      </w:r>
      <w:r w:rsidRPr="28C3150C">
        <w:rPr>
          <w:rFonts w:ascii="Arial" w:hAnsi="Arial" w:cs="Arial"/>
        </w:rPr>
        <w:t xml:space="preserve">, evidence is </w:t>
      </w:r>
      <w:r w:rsidR="33E317C4" w:rsidRPr="28C3150C">
        <w:rPr>
          <w:rFonts w:ascii="Arial" w:hAnsi="Arial" w:cs="Arial"/>
        </w:rPr>
        <w:t>retained,</w:t>
      </w:r>
      <w:r w:rsidRPr="28C3150C">
        <w:rPr>
          <w:rFonts w:ascii="Arial" w:hAnsi="Arial" w:cs="Arial"/>
        </w:rPr>
        <w:t xml:space="preserve"> and any payments are reported to the council at the next meeting. The approval of the use of BACS or CHAPS shall be renewed by resolution of the council at least every two years. </w:t>
      </w:r>
    </w:p>
    <w:p w14:paraId="6C8D89E3" w14:textId="70FE6061" w:rsidR="00D22E75" w:rsidRPr="009F1AF9" w:rsidRDefault="00D22E75" w:rsidP="28C3150C">
      <w:pPr>
        <w:pStyle w:val="ListParagraph"/>
        <w:numPr>
          <w:ilvl w:val="1"/>
          <w:numId w:val="21"/>
        </w:numPr>
        <w:spacing w:after="120"/>
        <w:ind w:left="850" w:hanging="510"/>
        <w:rPr>
          <w:rFonts w:ascii="Arial" w:hAnsi="Arial" w:cs="Arial"/>
        </w:rPr>
      </w:pPr>
      <w:r w:rsidRPr="28C3150C">
        <w:rPr>
          <w:rFonts w:ascii="Arial" w:hAnsi="Arial" w:cs="Arial"/>
        </w:rPr>
        <w:t>If thought appropriate by the council, regular payments of fixed sums may be made by banker’s standing order, provided that the instructions are signed</w:t>
      </w:r>
      <w:r w:rsidR="58386FAC" w:rsidRPr="28C3150C">
        <w:rPr>
          <w:rFonts w:ascii="Arial" w:hAnsi="Arial" w:cs="Arial"/>
        </w:rPr>
        <w:t xml:space="preserve"> </w:t>
      </w:r>
      <w:r w:rsidRPr="28C3150C">
        <w:rPr>
          <w:rFonts w:ascii="Arial" w:hAnsi="Arial" w:cs="Arial"/>
        </w:rPr>
        <w:t>or a</w:t>
      </w:r>
      <w:r w:rsidR="00A501E3" w:rsidRPr="28C3150C">
        <w:rPr>
          <w:rFonts w:ascii="Arial" w:hAnsi="Arial" w:cs="Arial"/>
        </w:rPr>
        <w:t>pprov</w:t>
      </w:r>
      <w:r w:rsidRPr="28C3150C">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378DFA02" w:rsidR="00636D1C" w:rsidRPr="009F1AF9" w:rsidRDefault="00AF5D36" w:rsidP="28C3150C">
      <w:pPr>
        <w:pStyle w:val="ListParagraph"/>
        <w:numPr>
          <w:ilvl w:val="1"/>
          <w:numId w:val="21"/>
        </w:numPr>
        <w:spacing w:after="120"/>
        <w:rPr>
          <w:rFonts w:ascii="Arial" w:hAnsi="Arial" w:cs="Arial"/>
        </w:rPr>
      </w:pPr>
      <w:r w:rsidRPr="28C3150C">
        <w:rPr>
          <w:rFonts w:ascii="Arial" w:hAnsi="Arial" w:cs="Arial"/>
        </w:rPr>
        <w:t xml:space="preserve">Account details for suppliers may only be changed upon written notification by the supplier verified </w:t>
      </w:r>
      <w:r w:rsidR="2DA7A4F3" w:rsidRPr="28C3150C">
        <w:rPr>
          <w:rFonts w:ascii="Arial" w:hAnsi="Arial" w:cs="Arial"/>
        </w:rPr>
        <w:t xml:space="preserve">by </w:t>
      </w:r>
      <w:r w:rsidR="19A6E8D3" w:rsidRPr="28C3150C">
        <w:rPr>
          <w:rFonts w:ascii="Arial" w:hAnsi="Arial" w:cs="Arial"/>
        </w:rPr>
        <w:t>the RFO</w:t>
      </w:r>
      <w:r w:rsidRPr="28C3150C">
        <w:rPr>
          <w:rFonts w:ascii="Arial" w:hAnsi="Arial" w:cs="Arial"/>
        </w:rPr>
        <w:t>.  This is a potential area for fraud and the individuals involved should ensure that any change is genuine.  Data held should be checked with suppliers every</w:t>
      </w:r>
      <w:r w:rsidR="00F12832" w:rsidRPr="28C3150C">
        <w:rPr>
          <w:rFonts w:ascii="Arial" w:hAnsi="Arial" w:cs="Arial"/>
        </w:rPr>
        <w:t xml:space="preserve"> </w:t>
      </w:r>
      <w:r w:rsidRPr="28C3150C">
        <w:rPr>
          <w:rFonts w:ascii="Arial" w:hAnsi="Arial" w:cs="Arial"/>
        </w:rPr>
        <w:t>two years.</w:t>
      </w:r>
      <w:r w:rsidR="00636D1C" w:rsidRPr="28C3150C">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5EC8EC38"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Remembered password </w:t>
      </w:r>
      <w:r w:rsidR="4B524749" w:rsidRPr="28C3150C">
        <w:rPr>
          <w:rFonts w:ascii="Arial" w:hAnsi="Arial" w:cs="Arial"/>
        </w:rPr>
        <w:t>facilities, other</w:t>
      </w:r>
      <w:r w:rsidRPr="28C3150C">
        <w:rPr>
          <w:rFonts w:ascii="Arial" w:hAnsi="Arial" w:cs="Arial"/>
        </w:rPr>
        <w:t xml:space="preserve"> than secure password stores requiring separate identity verification</w:t>
      </w:r>
      <w:r w:rsidR="070372C4" w:rsidRPr="28C3150C">
        <w:rPr>
          <w:rFonts w:ascii="Arial" w:hAnsi="Arial" w:cs="Arial"/>
        </w:rPr>
        <w:t>,</w:t>
      </w:r>
      <w:r w:rsidRPr="28C3150C">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9" w:name="_Toc193101850"/>
      <w:r w:rsidRPr="28C3150C">
        <w:rPr>
          <w:rFonts w:ascii="Arial" w:hAnsi="Arial" w:cs="Arial"/>
        </w:rPr>
        <w:t>Cheque payments</w:t>
      </w:r>
      <w:bookmarkEnd w:id="219"/>
    </w:p>
    <w:p w14:paraId="7F1371F6" w14:textId="18433B22" w:rsidR="00D26CCB" w:rsidRPr="009F1AF9" w:rsidRDefault="00D22E75" w:rsidP="28C3150C">
      <w:pPr>
        <w:pStyle w:val="ListParagraph"/>
        <w:numPr>
          <w:ilvl w:val="1"/>
          <w:numId w:val="21"/>
        </w:numPr>
        <w:spacing w:after="120"/>
        <w:rPr>
          <w:rFonts w:ascii="Arial" w:hAnsi="Arial" w:cs="Arial"/>
        </w:rPr>
      </w:pPr>
      <w:r w:rsidRPr="28C3150C">
        <w:rPr>
          <w:rFonts w:ascii="Arial" w:hAnsi="Arial" w:cs="Arial"/>
        </w:rPr>
        <w:t>Cheques or orders for payment in accordance</w:t>
      </w:r>
      <w:r w:rsidR="00A953C1" w:rsidRPr="28C3150C">
        <w:rPr>
          <w:rFonts w:ascii="Arial" w:hAnsi="Arial" w:cs="Arial"/>
        </w:rPr>
        <w:t xml:space="preserve"> with a resolution </w:t>
      </w:r>
      <w:r w:rsidR="00756767" w:rsidRPr="28C3150C">
        <w:rPr>
          <w:rFonts w:ascii="Arial" w:hAnsi="Arial" w:cs="Arial"/>
        </w:rPr>
        <w:t>or delegated decision</w:t>
      </w:r>
      <w:r w:rsidR="00A953C1" w:rsidRPr="28C3150C">
        <w:rPr>
          <w:rFonts w:ascii="Arial" w:hAnsi="Arial" w:cs="Arial"/>
        </w:rPr>
        <w:t xml:space="preserve"> </w:t>
      </w:r>
      <w:r w:rsidRPr="28C3150C">
        <w:rPr>
          <w:rFonts w:ascii="Arial" w:hAnsi="Arial" w:cs="Arial"/>
        </w:rPr>
        <w:t>shall be signed by two members</w:t>
      </w:r>
      <w:r w:rsidR="00FD429B" w:rsidRPr="28C3150C">
        <w:rPr>
          <w:rFonts w:ascii="Arial" w:hAnsi="Arial" w:cs="Arial"/>
        </w:rPr>
        <w:t xml:space="preserve"> </w:t>
      </w:r>
      <w:r w:rsidRPr="28C3150C">
        <w:rPr>
          <w:rFonts w:ascii="Arial" w:hAnsi="Arial" w:cs="Arial"/>
        </w:rPr>
        <w:t xml:space="preserve">and countersigned by the Clerk.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3E18C34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20" w:name="_Toc164937779"/>
      <w:bookmarkStart w:id="221" w:name="_Toc165194542"/>
      <w:bookmarkStart w:id="222" w:name="_Toc165238372"/>
      <w:bookmarkStart w:id="223" w:name="_Toc165238464"/>
      <w:bookmarkStart w:id="224" w:name="_Toc164937780"/>
      <w:bookmarkStart w:id="225" w:name="_Toc165194543"/>
      <w:bookmarkStart w:id="226" w:name="_Toc165238373"/>
      <w:bookmarkStart w:id="227" w:name="_Toc165238465"/>
      <w:bookmarkStart w:id="228" w:name="_Toc164937781"/>
      <w:bookmarkStart w:id="229" w:name="_Toc165194544"/>
      <w:bookmarkStart w:id="230" w:name="_Toc165238374"/>
      <w:bookmarkStart w:id="231" w:name="_Toc165238466"/>
      <w:bookmarkStart w:id="232" w:name="_Toc164937782"/>
      <w:bookmarkStart w:id="233" w:name="_Toc165194545"/>
      <w:bookmarkStart w:id="234" w:name="_Toc165238375"/>
      <w:bookmarkStart w:id="235" w:name="_Toc165238467"/>
      <w:bookmarkStart w:id="236" w:name="_Toc164937783"/>
      <w:bookmarkStart w:id="237" w:name="_Toc165194546"/>
      <w:bookmarkStart w:id="238" w:name="_Toc165238376"/>
      <w:bookmarkStart w:id="239" w:name="_Toc165238468"/>
      <w:bookmarkStart w:id="240" w:name="_Toc193101851"/>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28C3150C">
        <w:rPr>
          <w:rFonts w:ascii="Arial" w:hAnsi="Arial" w:cs="Arial"/>
        </w:rPr>
        <w:t>Payment cards</w:t>
      </w:r>
      <w:bookmarkEnd w:id="240"/>
    </w:p>
    <w:p w14:paraId="2B818385" w14:textId="49F2154A"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t xml:space="preserve">Any Debit Card issued for use will be specifically restricted </w:t>
      </w:r>
      <w:r w:rsidR="6F38B917" w:rsidRPr="28C3150C">
        <w:rPr>
          <w:rFonts w:ascii="Arial" w:hAnsi="Arial" w:cs="Arial"/>
        </w:rPr>
        <w:t>to the</w:t>
      </w:r>
      <w:r w:rsidRPr="28C3150C">
        <w:rPr>
          <w:rFonts w:ascii="Arial" w:hAnsi="Arial" w:cs="Arial"/>
        </w:rPr>
        <w:t xml:space="preserve"> RFO and will also be restricted to a single transaction maximum value of </w:t>
      </w:r>
      <w:r w:rsidRPr="28C3150C">
        <w:rPr>
          <w:rFonts w:ascii="Arial" w:hAnsi="Arial" w:cs="Arial"/>
          <w:highlight w:val="yellow"/>
        </w:rPr>
        <w:t>£500</w:t>
      </w:r>
      <w:r w:rsidRPr="28C3150C">
        <w:rPr>
          <w:rFonts w:ascii="Arial" w:hAnsi="Arial" w:cs="Arial"/>
        </w:rPr>
        <w:t xml:space="preserve"> unless authorised by council or finance committee in writing before any order is placed.</w:t>
      </w:r>
    </w:p>
    <w:p w14:paraId="229F618E" w14:textId="3D2ED69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Transactions and purchases made will be reported to the council and authority for topping-up shall be at the discretion of </w:t>
      </w:r>
      <w:r w:rsidR="00243693" w:rsidRPr="009F1AF9">
        <w:rPr>
          <w:rFonts w:ascii="Arial" w:hAnsi="Arial" w:cs="Arial"/>
        </w:rPr>
        <w:t>[</w:t>
      </w:r>
      <w:r w:rsidRPr="009F1AF9">
        <w:rPr>
          <w:rFonts w:ascii="Arial" w:hAnsi="Arial" w:cs="Arial"/>
        </w:rPr>
        <w:t>the council].</w:t>
      </w:r>
    </w:p>
    <w:p w14:paraId="576E4F10" w14:textId="72FBCE75"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corporate credit card or trade card account opened by the council will be specifically restricted to use by the RFO</w:t>
      </w:r>
      <w:r w:rsidR="001F7E21" w:rsidRPr="009F1AF9">
        <w:rPr>
          <w:rFonts w:ascii="Arial" w:hAnsi="Arial" w:cs="Arial"/>
        </w:rPr>
        <w:t xml:space="preserve"> </w:t>
      </w:r>
      <w:r w:rsidRPr="009F1AF9">
        <w:rPr>
          <w:rFonts w:ascii="Arial" w:hAnsi="Arial" w:cs="Arial"/>
        </w:rPr>
        <w:t xml:space="preserve">and any balance shall be paid in full each month. </w:t>
      </w:r>
    </w:p>
    <w:p w14:paraId="3DDC07C8" w14:textId="5A5EEA40" w:rsidR="00D22E75" w:rsidRPr="009F1AF9" w:rsidRDefault="00D22E75" w:rsidP="28C3150C">
      <w:pPr>
        <w:pStyle w:val="ListParagraph"/>
        <w:numPr>
          <w:ilvl w:val="1"/>
          <w:numId w:val="21"/>
        </w:numPr>
        <w:spacing w:after="120"/>
        <w:rPr>
          <w:rFonts w:ascii="Arial" w:hAnsi="Arial" w:cs="Arial"/>
        </w:rPr>
      </w:pPr>
      <w:r w:rsidRPr="28C3150C">
        <w:rPr>
          <w:rFonts w:ascii="Arial" w:hAnsi="Arial" w:cs="Arial"/>
        </w:rPr>
        <w:lastRenderedPageBreak/>
        <w:t>Personal credit or debit cards of members or staff shall not be used</w:t>
      </w:r>
      <w:r w:rsidR="00E531B8" w:rsidRPr="28C3150C">
        <w:rPr>
          <w:rFonts w:ascii="Arial" w:hAnsi="Arial" w:cs="Arial"/>
        </w:rPr>
        <w:t xml:space="preserve"> </w:t>
      </w:r>
      <w:r w:rsidRPr="28C3150C">
        <w:rPr>
          <w:rFonts w:ascii="Arial" w:hAnsi="Arial" w:cs="Arial"/>
        </w:rPr>
        <w:t xml:space="preserve">except for expenses of up </w:t>
      </w:r>
      <w:r w:rsidRPr="28C3150C">
        <w:rPr>
          <w:rFonts w:ascii="Arial" w:hAnsi="Arial" w:cs="Arial"/>
          <w:highlight w:val="yellow"/>
        </w:rPr>
        <w:t>to</w:t>
      </w:r>
      <w:r w:rsidR="00E531B8" w:rsidRPr="28C3150C">
        <w:rPr>
          <w:rFonts w:ascii="Arial" w:hAnsi="Arial" w:cs="Arial"/>
          <w:highlight w:val="yellow"/>
        </w:rPr>
        <w:t xml:space="preserve"> </w:t>
      </w:r>
      <w:r w:rsidRPr="28C3150C">
        <w:rPr>
          <w:rFonts w:ascii="Arial" w:hAnsi="Arial" w:cs="Arial"/>
          <w:highlight w:val="yellow"/>
        </w:rPr>
        <w:t>£</w:t>
      </w:r>
      <w:r w:rsidR="00E531B8" w:rsidRPr="28C3150C">
        <w:rPr>
          <w:rFonts w:ascii="Arial" w:hAnsi="Arial" w:cs="Arial"/>
          <w:highlight w:val="yellow"/>
        </w:rPr>
        <w:t>300</w:t>
      </w:r>
      <w:r w:rsidRPr="28C3150C">
        <w:rPr>
          <w:rFonts w:ascii="Arial" w:hAnsi="Arial" w:cs="Arial"/>
        </w:rPr>
        <w:t xml:space="preserve"> including VAT, incurred in accordance with council policy. </w:t>
      </w:r>
      <w:r>
        <w:tab/>
      </w:r>
      <w:r>
        <w:tab/>
      </w:r>
      <w:r>
        <w:tab/>
      </w:r>
      <w:r>
        <w:tab/>
      </w:r>
      <w:r>
        <w:tab/>
      </w:r>
      <w:r>
        <w:tab/>
      </w:r>
      <w:r>
        <w:tab/>
      </w:r>
      <w:r>
        <w:tab/>
      </w:r>
      <w:r>
        <w:tab/>
      </w:r>
      <w:r>
        <w:tab/>
      </w:r>
      <w:r>
        <w:tab/>
      </w:r>
      <w:r>
        <w:tab/>
      </w:r>
      <w:r>
        <w:tab/>
      </w:r>
    </w:p>
    <w:p w14:paraId="4F21DED7" w14:textId="4146431B" w:rsidR="00715299" w:rsidRPr="009F1AF9" w:rsidRDefault="00715299" w:rsidP="009F1AF9">
      <w:pPr>
        <w:pStyle w:val="Heading1"/>
        <w:rPr>
          <w:rFonts w:ascii="Arial" w:hAnsi="Arial" w:cs="Arial"/>
        </w:rPr>
      </w:pPr>
      <w:bookmarkStart w:id="241" w:name="_Toc164858089"/>
      <w:bookmarkStart w:id="242" w:name="_Toc164866530"/>
      <w:bookmarkStart w:id="243" w:name="_Toc164871822"/>
      <w:bookmarkStart w:id="244" w:name="_Toc164937785"/>
      <w:bookmarkStart w:id="245" w:name="_Toc165194548"/>
      <w:bookmarkStart w:id="246" w:name="_Toc165238378"/>
      <w:bookmarkStart w:id="247" w:name="_Toc165238470"/>
      <w:bookmarkStart w:id="248" w:name="_Toc164858090"/>
      <w:bookmarkStart w:id="249" w:name="_Toc164866531"/>
      <w:bookmarkStart w:id="250" w:name="_Toc164871823"/>
      <w:bookmarkStart w:id="251" w:name="_Toc164937786"/>
      <w:bookmarkStart w:id="252" w:name="_Toc165194549"/>
      <w:bookmarkStart w:id="253" w:name="_Toc165238379"/>
      <w:bookmarkStart w:id="254" w:name="_Toc165238471"/>
      <w:bookmarkStart w:id="255" w:name="_Toc164858091"/>
      <w:bookmarkStart w:id="256" w:name="_Toc164866532"/>
      <w:bookmarkStart w:id="257" w:name="_Toc164871824"/>
      <w:bookmarkStart w:id="258" w:name="_Toc164937787"/>
      <w:bookmarkStart w:id="259" w:name="_Toc165194550"/>
      <w:bookmarkStart w:id="260" w:name="_Toc165238380"/>
      <w:bookmarkStart w:id="261" w:name="_Toc165238472"/>
      <w:bookmarkStart w:id="262" w:name="_Toc164858092"/>
      <w:bookmarkStart w:id="263" w:name="_Toc164866533"/>
      <w:bookmarkStart w:id="264" w:name="_Toc164871825"/>
      <w:bookmarkStart w:id="265" w:name="_Toc164937788"/>
      <w:bookmarkStart w:id="266" w:name="_Toc165194551"/>
      <w:bookmarkStart w:id="267" w:name="_Toc165238381"/>
      <w:bookmarkStart w:id="268" w:name="_Toc165238473"/>
      <w:bookmarkStart w:id="269" w:name="_Toc164858093"/>
      <w:bookmarkStart w:id="270" w:name="_Toc164866534"/>
      <w:bookmarkStart w:id="271" w:name="_Toc164871826"/>
      <w:bookmarkStart w:id="272" w:name="_Toc164937789"/>
      <w:bookmarkStart w:id="273" w:name="_Toc165194552"/>
      <w:bookmarkStart w:id="274" w:name="_Toc165238382"/>
      <w:bookmarkStart w:id="275" w:name="_Toc165238474"/>
      <w:bookmarkStart w:id="276" w:name="_Toc164858094"/>
      <w:bookmarkStart w:id="277" w:name="_Toc164866535"/>
      <w:bookmarkStart w:id="278" w:name="_Toc164871827"/>
      <w:bookmarkStart w:id="279" w:name="_Toc164937790"/>
      <w:bookmarkStart w:id="280" w:name="_Toc165194553"/>
      <w:bookmarkStart w:id="281" w:name="_Toc165238383"/>
      <w:bookmarkStart w:id="282" w:name="_Toc165238475"/>
      <w:bookmarkStart w:id="283" w:name="_Toc164858095"/>
      <w:bookmarkStart w:id="284" w:name="_Toc164866536"/>
      <w:bookmarkStart w:id="285" w:name="_Toc164871828"/>
      <w:bookmarkStart w:id="286" w:name="_Toc164937791"/>
      <w:bookmarkStart w:id="287" w:name="_Toc165194554"/>
      <w:bookmarkStart w:id="288" w:name="_Toc165238384"/>
      <w:bookmarkStart w:id="289" w:name="_Toc165238476"/>
      <w:bookmarkStart w:id="290" w:name="_Toc164858096"/>
      <w:bookmarkStart w:id="291" w:name="_Toc164866537"/>
      <w:bookmarkStart w:id="292" w:name="_Toc164871829"/>
      <w:bookmarkStart w:id="293" w:name="_Toc164937792"/>
      <w:bookmarkStart w:id="294" w:name="_Toc165194555"/>
      <w:bookmarkStart w:id="295" w:name="_Toc165238385"/>
      <w:bookmarkStart w:id="296" w:name="_Toc165238477"/>
      <w:bookmarkStart w:id="297" w:name="_Toc164858097"/>
      <w:bookmarkStart w:id="298" w:name="_Toc164866538"/>
      <w:bookmarkStart w:id="299" w:name="_Toc164871830"/>
      <w:bookmarkStart w:id="300" w:name="_Toc164937793"/>
      <w:bookmarkStart w:id="301" w:name="_Toc165194556"/>
      <w:bookmarkStart w:id="302" w:name="_Toc165238386"/>
      <w:bookmarkStart w:id="303" w:name="_Toc165238478"/>
      <w:bookmarkStart w:id="304" w:name="_Toc164858098"/>
      <w:bookmarkStart w:id="305" w:name="_Toc164866539"/>
      <w:bookmarkStart w:id="306" w:name="_Toc164871831"/>
      <w:bookmarkStart w:id="307" w:name="_Toc164937794"/>
      <w:bookmarkStart w:id="308" w:name="_Toc165194557"/>
      <w:bookmarkStart w:id="309" w:name="_Toc165238387"/>
      <w:bookmarkStart w:id="310" w:name="_Toc165238479"/>
      <w:bookmarkStart w:id="311" w:name="_Toc164858099"/>
      <w:bookmarkStart w:id="312" w:name="_Toc164866540"/>
      <w:bookmarkStart w:id="313" w:name="_Toc164871832"/>
      <w:bookmarkStart w:id="314" w:name="_Toc164937795"/>
      <w:bookmarkStart w:id="315" w:name="_Toc165194558"/>
      <w:bookmarkStart w:id="316" w:name="_Toc165238388"/>
      <w:bookmarkStart w:id="317" w:name="_Toc165238480"/>
      <w:bookmarkStart w:id="318" w:name="_Toc164858100"/>
      <w:bookmarkStart w:id="319" w:name="_Toc164866541"/>
      <w:bookmarkStart w:id="320" w:name="_Toc164871833"/>
      <w:bookmarkStart w:id="321" w:name="_Toc164937796"/>
      <w:bookmarkStart w:id="322" w:name="_Toc165194559"/>
      <w:bookmarkStart w:id="323" w:name="_Toc165238389"/>
      <w:bookmarkStart w:id="324" w:name="_Toc165238481"/>
      <w:bookmarkStart w:id="325" w:name="_Toc164858101"/>
      <w:bookmarkStart w:id="326" w:name="_Toc164866542"/>
      <w:bookmarkStart w:id="327" w:name="_Toc164871834"/>
      <w:bookmarkStart w:id="328" w:name="_Toc164937797"/>
      <w:bookmarkStart w:id="329" w:name="_Toc165194560"/>
      <w:bookmarkStart w:id="330" w:name="_Toc165238390"/>
      <w:bookmarkStart w:id="331" w:name="_Toc165238482"/>
      <w:bookmarkStart w:id="332" w:name="_Toc193101852"/>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r w:rsidRPr="28C3150C">
        <w:rPr>
          <w:rFonts w:ascii="Arial" w:hAnsi="Arial" w:cs="Arial"/>
        </w:rPr>
        <w:t>Petty Cash</w:t>
      </w:r>
      <w:bookmarkEnd w:id="332"/>
    </w:p>
    <w:p w14:paraId="6598BCDA" w14:textId="7B48E0B3" w:rsidR="00655805" w:rsidRPr="002648B9" w:rsidRDefault="009E68C5" w:rsidP="28C3150C">
      <w:pPr>
        <w:pStyle w:val="ListParagraph"/>
        <w:numPr>
          <w:ilvl w:val="0"/>
          <w:numId w:val="54"/>
        </w:numPr>
        <w:spacing w:after="120" w:line="240" w:lineRule="auto"/>
        <w:ind w:left="1077" w:hanging="357"/>
        <w:rPr>
          <w:rFonts w:ascii="Arial" w:hAnsi="Arial" w:cs="Arial"/>
        </w:rPr>
      </w:pPr>
      <w:r w:rsidRPr="28C3150C">
        <w:rPr>
          <w:rFonts w:ascii="Arial" w:hAnsi="Arial" w:cs="Arial"/>
        </w:rPr>
        <w:t xml:space="preserve">The council will not maintain any form of cash float. All cash received must be banked intact. Any payments made in cash by </w:t>
      </w:r>
      <w:r w:rsidR="0F93D4B6" w:rsidRPr="28C3150C">
        <w:rPr>
          <w:rFonts w:ascii="Arial" w:hAnsi="Arial" w:cs="Arial"/>
        </w:rPr>
        <w:t>the RFO</w:t>
      </w:r>
      <w:r w:rsidR="407AD813" w:rsidRPr="28C3150C">
        <w:rPr>
          <w:rFonts w:ascii="Arial" w:hAnsi="Arial" w:cs="Arial"/>
        </w:rPr>
        <w:t>, f</w:t>
      </w:r>
      <w:r w:rsidRPr="28C3150C">
        <w:rPr>
          <w:rFonts w:ascii="Arial" w:hAnsi="Arial" w:cs="Arial"/>
        </w:rPr>
        <w:t>or example for postage or minor stationery items</w:t>
      </w:r>
      <w:r w:rsidR="3FACBE7F" w:rsidRPr="28C3150C">
        <w:rPr>
          <w:rFonts w:ascii="Arial" w:hAnsi="Arial" w:cs="Arial"/>
        </w:rPr>
        <w:t>.</w:t>
      </w:r>
      <w:r w:rsidRPr="28C3150C">
        <w:rPr>
          <w:rFonts w:ascii="Arial" w:hAnsi="Arial" w:cs="Arial"/>
        </w:rPr>
        <w:t xml:space="preserve"> shall be refunded on a regular basis, at least quarterly.</w:t>
      </w:r>
    </w:p>
    <w:p w14:paraId="068FB238" w14:textId="66150DDD" w:rsidR="009E68C5" w:rsidRPr="009F1AF9" w:rsidRDefault="00100188" w:rsidP="009F1AF9">
      <w:pPr>
        <w:pStyle w:val="ListParagraph"/>
        <w:numPr>
          <w:ilvl w:val="0"/>
          <w:numId w:val="54"/>
        </w:numPr>
        <w:spacing w:after="120" w:line="240" w:lineRule="auto"/>
        <w:ind w:left="1077" w:hanging="357"/>
        <w:contextualSpacing w:val="0"/>
        <w:rPr>
          <w:rFonts w:ascii="Arial" w:hAnsi="Arial" w:cs="Arial"/>
        </w:rPr>
      </w:pPr>
      <w:r w:rsidRPr="009F1AF9">
        <w:rPr>
          <w:rFonts w:ascii="Arial" w:hAnsi="Arial" w:cs="Arial"/>
        </w:rPr>
        <w:t xml:space="preserve">Cash income </w:t>
      </w:r>
      <w:r w:rsidR="009E68C5" w:rsidRPr="009F1AF9">
        <w:rPr>
          <w:rFonts w:ascii="Arial" w:hAnsi="Arial" w:cs="Arial"/>
        </w:rPr>
        <w:t>received must be separately banked, as provided elsewhere in these regulations.</w:t>
      </w:r>
    </w:p>
    <w:p w14:paraId="71DD44A9" w14:textId="31575E5B" w:rsidR="009E68C5" w:rsidRPr="009F1AF9" w:rsidRDefault="009E68C5" w:rsidP="28C3150C">
      <w:pPr>
        <w:pStyle w:val="Heading1"/>
        <w:rPr>
          <w:rFonts w:ascii="Arial" w:hAnsi="Arial" w:cs="Arial"/>
        </w:rPr>
      </w:pPr>
      <w:bookmarkStart w:id="333" w:name="_Toc165194563"/>
      <w:bookmarkStart w:id="334" w:name="_Toc165238393"/>
      <w:bookmarkStart w:id="335" w:name="_Toc165238485"/>
      <w:bookmarkStart w:id="336" w:name="_Toc193101853"/>
      <w:bookmarkEnd w:id="333"/>
      <w:bookmarkEnd w:id="334"/>
      <w:bookmarkEnd w:id="335"/>
      <w:r w:rsidRPr="28C3150C">
        <w:rPr>
          <w:rFonts w:ascii="Arial" w:hAnsi="Arial" w:cs="Arial"/>
        </w:rPr>
        <w:t>Payment of salaries</w:t>
      </w:r>
      <w:r w:rsidR="00204DCD" w:rsidRPr="28C3150C">
        <w:rPr>
          <w:rFonts w:ascii="Arial" w:hAnsi="Arial" w:cs="Arial"/>
        </w:rPr>
        <w:t xml:space="preserve"> and allowances</w:t>
      </w:r>
      <w:bookmarkEnd w:id="336"/>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28C3150C">
        <w:rPr>
          <w:rFonts w:ascii="Arial" w:eastAsia="Calibri" w:hAnsi="Arial" w:cs="Arial"/>
          <w:b/>
          <w:bCs/>
        </w:rPr>
        <w:t xml:space="preserve">As an employer, the council must </w:t>
      </w:r>
      <w:bookmarkStart w:id="337" w:name="_Int_ZkU49kG5"/>
      <w:proofErr w:type="gramStart"/>
      <w:r w:rsidRPr="28C3150C">
        <w:rPr>
          <w:rFonts w:ascii="Arial" w:eastAsia="Calibri" w:hAnsi="Arial" w:cs="Arial"/>
          <w:b/>
          <w:bCs/>
        </w:rPr>
        <w:t>make arrangements</w:t>
      </w:r>
      <w:bookmarkEnd w:id="337"/>
      <w:proofErr w:type="gramEnd"/>
      <w:r w:rsidRPr="28C3150C">
        <w:rPr>
          <w:rFonts w:ascii="Arial" w:eastAsia="Calibri" w:hAnsi="Arial" w:cs="Arial"/>
          <w:b/>
          <w:bCs/>
        </w:rPr>
        <w:t xml:space="preserve"> to comply with the statutory requirements of PAYE legislation.</w:t>
      </w:r>
    </w:p>
    <w:p w14:paraId="7D6E2DFF" w14:textId="5EFA0211" w:rsidR="004B516E" w:rsidRPr="009F1AF9" w:rsidRDefault="00C05C1E" w:rsidP="009F1AF9">
      <w:pPr>
        <w:pStyle w:val="ListParagraph"/>
        <w:numPr>
          <w:ilvl w:val="1"/>
          <w:numId w:val="21"/>
        </w:numPr>
        <w:spacing w:after="120"/>
        <w:rPr>
          <w:rFonts w:ascii="Arial" w:eastAsia="Calibri" w:hAnsi="Arial" w:cs="Arial"/>
        </w:rPr>
      </w:pPr>
      <w:r>
        <w:rPr>
          <w:rFonts w:ascii="Arial" w:eastAsia="Calibri" w:hAnsi="Arial" w:cs="Arial"/>
          <w:b/>
          <w:bCs/>
        </w:rPr>
        <w:t>Guidance issued by the Independent Remuneration Panel for Wales in relation to the taxation of councillor allowances must be fully adhered to.</w:t>
      </w:r>
    </w:p>
    <w:p w14:paraId="06E79B3B" w14:textId="3D06AB91"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2648B9">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176ACC69"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 xml:space="preserve">.  </w:t>
      </w:r>
      <w:r w:rsidR="00AF5A4E" w:rsidRPr="009F1AF9">
        <w:rPr>
          <w:rFonts w:ascii="Arial" w:hAnsi="Arial" w:cs="Arial"/>
        </w:rPr>
        <w:t xml:space="preserve">Payroll reports will be reviewed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8" w:name="_Toc193101854"/>
      <w:r w:rsidRPr="28C3150C">
        <w:rPr>
          <w:rFonts w:ascii="Arial" w:hAnsi="Arial" w:cs="Arial"/>
        </w:rPr>
        <w:t>Loans and investments</w:t>
      </w:r>
      <w:bookmarkEnd w:id="338"/>
    </w:p>
    <w:p w14:paraId="212F5154" w14:textId="04D2244C"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C05C1E">
        <w:rPr>
          <w:rFonts w:ascii="Arial" w:hAnsi="Arial" w:cs="Arial"/>
        </w:rPr>
        <w:t xml:space="preserve">Welsh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3D9FDAFC" w:rsidR="009E68C5" w:rsidRPr="009F1AF9" w:rsidRDefault="009E68C5" w:rsidP="28C3150C">
      <w:pPr>
        <w:pStyle w:val="ListParagraph"/>
        <w:numPr>
          <w:ilvl w:val="1"/>
          <w:numId w:val="21"/>
        </w:numPr>
        <w:spacing w:after="120"/>
        <w:rPr>
          <w:rFonts w:ascii="Arial" w:hAnsi="Arial" w:cs="Arial"/>
        </w:rPr>
      </w:pPr>
      <w:r w:rsidRPr="28C3150C">
        <w:rPr>
          <w:rFonts w:ascii="Arial" w:hAnsi="Arial" w:cs="Arial"/>
        </w:rPr>
        <w:t xml:space="preserve">Any financial arrangement which does not require formal borrowing approval from the </w:t>
      </w:r>
      <w:r w:rsidR="00C05C1E" w:rsidRPr="28C3150C">
        <w:rPr>
          <w:rFonts w:ascii="Arial" w:hAnsi="Arial" w:cs="Arial"/>
        </w:rPr>
        <w:t xml:space="preserve">Welsh </w:t>
      </w:r>
      <w:r w:rsidR="7CEF1C8A" w:rsidRPr="28C3150C">
        <w:rPr>
          <w:rFonts w:ascii="Arial" w:hAnsi="Arial" w:cs="Arial"/>
        </w:rPr>
        <w:t xml:space="preserve">Government, </w:t>
      </w:r>
      <w:r w:rsidRPr="28C3150C">
        <w:rPr>
          <w:rFonts w:ascii="Arial" w:hAnsi="Arial" w:cs="Arial"/>
        </w:rPr>
        <w:t>such as Hire Purchase</w:t>
      </w:r>
      <w:r w:rsidR="00BF5918" w:rsidRPr="28C3150C">
        <w:rPr>
          <w:rFonts w:ascii="Arial" w:hAnsi="Arial" w:cs="Arial"/>
        </w:rPr>
        <w:t>,</w:t>
      </w:r>
      <w:r w:rsidRPr="28C3150C">
        <w:rPr>
          <w:rFonts w:ascii="Arial" w:hAnsi="Arial" w:cs="Arial"/>
        </w:rPr>
        <w:t xml:space="preserve"> Leasing of tangible assets</w:t>
      </w:r>
      <w:r w:rsidR="00BF5918" w:rsidRPr="28C3150C">
        <w:rPr>
          <w:rFonts w:ascii="Arial" w:hAnsi="Arial" w:cs="Arial"/>
        </w:rPr>
        <w:t xml:space="preserve"> or loans to be repaid within the financial year</w:t>
      </w:r>
      <w:r w:rsidR="0F2AE3D2" w:rsidRPr="28C3150C">
        <w:rPr>
          <w:rFonts w:ascii="Arial" w:hAnsi="Arial" w:cs="Arial"/>
        </w:rPr>
        <w:t>,</w:t>
      </w:r>
      <w:r w:rsidRPr="28C3150C">
        <w:rPr>
          <w:rFonts w:ascii="Arial" w:hAnsi="Arial" w:cs="Arial"/>
        </w:rPr>
        <w:t xml:space="preserve"> </w:t>
      </w:r>
      <w:r w:rsidR="00BF5918" w:rsidRPr="28C3150C">
        <w:rPr>
          <w:rFonts w:ascii="Arial" w:hAnsi="Arial" w:cs="Arial"/>
        </w:rPr>
        <w:t xml:space="preserve">must </w:t>
      </w:r>
      <w:r w:rsidRPr="28C3150C">
        <w:rPr>
          <w:rFonts w:ascii="Arial" w:hAnsi="Arial" w:cs="Arial"/>
        </w:rPr>
        <w:t>be a</w:t>
      </w:r>
      <w:r w:rsidR="0070107D" w:rsidRPr="28C3150C">
        <w:rPr>
          <w:rFonts w:ascii="Arial" w:hAnsi="Arial" w:cs="Arial"/>
        </w:rPr>
        <w:t>uthoris</w:t>
      </w:r>
      <w:r w:rsidR="00BF5918" w:rsidRPr="28C3150C">
        <w:rPr>
          <w:rFonts w:ascii="Arial" w:hAnsi="Arial" w:cs="Arial"/>
        </w:rPr>
        <w:t>ed</w:t>
      </w:r>
      <w:r w:rsidRPr="28C3150C">
        <w:rPr>
          <w:rFonts w:ascii="Arial" w:hAnsi="Arial" w:cs="Arial"/>
        </w:rPr>
        <w:t xml:space="preserve"> by the full council</w:t>
      </w:r>
      <w:r w:rsidR="00475664" w:rsidRPr="28C3150C">
        <w:rPr>
          <w:rFonts w:ascii="Arial" w:hAnsi="Arial" w:cs="Arial"/>
        </w:rPr>
        <w:t xml:space="preserve">, following </w:t>
      </w:r>
      <w:r w:rsidRPr="28C3150C">
        <w:rPr>
          <w:rFonts w:ascii="Arial" w:hAnsi="Arial" w:cs="Arial"/>
        </w:rPr>
        <w:t xml:space="preserve">a </w:t>
      </w:r>
      <w:r w:rsidR="005F148C" w:rsidRPr="28C3150C">
        <w:rPr>
          <w:rFonts w:ascii="Arial" w:hAnsi="Arial" w:cs="Arial"/>
        </w:rPr>
        <w:t xml:space="preserve">written </w:t>
      </w:r>
      <w:r w:rsidRPr="28C3150C">
        <w:rPr>
          <w:rFonts w:ascii="Arial" w:hAnsi="Arial" w:cs="Arial"/>
        </w:rPr>
        <w:t xml:space="preserve">report </w:t>
      </w:r>
      <w:r w:rsidR="005F148C" w:rsidRPr="28C3150C">
        <w:rPr>
          <w:rFonts w:ascii="Arial" w:hAnsi="Arial" w:cs="Arial"/>
        </w:rPr>
        <w:t>on the</w:t>
      </w:r>
      <w:r w:rsidRPr="28C3150C">
        <w:rPr>
          <w:rFonts w:ascii="Arial" w:hAnsi="Arial" w:cs="Arial"/>
        </w:rPr>
        <w:t xml:space="preserve"> value for money </w:t>
      </w:r>
      <w:r w:rsidR="005F148C" w:rsidRPr="28C3150C">
        <w:rPr>
          <w:rFonts w:ascii="Arial" w:hAnsi="Arial" w:cs="Arial"/>
        </w:rPr>
        <w:t xml:space="preserve">of </w:t>
      </w:r>
      <w:r w:rsidRPr="28C3150C">
        <w:rPr>
          <w:rFonts w:ascii="Arial" w:hAnsi="Arial" w:cs="Arial"/>
        </w:rPr>
        <w:t>the proposed transaction.</w:t>
      </w:r>
    </w:p>
    <w:p w14:paraId="663B106C" w14:textId="68C018C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954FBD">
        <w:rPr>
          <w:rFonts w:ascii="Arial" w:hAnsi="Arial" w:cs="Arial"/>
        </w:rPr>
        <w:t xml:space="preserve">be </w:t>
      </w:r>
      <w:r w:rsidR="002A5C1F" w:rsidRPr="009F1AF9">
        <w:rPr>
          <w:rFonts w:ascii="Arial" w:hAnsi="Arial" w:cs="Arial"/>
        </w:rPr>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9" w:name="_Toc193101855"/>
      <w:r w:rsidRPr="28C3150C">
        <w:rPr>
          <w:rFonts w:ascii="Arial" w:hAnsi="Arial" w:cs="Arial"/>
        </w:rPr>
        <w:t>Income</w:t>
      </w:r>
      <w:bookmarkEnd w:id="339"/>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05B1E04"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w:t>
      </w:r>
      <w:r w:rsidR="004A6FAE">
        <w:rPr>
          <w:rFonts w:ascii="Arial" w:hAnsi="Arial" w:cs="Arial"/>
        </w:rPr>
        <w:t>RFO</w:t>
      </w:r>
      <w:r w:rsidRPr="009F1AF9">
        <w:rPr>
          <w:rFonts w:ascii="Arial" w:hAnsi="Arial" w:cs="Arial"/>
        </w:rPr>
        <w:t>.</w:t>
      </w:r>
      <w:r w:rsidR="00C31BB7" w:rsidRPr="009F1AF9">
        <w:rPr>
          <w:rFonts w:ascii="Arial" w:hAnsi="Arial" w:cs="Arial"/>
        </w:rPr>
        <w:t xml:space="preserve"> The RFO shall be responsible for the collection of all amounts due to the council.</w:t>
      </w:r>
    </w:p>
    <w:p w14:paraId="55CDABED" w14:textId="498E70AF" w:rsidR="007E6C3C" w:rsidRPr="009F1AF9" w:rsidRDefault="007E6C3C" w:rsidP="28C3150C">
      <w:pPr>
        <w:pStyle w:val="ListParagraph"/>
        <w:numPr>
          <w:ilvl w:val="1"/>
          <w:numId w:val="21"/>
        </w:numPr>
        <w:spacing w:after="120"/>
        <w:rPr>
          <w:rFonts w:ascii="Arial" w:hAnsi="Arial" w:cs="Arial"/>
        </w:rPr>
      </w:pPr>
      <w:r w:rsidRPr="28C3150C">
        <w:rPr>
          <w:rFonts w:ascii="Arial" w:hAnsi="Arial" w:cs="Arial"/>
        </w:rPr>
        <w:t xml:space="preserve">Any sums found to be </w:t>
      </w:r>
      <w:r w:rsidR="3CE9FC59" w:rsidRPr="28C3150C">
        <w:rPr>
          <w:rFonts w:ascii="Arial" w:hAnsi="Arial" w:cs="Arial"/>
        </w:rPr>
        <w:t>irrecoverable,</w:t>
      </w:r>
      <w:r w:rsidRPr="28C3150C">
        <w:rPr>
          <w:rFonts w:ascii="Arial" w:hAnsi="Arial" w:cs="Arial"/>
        </w:rPr>
        <w:t xml:space="preserve"> and any bad debts </w:t>
      </w:r>
      <w:r w:rsidR="00252FF6" w:rsidRPr="28C3150C">
        <w:rPr>
          <w:rFonts w:ascii="Arial" w:hAnsi="Arial" w:cs="Arial"/>
        </w:rPr>
        <w:t>shall be reported to the council by</w:t>
      </w:r>
      <w:r w:rsidR="00876419" w:rsidRPr="28C3150C">
        <w:rPr>
          <w:rFonts w:ascii="Arial" w:hAnsi="Arial" w:cs="Arial"/>
        </w:rPr>
        <w:t xml:space="preserve"> </w:t>
      </w:r>
      <w:r w:rsidR="00252FF6" w:rsidRPr="28C3150C">
        <w:rPr>
          <w:rFonts w:ascii="Arial" w:hAnsi="Arial" w:cs="Arial"/>
        </w:rPr>
        <w:t xml:space="preserve">the RFO and shall be written off in the year. </w:t>
      </w:r>
      <w:r w:rsidR="00A42501" w:rsidRPr="28C3150C">
        <w:rPr>
          <w:rFonts w:ascii="Arial" w:hAnsi="Arial" w:cs="Arial"/>
        </w:rPr>
        <w:t>The council’s</w:t>
      </w:r>
      <w:r w:rsidR="00E27ABE" w:rsidRPr="28C3150C">
        <w:rPr>
          <w:rFonts w:ascii="Arial" w:hAnsi="Arial" w:cs="Arial"/>
        </w:rPr>
        <w:t xml:space="preserve"> approval</w:t>
      </w:r>
      <w:r w:rsidR="00A42501" w:rsidRPr="28C3150C">
        <w:rPr>
          <w:rFonts w:ascii="Arial" w:hAnsi="Arial" w:cs="Arial"/>
        </w:rPr>
        <w:t xml:space="preserve"> shall be </w:t>
      </w:r>
      <w:r w:rsidR="00E27ABE" w:rsidRPr="28C3150C">
        <w:rPr>
          <w:rFonts w:ascii="Arial" w:hAnsi="Arial" w:cs="Arial"/>
        </w:rPr>
        <w:t>shown in the accounting records</w:t>
      </w:r>
      <w:r w:rsidR="00A42501" w:rsidRPr="28C3150C">
        <w:rPr>
          <w:rFonts w:ascii="Arial" w:hAnsi="Arial" w:cs="Arial"/>
        </w:rPr>
        <w:t>.</w:t>
      </w:r>
      <w:r w:rsidR="00E27ABE" w:rsidRPr="28C3150C">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0745D33D" w14:textId="56345DCF" w:rsidR="007E6C3C" w:rsidRPr="00303BF3" w:rsidRDefault="007E6C3C" w:rsidP="00274176">
      <w:pPr>
        <w:pStyle w:val="ListParagraph"/>
        <w:numPr>
          <w:ilvl w:val="1"/>
          <w:numId w:val="21"/>
        </w:numPr>
        <w:spacing w:after="120"/>
        <w:contextualSpacing w:val="0"/>
        <w:rPr>
          <w:rFonts w:ascii="Arial" w:hAnsi="Arial" w:cs="Arial"/>
        </w:rPr>
      </w:pPr>
      <w:r w:rsidRPr="00303BF3">
        <w:rPr>
          <w:rFonts w:ascii="Arial" w:hAnsi="Arial" w:cs="Arial"/>
        </w:rPr>
        <w:t xml:space="preserve">The RFO shall </w:t>
      </w:r>
      <w:r w:rsidR="009B782B" w:rsidRPr="00303BF3">
        <w:rPr>
          <w:rFonts w:ascii="Arial" w:hAnsi="Arial" w:cs="Arial"/>
        </w:rPr>
        <w:t xml:space="preserve">ensure that VAT is </w:t>
      </w:r>
      <w:r w:rsidR="00064BD2" w:rsidRPr="00303BF3">
        <w:rPr>
          <w:rFonts w:ascii="Arial" w:hAnsi="Arial" w:cs="Arial"/>
        </w:rPr>
        <w:t xml:space="preserve">correctly </w:t>
      </w:r>
      <w:r w:rsidR="007B2106" w:rsidRPr="00303BF3">
        <w:rPr>
          <w:rFonts w:ascii="Arial" w:hAnsi="Arial" w:cs="Arial"/>
        </w:rPr>
        <w:t xml:space="preserve">recorded in the council’s accounting software and that </w:t>
      </w:r>
      <w:r w:rsidRPr="00303BF3">
        <w:rPr>
          <w:rFonts w:ascii="Arial" w:hAnsi="Arial" w:cs="Arial"/>
        </w:rPr>
        <w:t xml:space="preserve">any VAT Return </w:t>
      </w:r>
      <w:r w:rsidR="001103F9" w:rsidRPr="00303BF3">
        <w:rPr>
          <w:rFonts w:ascii="Arial" w:hAnsi="Arial" w:cs="Arial"/>
        </w:rPr>
        <w:t xml:space="preserve">required is submitted form the software </w:t>
      </w:r>
      <w:r w:rsidR="000F6919" w:rsidRPr="00303BF3">
        <w:rPr>
          <w:rFonts w:ascii="Arial" w:hAnsi="Arial" w:cs="Arial"/>
        </w:rPr>
        <w:t>by the due date</w:t>
      </w:r>
      <w:r w:rsidRPr="00303BF3">
        <w:rPr>
          <w:rFonts w:ascii="Arial" w:hAnsi="Arial" w:cs="Arial"/>
        </w:rPr>
        <w:t xml:space="preserve">. </w:t>
      </w:r>
    </w:p>
    <w:p w14:paraId="5CB403F8" w14:textId="24BE14C0" w:rsidR="007E6C3C" w:rsidRPr="009F1AF9" w:rsidRDefault="007E6C3C" w:rsidP="009F1AF9">
      <w:pPr>
        <w:pStyle w:val="Heading1"/>
        <w:rPr>
          <w:rFonts w:ascii="Arial" w:hAnsi="Arial" w:cs="Arial"/>
        </w:rPr>
      </w:pPr>
      <w:bookmarkStart w:id="340" w:name="_Toc164858106"/>
      <w:bookmarkStart w:id="341" w:name="_Toc164866547"/>
      <w:bookmarkStart w:id="342" w:name="_Toc164871839"/>
      <w:bookmarkStart w:id="343" w:name="_Toc164937803"/>
      <w:bookmarkStart w:id="344" w:name="_Toc165194567"/>
      <w:bookmarkStart w:id="345" w:name="_Toc165238397"/>
      <w:bookmarkStart w:id="346" w:name="_Toc165238489"/>
      <w:bookmarkStart w:id="347" w:name="_Toc164858107"/>
      <w:bookmarkStart w:id="348" w:name="_Toc164866548"/>
      <w:bookmarkStart w:id="349" w:name="_Toc164871840"/>
      <w:bookmarkStart w:id="350" w:name="_Toc164937804"/>
      <w:bookmarkStart w:id="351" w:name="_Toc165194568"/>
      <w:bookmarkStart w:id="352" w:name="_Toc165238398"/>
      <w:bookmarkStart w:id="353" w:name="_Toc165238490"/>
      <w:bookmarkStart w:id="354" w:name="_Toc164858108"/>
      <w:bookmarkStart w:id="355" w:name="_Toc164866549"/>
      <w:bookmarkStart w:id="356" w:name="_Toc164871841"/>
      <w:bookmarkStart w:id="357" w:name="_Toc164937805"/>
      <w:bookmarkStart w:id="358" w:name="_Toc165194569"/>
      <w:bookmarkStart w:id="359" w:name="_Toc165238399"/>
      <w:bookmarkStart w:id="360" w:name="_Toc165238491"/>
      <w:bookmarkStart w:id="361" w:name="_Toc164858109"/>
      <w:bookmarkStart w:id="362" w:name="_Toc164866550"/>
      <w:bookmarkStart w:id="363" w:name="_Toc164871842"/>
      <w:bookmarkStart w:id="364" w:name="_Toc164937806"/>
      <w:bookmarkStart w:id="365" w:name="_Toc165194570"/>
      <w:bookmarkStart w:id="366" w:name="_Toc165238400"/>
      <w:bookmarkStart w:id="367" w:name="_Toc165238492"/>
      <w:bookmarkStart w:id="368" w:name="_Toc164858110"/>
      <w:bookmarkStart w:id="369" w:name="_Toc164866551"/>
      <w:bookmarkStart w:id="370" w:name="_Toc164871843"/>
      <w:bookmarkStart w:id="371" w:name="_Toc164937807"/>
      <w:bookmarkStart w:id="372" w:name="_Toc165194571"/>
      <w:bookmarkStart w:id="373" w:name="_Toc165238401"/>
      <w:bookmarkStart w:id="374" w:name="_Toc165238493"/>
      <w:bookmarkStart w:id="375" w:name="_Toc164858111"/>
      <w:bookmarkStart w:id="376" w:name="_Toc164866552"/>
      <w:bookmarkStart w:id="377" w:name="_Toc164871844"/>
      <w:bookmarkStart w:id="378" w:name="_Toc164937808"/>
      <w:bookmarkStart w:id="379" w:name="_Toc165194572"/>
      <w:bookmarkStart w:id="380" w:name="_Toc165238402"/>
      <w:bookmarkStart w:id="381" w:name="_Toc165238494"/>
      <w:bookmarkStart w:id="382" w:name="_Toc164858112"/>
      <w:bookmarkStart w:id="383" w:name="_Toc164866553"/>
      <w:bookmarkStart w:id="384" w:name="_Toc164871845"/>
      <w:bookmarkStart w:id="385" w:name="_Toc164937809"/>
      <w:bookmarkStart w:id="386" w:name="_Toc165194573"/>
      <w:bookmarkStart w:id="387" w:name="_Toc165238403"/>
      <w:bookmarkStart w:id="388" w:name="_Toc165238495"/>
      <w:bookmarkStart w:id="389" w:name="_Toc164858113"/>
      <w:bookmarkStart w:id="390" w:name="_Toc164866554"/>
      <w:bookmarkStart w:id="391" w:name="_Toc164871846"/>
      <w:bookmarkStart w:id="392" w:name="_Toc164937810"/>
      <w:bookmarkStart w:id="393" w:name="_Toc165194574"/>
      <w:bookmarkStart w:id="394" w:name="_Toc165238404"/>
      <w:bookmarkStart w:id="395" w:name="_Toc165238496"/>
      <w:bookmarkStart w:id="396" w:name="_Toc164858114"/>
      <w:bookmarkStart w:id="397" w:name="_Toc164866555"/>
      <w:bookmarkStart w:id="398" w:name="_Toc164871847"/>
      <w:bookmarkStart w:id="399" w:name="_Toc164937811"/>
      <w:bookmarkStart w:id="400" w:name="_Toc165194575"/>
      <w:bookmarkStart w:id="401" w:name="_Toc165238405"/>
      <w:bookmarkStart w:id="402" w:name="_Toc165238497"/>
      <w:bookmarkStart w:id="403" w:name="_Toc164858115"/>
      <w:bookmarkStart w:id="404" w:name="_Toc164866556"/>
      <w:bookmarkStart w:id="405" w:name="_Toc164871848"/>
      <w:bookmarkStart w:id="406" w:name="_Toc164937812"/>
      <w:bookmarkStart w:id="407" w:name="_Toc165194576"/>
      <w:bookmarkStart w:id="408" w:name="_Toc165238406"/>
      <w:bookmarkStart w:id="409" w:name="_Toc165238498"/>
      <w:bookmarkStart w:id="410" w:name="_Toc164858116"/>
      <w:bookmarkStart w:id="411" w:name="_Toc164866557"/>
      <w:bookmarkStart w:id="412" w:name="_Toc164871849"/>
      <w:bookmarkStart w:id="413" w:name="_Toc164937813"/>
      <w:bookmarkStart w:id="414" w:name="_Toc165194577"/>
      <w:bookmarkStart w:id="415" w:name="_Toc165238407"/>
      <w:bookmarkStart w:id="416" w:name="_Toc165238499"/>
      <w:bookmarkStart w:id="417" w:name="_Toc164858117"/>
      <w:bookmarkStart w:id="418" w:name="_Toc164866558"/>
      <w:bookmarkStart w:id="419" w:name="_Toc164871850"/>
      <w:bookmarkStart w:id="420" w:name="_Toc164937814"/>
      <w:bookmarkStart w:id="421" w:name="_Toc165194578"/>
      <w:bookmarkStart w:id="422" w:name="_Toc165238408"/>
      <w:bookmarkStart w:id="423" w:name="_Toc165238500"/>
      <w:bookmarkStart w:id="424" w:name="_Toc164858118"/>
      <w:bookmarkStart w:id="425" w:name="_Toc164866559"/>
      <w:bookmarkStart w:id="426" w:name="_Toc164871851"/>
      <w:bookmarkStart w:id="427" w:name="_Toc164937815"/>
      <w:bookmarkStart w:id="428" w:name="_Toc165194579"/>
      <w:bookmarkStart w:id="429" w:name="_Toc165238409"/>
      <w:bookmarkStart w:id="430" w:name="_Toc165238501"/>
      <w:bookmarkStart w:id="431" w:name="_Toc164858119"/>
      <w:bookmarkStart w:id="432" w:name="_Toc164866560"/>
      <w:bookmarkStart w:id="433" w:name="_Toc164871852"/>
      <w:bookmarkStart w:id="434" w:name="_Toc164937816"/>
      <w:bookmarkStart w:id="435" w:name="_Toc165194580"/>
      <w:bookmarkStart w:id="436" w:name="_Toc165238410"/>
      <w:bookmarkStart w:id="437" w:name="_Toc165238502"/>
      <w:bookmarkStart w:id="438" w:name="_Toc164858120"/>
      <w:bookmarkStart w:id="439" w:name="_Toc164866561"/>
      <w:bookmarkStart w:id="440" w:name="_Toc164871853"/>
      <w:bookmarkStart w:id="441" w:name="_Toc164937817"/>
      <w:bookmarkStart w:id="442" w:name="_Toc165194581"/>
      <w:bookmarkStart w:id="443" w:name="_Toc165238411"/>
      <w:bookmarkStart w:id="444" w:name="_Toc165238503"/>
      <w:bookmarkStart w:id="445" w:name="_Toc164858121"/>
      <w:bookmarkStart w:id="446" w:name="_Toc164866562"/>
      <w:bookmarkStart w:id="447" w:name="_Toc164871854"/>
      <w:bookmarkStart w:id="448" w:name="_Toc164937818"/>
      <w:bookmarkStart w:id="449" w:name="_Toc165194582"/>
      <w:bookmarkStart w:id="450" w:name="_Toc165238412"/>
      <w:bookmarkStart w:id="451" w:name="_Toc165238504"/>
      <w:bookmarkStart w:id="452" w:name="_Toc164858122"/>
      <w:bookmarkStart w:id="453" w:name="_Toc164866563"/>
      <w:bookmarkStart w:id="454" w:name="_Toc164871855"/>
      <w:bookmarkStart w:id="455" w:name="_Toc164937819"/>
      <w:bookmarkStart w:id="456" w:name="_Toc165194583"/>
      <w:bookmarkStart w:id="457" w:name="_Toc165238413"/>
      <w:bookmarkStart w:id="458" w:name="_Toc165238505"/>
      <w:bookmarkStart w:id="459" w:name="_Toc164858123"/>
      <w:bookmarkStart w:id="460" w:name="_Toc164866564"/>
      <w:bookmarkStart w:id="461" w:name="_Toc164871856"/>
      <w:bookmarkStart w:id="462" w:name="_Toc164937820"/>
      <w:bookmarkStart w:id="463" w:name="_Toc165194584"/>
      <w:bookmarkStart w:id="464" w:name="_Toc165238414"/>
      <w:bookmarkStart w:id="465" w:name="_Toc165238506"/>
      <w:bookmarkStart w:id="466" w:name="_Toc164858124"/>
      <w:bookmarkStart w:id="467" w:name="_Toc164866565"/>
      <w:bookmarkStart w:id="468" w:name="_Toc164871857"/>
      <w:bookmarkStart w:id="469" w:name="_Toc164937821"/>
      <w:bookmarkStart w:id="470" w:name="_Toc165194585"/>
      <w:bookmarkStart w:id="471" w:name="_Toc165238415"/>
      <w:bookmarkStart w:id="472" w:name="_Toc165238507"/>
      <w:bookmarkStart w:id="473" w:name="_Toc164858125"/>
      <w:bookmarkStart w:id="474" w:name="_Toc164866566"/>
      <w:bookmarkStart w:id="475" w:name="_Toc164871858"/>
      <w:bookmarkStart w:id="476" w:name="_Toc164937822"/>
      <w:bookmarkStart w:id="477" w:name="_Toc165194586"/>
      <w:bookmarkStart w:id="478" w:name="_Toc165238416"/>
      <w:bookmarkStart w:id="479" w:name="_Toc165238508"/>
      <w:bookmarkStart w:id="480" w:name="_Toc164858126"/>
      <w:bookmarkStart w:id="481" w:name="_Toc164866567"/>
      <w:bookmarkStart w:id="482" w:name="_Toc164871859"/>
      <w:bookmarkStart w:id="483" w:name="_Toc164937823"/>
      <w:bookmarkStart w:id="484" w:name="_Toc165194587"/>
      <w:bookmarkStart w:id="485" w:name="_Toc165238417"/>
      <w:bookmarkStart w:id="486" w:name="_Toc165238509"/>
      <w:bookmarkStart w:id="487" w:name="_Toc164858127"/>
      <w:bookmarkStart w:id="488" w:name="_Toc164866568"/>
      <w:bookmarkStart w:id="489" w:name="_Toc164871860"/>
      <w:bookmarkStart w:id="490" w:name="_Toc164937824"/>
      <w:bookmarkStart w:id="491" w:name="_Toc165194588"/>
      <w:bookmarkStart w:id="492" w:name="_Toc165238418"/>
      <w:bookmarkStart w:id="493" w:name="_Toc165238510"/>
      <w:bookmarkStart w:id="494" w:name="_Toc164858128"/>
      <w:bookmarkStart w:id="495" w:name="_Toc164866569"/>
      <w:bookmarkStart w:id="496" w:name="_Toc164871861"/>
      <w:bookmarkStart w:id="497" w:name="_Toc164937825"/>
      <w:bookmarkStart w:id="498" w:name="_Toc165194589"/>
      <w:bookmarkStart w:id="499" w:name="_Toc165238419"/>
      <w:bookmarkStart w:id="500" w:name="_Toc165238511"/>
      <w:bookmarkStart w:id="501" w:name="_Toc164858129"/>
      <w:bookmarkStart w:id="502" w:name="_Toc164866570"/>
      <w:bookmarkStart w:id="503" w:name="_Toc164871862"/>
      <w:bookmarkStart w:id="504" w:name="_Toc164937826"/>
      <w:bookmarkStart w:id="505" w:name="_Toc165194590"/>
      <w:bookmarkStart w:id="506" w:name="_Toc165238420"/>
      <w:bookmarkStart w:id="507" w:name="_Toc165238512"/>
      <w:bookmarkStart w:id="508" w:name="_Toc193101856"/>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28C3150C">
        <w:rPr>
          <w:rFonts w:ascii="Arial" w:hAnsi="Arial" w:cs="Arial"/>
        </w:rPr>
        <w:t>Payments under contracts for building or other construction works</w:t>
      </w:r>
      <w:bookmarkEnd w:id="508"/>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B3B09F1" w:rsidR="007E6C3C" w:rsidRPr="009F1AF9" w:rsidRDefault="007E6C3C" w:rsidP="28C3150C">
      <w:pPr>
        <w:pStyle w:val="ListParagraph"/>
        <w:numPr>
          <w:ilvl w:val="1"/>
          <w:numId w:val="21"/>
        </w:numPr>
        <w:spacing w:after="120"/>
        <w:rPr>
          <w:rFonts w:ascii="Arial" w:hAnsi="Arial" w:cs="Arial"/>
        </w:rPr>
      </w:pPr>
      <w:r w:rsidRPr="28C3150C">
        <w:rPr>
          <w:rFonts w:ascii="Arial" w:hAnsi="Arial" w:cs="Arial"/>
        </w:rPr>
        <w:t>Any variation</w:t>
      </w:r>
      <w:r w:rsidR="00DA3580" w:rsidRPr="28C3150C">
        <w:rPr>
          <w:rFonts w:ascii="Arial" w:hAnsi="Arial" w:cs="Arial"/>
        </w:rPr>
        <w:t xml:space="preserve"> </w:t>
      </w:r>
      <w:r w:rsidR="4F75AEB0" w:rsidRPr="28C3150C">
        <w:rPr>
          <w:rFonts w:ascii="Arial" w:hAnsi="Arial" w:cs="Arial"/>
        </w:rPr>
        <w:t>of</w:t>
      </w:r>
      <w:r w:rsidR="00346F79" w:rsidRPr="28C3150C">
        <w:rPr>
          <w:rFonts w:ascii="Arial" w:hAnsi="Arial" w:cs="Arial"/>
        </w:rPr>
        <w:t xml:space="preserve"> addition to or omission from </w:t>
      </w:r>
      <w:r w:rsidRPr="28C3150C">
        <w:rPr>
          <w:rFonts w:ascii="Arial" w:hAnsi="Arial" w:cs="Arial"/>
        </w:rPr>
        <w:t>a contract must be a</w:t>
      </w:r>
      <w:r w:rsidR="00CF5211" w:rsidRPr="28C3150C">
        <w:rPr>
          <w:rFonts w:ascii="Arial" w:hAnsi="Arial" w:cs="Arial"/>
        </w:rPr>
        <w:t>uthoris</w:t>
      </w:r>
      <w:r w:rsidRPr="28C3150C">
        <w:rPr>
          <w:rFonts w:ascii="Arial" w:hAnsi="Arial" w:cs="Arial"/>
        </w:rPr>
        <w:t xml:space="preserve">ed by </w:t>
      </w:r>
      <w:r w:rsidR="003D1CFF" w:rsidRPr="28C3150C">
        <w:rPr>
          <w:rFonts w:ascii="Arial" w:hAnsi="Arial" w:cs="Arial"/>
        </w:rPr>
        <w:t xml:space="preserve">the </w:t>
      </w:r>
      <w:r w:rsidRPr="28C3150C">
        <w:rPr>
          <w:rFonts w:ascii="Arial" w:hAnsi="Arial" w:cs="Arial"/>
        </w:rPr>
        <w:t>Clerk to the contractor in writing</w:t>
      </w:r>
      <w:r w:rsidR="00447B53" w:rsidRPr="28C3150C">
        <w:rPr>
          <w:rFonts w:ascii="Arial" w:hAnsi="Arial" w:cs="Arial"/>
        </w:rPr>
        <w:t xml:space="preserve">, </w:t>
      </w:r>
      <w:r w:rsidR="00820790" w:rsidRPr="28C3150C">
        <w:rPr>
          <w:rFonts w:ascii="Arial" w:hAnsi="Arial" w:cs="Arial"/>
        </w:rPr>
        <w:t xml:space="preserve">with </w:t>
      </w:r>
      <w:r w:rsidRPr="28C3150C">
        <w:rPr>
          <w:rFonts w:ascii="Arial" w:hAnsi="Arial" w:cs="Arial"/>
        </w:rPr>
        <w:t xml:space="preserve">the council being informed where the final cost is likely to exceed the </w:t>
      </w:r>
      <w:r w:rsidR="000645E1" w:rsidRPr="28C3150C">
        <w:rPr>
          <w:rFonts w:ascii="Arial" w:hAnsi="Arial" w:cs="Arial"/>
        </w:rPr>
        <w:t xml:space="preserve">contract sum by 5% </w:t>
      </w:r>
      <w:r w:rsidR="00447B53" w:rsidRPr="28C3150C">
        <w:rPr>
          <w:rFonts w:ascii="Arial" w:hAnsi="Arial" w:cs="Arial"/>
        </w:rPr>
        <w:t>or more, or like</w:t>
      </w:r>
      <w:r w:rsidR="00833474" w:rsidRPr="28C3150C">
        <w:rPr>
          <w:rFonts w:ascii="Arial" w:hAnsi="Arial" w:cs="Arial"/>
        </w:rPr>
        <w:t>l</w:t>
      </w:r>
      <w:r w:rsidR="00447B53" w:rsidRPr="28C3150C">
        <w:rPr>
          <w:rFonts w:ascii="Arial" w:hAnsi="Arial" w:cs="Arial"/>
        </w:rPr>
        <w:t xml:space="preserve">y to exceed </w:t>
      </w:r>
      <w:r w:rsidR="00833474" w:rsidRPr="28C3150C">
        <w:rPr>
          <w:rFonts w:ascii="Arial" w:hAnsi="Arial" w:cs="Arial"/>
        </w:rPr>
        <w:t>the budget available.</w:t>
      </w:r>
      <w:r w:rsidR="63307B90" w:rsidRPr="28C3150C">
        <w:rPr>
          <w:rFonts w:ascii="Arial" w:hAnsi="Arial" w:cs="Arial"/>
        </w:rPr>
        <w:t xml:space="preserve"> </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1860F63E" w14:textId="6AAF0F2F" w:rsidR="007E6C3C" w:rsidRPr="009F1AF9" w:rsidRDefault="007E6C3C" w:rsidP="009F1AF9">
      <w:pPr>
        <w:pStyle w:val="Heading1"/>
        <w:rPr>
          <w:rFonts w:ascii="Arial" w:hAnsi="Arial" w:cs="Arial"/>
        </w:rPr>
      </w:pPr>
      <w:bookmarkStart w:id="509" w:name="_Toc193101857"/>
      <w:r w:rsidRPr="28C3150C">
        <w:rPr>
          <w:rFonts w:ascii="Arial" w:hAnsi="Arial" w:cs="Arial"/>
        </w:rPr>
        <w:lastRenderedPageBreak/>
        <w:t>Stores and equipment</w:t>
      </w:r>
      <w:bookmarkEnd w:id="509"/>
    </w:p>
    <w:p w14:paraId="655D1095" w14:textId="303EFEF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w:t>
      </w:r>
      <w:r w:rsidR="00202FC6">
        <w:rPr>
          <w:rFonts w:ascii="Arial" w:hAnsi="Arial" w:cs="Arial"/>
        </w:rPr>
        <w:t xml:space="preserve"> </w:t>
      </w:r>
      <w:r w:rsidRPr="009F1AF9">
        <w:rPr>
          <w:rFonts w:ascii="Arial" w:hAnsi="Arial" w:cs="Arial"/>
        </w:rPr>
        <w:t>in that section.</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61AEC25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33174C5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10" w:name="_Toc193101858"/>
      <w:r w:rsidRPr="28C3150C">
        <w:rPr>
          <w:rFonts w:ascii="Arial" w:hAnsi="Arial" w:cs="Arial"/>
        </w:rPr>
        <w:t>Assets, properties and estates</w:t>
      </w:r>
      <w:bookmarkEnd w:id="510"/>
    </w:p>
    <w:p w14:paraId="3222EEAB" w14:textId="4051FE29" w:rsidR="00D129C3" w:rsidRPr="009F1AF9" w:rsidRDefault="007E6C3C" w:rsidP="28C3150C">
      <w:pPr>
        <w:pStyle w:val="ListParagraph"/>
        <w:numPr>
          <w:ilvl w:val="1"/>
          <w:numId w:val="21"/>
        </w:numPr>
        <w:spacing w:after="120"/>
        <w:rPr>
          <w:rFonts w:ascii="Arial" w:hAnsi="Arial" w:cs="Arial"/>
        </w:rPr>
      </w:pPr>
      <w:r w:rsidRPr="28C3150C">
        <w:rPr>
          <w:rFonts w:ascii="Arial" w:hAnsi="Arial" w:cs="Arial"/>
        </w:rPr>
        <w:t xml:space="preserve">The Clerk shall </w:t>
      </w:r>
      <w:bookmarkStart w:id="511" w:name="_Int_XxsK5Oel"/>
      <w:proofErr w:type="gramStart"/>
      <w:r w:rsidRPr="28C3150C">
        <w:rPr>
          <w:rFonts w:ascii="Arial" w:hAnsi="Arial" w:cs="Arial"/>
        </w:rPr>
        <w:t>make arrangements</w:t>
      </w:r>
      <w:bookmarkEnd w:id="511"/>
      <w:proofErr w:type="gramEnd"/>
      <w:r w:rsidRPr="28C3150C">
        <w:rPr>
          <w:rFonts w:ascii="Arial" w:hAnsi="Arial" w:cs="Arial"/>
        </w:rPr>
        <w:t xml:space="preserve"> for the </w:t>
      </w:r>
      <w:r w:rsidR="007B2206" w:rsidRPr="28C3150C">
        <w:rPr>
          <w:rFonts w:ascii="Arial" w:hAnsi="Arial" w:cs="Arial"/>
        </w:rPr>
        <w:t xml:space="preserve">safe </w:t>
      </w:r>
      <w:r w:rsidRPr="28C3150C">
        <w:rPr>
          <w:rFonts w:ascii="Arial" w:hAnsi="Arial" w:cs="Arial"/>
        </w:rPr>
        <w:t xml:space="preserve">custody of all title deeds and Land Registry Certificates of properties held by the council. </w:t>
      </w:r>
    </w:p>
    <w:p w14:paraId="5AB0C932" w14:textId="64D73A8C"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w:t>
      </w:r>
      <w:r w:rsidR="00954FBD">
        <w:rPr>
          <w:rFonts w:ascii="Arial" w:hAnsi="Arial" w:cs="Arial"/>
        </w:rPr>
        <w:t xml:space="preserve">(Wales) </w:t>
      </w:r>
      <w:r w:rsidRPr="009F1AF9">
        <w:rPr>
          <w:rFonts w:ascii="Arial" w:hAnsi="Arial" w:cs="Arial"/>
        </w:rPr>
        <w:t>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5261EE19" w:rsidR="00C669DC" w:rsidRPr="009F1AF9" w:rsidRDefault="00C669DC" w:rsidP="28C3150C">
      <w:pPr>
        <w:pStyle w:val="ListParagraph"/>
        <w:numPr>
          <w:ilvl w:val="1"/>
          <w:numId w:val="21"/>
        </w:numPr>
        <w:spacing w:after="120"/>
        <w:rPr>
          <w:rFonts w:ascii="Arial" w:hAnsi="Arial" w:cs="Arial"/>
        </w:rPr>
      </w:pPr>
      <w:r w:rsidRPr="28C3150C">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12" w:name="_Hlk164801566"/>
      <w:r w:rsidRPr="28C3150C">
        <w:rPr>
          <w:rFonts w:ascii="Arial" w:hAnsi="Arial" w:cs="Arial"/>
        </w:rPr>
        <w:t xml:space="preserve">written report </w:t>
      </w:r>
      <w:bookmarkEnd w:id="512"/>
      <w:r w:rsidRPr="28C3150C">
        <w:rPr>
          <w:rFonts w:ascii="Arial" w:hAnsi="Arial" w:cs="Arial"/>
        </w:rPr>
        <w:t>shall be provided to council in respect of valuation and surveyed condition of the property</w:t>
      </w:r>
      <w:r w:rsidR="3A47E6E6" w:rsidRPr="28C3150C">
        <w:rPr>
          <w:rFonts w:ascii="Arial" w:hAnsi="Arial" w:cs="Arial"/>
        </w:rPr>
        <w:t xml:space="preserve">, </w:t>
      </w:r>
      <w:r w:rsidRPr="28C3150C">
        <w:rPr>
          <w:rFonts w:ascii="Arial" w:hAnsi="Arial" w:cs="Arial"/>
        </w:rPr>
        <w:t>including matters such as planning permissions and covenants</w:t>
      </w:r>
      <w:r w:rsidR="734EC539" w:rsidRPr="28C3150C">
        <w:rPr>
          <w:rFonts w:ascii="Arial" w:hAnsi="Arial" w:cs="Arial"/>
        </w:rPr>
        <w:t>,</w:t>
      </w:r>
      <w:r w:rsidRPr="28C3150C">
        <w:rPr>
          <w:rFonts w:ascii="Arial" w:hAnsi="Arial" w:cs="Arial"/>
        </w:rPr>
        <w:t xml:space="preserve"> together with a proper business case including an adequate level of consultation with the electorate</w:t>
      </w:r>
      <w:r w:rsidR="004A0CAE" w:rsidRPr="28C3150C">
        <w:rPr>
          <w:rFonts w:ascii="Arial" w:hAnsi="Arial" w:cs="Arial"/>
        </w:rPr>
        <w:t xml:space="preserve"> where required by law</w:t>
      </w:r>
      <w:r w:rsidRPr="28C3150C">
        <w:rPr>
          <w:rFonts w:ascii="Arial" w:hAnsi="Arial" w:cs="Arial"/>
        </w:rPr>
        <w:t>.</w:t>
      </w:r>
    </w:p>
    <w:p w14:paraId="0362C338" w14:textId="0DD0E557"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w:t>
      </w:r>
      <w:r w:rsidRPr="00DC0822">
        <w:rPr>
          <w:rFonts w:ascii="Arial" w:hAnsi="Arial" w:cs="Arial"/>
          <w:highlight w:val="yellow"/>
        </w:rPr>
        <w:t>not exceed £</w:t>
      </w:r>
      <w:r w:rsidR="00C84B33" w:rsidRPr="00DC0822">
        <w:rPr>
          <w:rFonts w:ascii="Arial" w:hAnsi="Arial" w:cs="Arial"/>
          <w:highlight w:val="yellow"/>
        </w:rPr>
        <w:t>50</w:t>
      </w:r>
      <w:r w:rsidRPr="00DC0822">
        <w:rPr>
          <w:rFonts w:ascii="Arial" w:hAnsi="Arial" w:cs="Arial"/>
          <w:highlight w:val="yellow"/>
        </w:rPr>
        <w:t>0.</w:t>
      </w:r>
      <w:r w:rsidRPr="009F1AF9">
        <w:rPr>
          <w:rFonts w:ascii="Arial" w:hAnsi="Arial" w:cs="Arial"/>
        </w:rPr>
        <w:t xml:space="preserve">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13" w:name="_Toc193101859"/>
      <w:r w:rsidRPr="28C3150C">
        <w:rPr>
          <w:rFonts w:ascii="Arial" w:hAnsi="Arial" w:cs="Arial"/>
        </w:rPr>
        <w:t>Insurance</w:t>
      </w:r>
      <w:bookmarkEnd w:id="513"/>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1A172121" w:rsidR="007E6C3C" w:rsidRPr="009F1AF9" w:rsidRDefault="007E6C3C" w:rsidP="28C3150C">
      <w:pPr>
        <w:pStyle w:val="ListParagraph"/>
        <w:numPr>
          <w:ilvl w:val="1"/>
          <w:numId w:val="21"/>
        </w:numPr>
        <w:spacing w:after="120"/>
        <w:rPr>
          <w:rFonts w:ascii="Arial" w:hAnsi="Arial" w:cs="Arial"/>
        </w:rPr>
      </w:pPr>
      <w:r w:rsidRPr="28C3150C">
        <w:rPr>
          <w:rFonts w:ascii="Arial" w:hAnsi="Arial" w:cs="Arial"/>
        </w:rPr>
        <w:t xml:space="preserve">The Clerk shall give prompt </w:t>
      </w:r>
      <w:r w:rsidR="387F371C" w:rsidRPr="28C3150C">
        <w:rPr>
          <w:rFonts w:ascii="Arial" w:hAnsi="Arial" w:cs="Arial"/>
        </w:rPr>
        <w:t>notification of</w:t>
      </w:r>
      <w:r w:rsidRPr="28C3150C">
        <w:rPr>
          <w:rFonts w:ascii="Arial" w:hAnsi="Arial" w:cs="Arial"/>
        </w:rPr>
        <w:t xml:space="preserve"> all new risks, properties or vehicles which require to be insured and of any alterations affecting existing insurances.</w:t>
      </w:r>
    </w:p>
    <w:p w14:paraId="298EB3D9" w14:textId="6B0178A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FC3D5F">
        <w:rPr>
          <w:rFonts w:ascii="Arial" w:hAnsi="Arial" w:cs="Arial"/>
        </w:rPr>
        <w:t>.</w:t>
      </w:r>
    </w:p>
    <w:p w14:paraId="0213EA01" w14:textId="42232D1A"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7E5B12E9" w:rsidR="007E6C3C" w:rsidRPr="009F1AF9" w:rsidRDefault="007E6C3C" w:rsidP="009F1AF9">
      <w:pPr>
        <w:pStyle w:val="Heading1"/>
        <w:rPr>
          <w:rFonts w:ascii="Arial" w:hAnsi="Arial" w:cs="Arial"/>
        </w:rPr>
      </w:pPr>
      <w:bookmarkStart w:id="514" w:name="_Toc193101860"/>
      <w:r w:rsidRPr="28C3150C">
        <w:rPr>
          <w:rFonts w:ascii="Arial" w:hAnsi="Arial" w:cs="Arial"/>
        </w:rPr>
        <w:t>Charities</w:t>
      </w:r>
      <w:bookmarkEnd w:id="514"/>
    </w:p>
    <w:p w14:paraId="76E3288A" w14:textId="6F9EADEC"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the council is sole managing trustee of a charitable body the </w:t>
      </w:r>
      <w:r w:rsidR="0054620B" w:rsidRPr="009F1AF9">
        <w:rPr>
          <w:rFonts w:ascii="Arial" w:hAnsi="Arial" w:cs="Arial"/>
        </w:rPr>
        <w:t>Clerk shall</w:t>
      </w:r>
      <w:r w:rsidRPr="009F1AF9">
        <w:rPr>
          <w:rFonts w:ascii="Arial" w:hAnsi="Arial" w:cs="Arial"/>
        </w:rPr>
        <w:t xml:space="preserve"> ensure that separate accounts are kept of the funds held on charitable trusts and separate financial reports made in such form as shall be appropriate, in accordance with Charity Law and legislation, or as determined by the Charity Commission. The Clerk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15" w:name="_Toc193101861"/>
      <w:r w:rsidRPr="28C3150C">
        <w:rPr>
          <w:rFonts w:ascii="Arial" w:hAnsi="Arial" w:cs="Arial"/>
        </w:rPr>
        <w:t>Suspension and revision of Financial Regulations</w:t>
      </w:r>
      <w:bookmarkEnd w:id="515"/>
    </w:p>
    <w:p w14:paraId="48E507C1" w14:textId="6560C29D"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w:t>
      </w:r>
      <w:proofErr w:type="spellStart"/>
      <w:proofErr w:type="gramStart"/>
      <w:r w:rsidR="00E43BB2" w:rsidRPr="009F1AF9">
        <w:rPr>
          <w:rFonts w:ascii="Arial" w:hAnsi="Arial" w:cs="Arial"/>
        </w:rPr>
        <w:t>clerk</w:t>
      </w:r>
      <w:r w:rsidR="00C95B3C">
        <w:rPr>
          <w:rFonts w:ascii="Arial" w:hAnsi="Arial" w:cs="Arial"/>
        </w:rPr>
        <w:t>.</w:t>
      </w:r>
      <w:r w:rsidR="007E6C3C" w:rsidRPr="009F1AF9">
        <w:rPr>
          <w:rFonts w:ascii="Arial" w:hAnsi="Arial" w:cs="Arial"/>
        </w:rPr>
        <w:t>The</w:t>
      </w:r>
      <w:proofErr w:type="spellEnd"/>
      <w:proofErr w:type="gramEnd"/>
      <w:r w:rsidR="007E6C3C" w:rsidRPr="009F1AF9">
        <w:rPr>
          <w:rFonts w:ascii="Arial" w:hAnsi="Arial" w:cs="Arial"/>
        </w:rPr>
        <w:t xml:space="preserv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28C3150C">
        <w:rPr>
          <w:rFonts w:ascii="Arial" w:hAnsi="Arial" w:cs="Arial"/>
        </w:rPr>
        <w:t>The council may, by resolution duly notified prior to the relevant meeting of council, suspend any part of these Financial Regulations</w:t>
      </w:r>
      <w:r w:rsidR="00FA5A07" w:rsidRPr="28C3150C">
        <w:rPr>
          <w:rFonts w:ascii="Arial" w:hAnsi="Arial" w:cs="Arial"/>
        </w:rPr>
        <w:t>,</w:t>
      </w:r>
      <w:r w:rsidRPr="28C3150C">
        <w:rPr>
          <w:rFonts w:ascii="Arial" w:hAnsi="Arial" w:cs="Arial"/>
        </w:rPr>
        <w:t xml:space="preserve"> </w:t>
      </w:r>
      <w:bookmarkStart w:id="516" w:name="_Int_bmlMPexy"/>
      <w:proofErr w:type="gramStart"/>
      <w:r w:rsidRPr="28C3150C">
        <w:rPr>
          <w:rFonts w:ascii="Arial" w:hAnsi="Arial" w:cs="Arial"/>
        </w:rPr>
        <w:t>provided that</w:t>
      </w:r>
      <w:bookmarkEnd w:id="516"/>
      <w:proofErr w:type="gramEnd"/>
      <w:r w:rsidRPr="28C3150C">
        <w:rPr>
          <w:rFonts w:ascii="Arial" w:hAnsi="Arial" w:cs="Arial"/>
        </w:rPr>
        <w:t xml:space="preserve"> reasons for the suspension are recorded and that an assessment of the risks arising has been presented to all members</w:t>
      </w:r>
      <w:r w:rsidR="001F5AEA" w:rsidRPr="28C3150C">
        <w:rPr>
          <w:rFonts w:ascii="Arial" w:hAnsi="Arial" w:cs="Arial"/>
        </w:rPr>
        <w:t>.</w:t>
      </w:r>
      <w:r w:rsidR="00BB37EA" w:rsidRPr="28C3150C">
        <w:rPr>
          <w:rFonts w:ascii="Arial" w:hAnsi="Arial" w:cs="Arial"/>
        </w:rPr>
        <w:t xml:space="preserve"> </w:t>
      </w:r>
      <w:r w:rsidR="00015FB2" w:rsidRPr="28C3150C">
        <w:rPr>
          <w:rFonts w:ascii="Arial" w:hAnsi="Arial" w:cs="Arial"/>
        </w:rPr>
        <w:t>S</w:t>
      </w:r>
      <w:r w:rsidR="00FA5A07" w:rsidRPr="28C3150C">
        <w:rPr>
          <w:rFonts w:ascii="Arial" w:hAnsi="Arial" w:cs="Arial"/>
        </w:rPr>
        <w:t xml:space="preserve">uspension </w:t>
      </w:r>
      <w:r w:rsidR="001F5AEA" w:rsidRPr="28C3150C">
        <w:rPr>
          <w:rFonts w:ascii="Arial" w:hAnsi="Arial" w:cs="Arial"/>
        </w:rPr>
        <w:t>does</w:t>
      </w:r>
      <w:r w:rsidR="00FA5A07" w:rsidRPr="28C3150C">
        <w:rPr>
          <w:rFonts w:ascii="Arial" w:hAnsi="Arial" w:cs="Arial"/>
        </w:rPr>
        <w:t xml:space="preserve"> not disapply </w:t>
      </w:r>
      <w:r w:rsidR="00015FB2" w:rsidRPr="28C3150C">
        <w:rPr>
          <w:rFonts w:ascii="Arial" w:hAnsi="Arial" w:cs="Arial"/>
        </w:rPr>
        <w:t>any</w:t>
      </w:r>
      <w:r w:rsidR="00FA5A07" w:rsidRPr="28C3150C">
        <w:rPr>
          <w:rFonts w:ascii="Arial" w:hAnsi="Arial" w:cs="Arial"/>
        </w:rPr>
        <w:t xml:space="preserve"> legislation </w:t>
      </w:r>
      <w:r w:rsidR="001F5AEA" w:rsidRPr="28C3150C">
        <w:rPr>
          <w:rFonts w:ascii="Arial" w:hAnsi="Arial" w:cs="Arial"/>
        </w:rPr>
        <w:t>or</w:t>
      </w:r>
      <w:r w:rsidR="00FA5A07" w:rsidRPr="28C3150C">
        <w:rPr>
          <w:rFonts w:ascii="Arial" w:hAnsi="Arial" w:cs="Arial"/>
        </w:rPr>
        <w:t xml:space="preserve"> permit the council to act </w:t>
      </w:r>
      <w:r w:rsidR="003E4AD2" w:rsidRPr="28C3150C">
        <w:rPr>
          <w:rFonts w:ascii="Arial" w:hAnsi="Arial" w:cs="Arial"/>
        </w:rPr>
        <w:t>unlawfully.</w:t>
      </w:r>
      <w:r w:rsidR="00FA5A07" w:rsidRPr="28C3150C">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17" w:name="_Hlk164865589"/>
    </w:p>
    <w:p w14:paraId="6FEB153C" w14:textId="77777777" w:rsidR="001B6977" w:rsidRPr="009F1AF9" w:rsidRDefault="001B6977" w:rsidP="009F1AF9">
      <w:pPr>
        <w:rPr>
          <w:rFonts w:ascii="Arial" w:hAnsi="Arial" w:cs="Arial"/>
          <w:b/>
        </w:rPr>
      </w:pPr>
      <w:bookmarkStart w:id="518"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9" w:name="_Toc193101862"/>
      <w:r w:rsidRPr="28C3150C">
        <w:rPr>
          <w:rFonts w:ascii="Arial" w:hAnsi="Arial" w:cs="Arial"/>
        </w:rPr>
        <w:lastRenderedPageBreak/>
        <w:t>Appendix</w:t>
      </w:r>
      <w:r w:rsidR="009C1F16" w:rsidRPr="28C3150C">
        <w:rPr>
          <w:rFonts w:ascii="Arial" w:hAnsi="Arial" w:cs="Arial"/>
        </w:rPr>
        <w:t xml:space="preserve"> 1</w:t>
      </w:r>
      <w:r w:rsidRPr="28C3150C">
        <w:rPr>
          <w:rFonts w:ascii="Arial" w:hAnsi="Arial" w:cs="Arial"/>
        </w:rPr>
        <w:t xml:space="preserve"> - Tender process</w:t>
      </w:r>
      <w:bookmarkEnd w:id="518"/>
      <w:bookmarkEnd w:id="519"/>
      <w:r w:rsidRPr="28C3150C">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17"/>
    </w:p>
    <w:sectPr w:rsidR="006704CE" w:rsidRPr="009F1AF9" w:rsidSect="003F575F">
      <w:headerReference w:type="default" r:id="rId18"/>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ED07E4" w14:textId="77777777" w:rsidR="008A37F1" w:rsidRDefault="008A37F1" w:rsidP="00225AAB">
      <w:r>
        <w:separator/>
      </w:r>
    </w:p>
  </w:endnote>
  <w:endnote w:type="continuationSeparator" w:id="0">
    <w:p w14:paraId="70CBF8DA" w14:textId="77777777" w:rsidR="008A37F1" w:rsidRDefault="008A37F1" w:rsidP="00225AAB">
      <w:r>
        <w:continuationSeparator/>
      </w:r>
    </w:p>
  </w:endnote>
  <w:endnote w:type="continuationNotice" w:id="1">
    <w:p w14:paraId="6F3EFE37" w14:textId="77777777" w:rsidR="008A37F1" w:rsidRDefault="008A37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BA725" w14:textId="77777777" w:rsidR="001A7779" w:rsidRDefault="001A77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6A8A3" w14:textId="77777777" w:rsidR="001A7779" w:rsidRDefault="001A77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4BF8EC" w14:textId="77777777" w:rsidR="008A37F1" w:rsidRDefault="008A37F1" w:rsidP="00225AAB">
      <w:r>
        <w:separator/>
      </w:r>
    </w:p>
  </w:footnote>
  <w:footnote w:type="continuationSeparator" w:id="0">
    <w:p w14:paraId="4FFB7024" w14:textId="77777777" w:rsidR="008A37F1" w:rsidRDefault="008A37F1" w:rsidP="00225AAB">
      <w:r>
        <w:continuationSeparator/>
      </w:r>
    </w:p>
  </w:footnote>
  <w:footnote w:type="continuationNotice" w:id="1">
    <w:p w14:paraId="22E34D45" w14:textId="77777777" w:rsidR="008A37F1" w:rsidRDefault="008A37F1">
      <w:pPr>
        <w:spacing w:after="0" w:line="240" w:lineRule="auto"/>
      </w:pPr>
    </w:p>
  </w:footnote>
  <w:footnote w:id="2">
    <w:p w14:paraId="43396D13" w14:textId="1FE970F6"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w:t>
      </w:r>
      <w:r w:rsidR="00B727B3">
        <w:rPr>
          <w:rFonts w:ascii="Gotham Book" w:hAnsi="Gotham Book"/>
          <w:sz w:val="16"/>
          <w:szCs w:val="16"/>
        </w:rPr>
        <w:t>Se</w:t>
      </w:r>
      <w:r w:rsidR="00244D58">
        <w:rPr>
          <w:rFonts w:ascii="Gotham Book" w:hAnsi="Gotham Book"/>
          <w:sz w:val="16"/>
          <w:szCs w:val="16"/>
        </w:rPr>
        <w:t>ll</w:t>
      </w:r>
      <w:r w:rsidR="00B727B3">
        <w:rPr>
          <w:rFonts w:ascii="Gotham Book" w:hAnsi="Gotham Book"/>
          <w:sz w:val="16"/>
          <w:szCs w:val="16"/>
        </w:rPr>
        <w:t>2 Wales</w:t>
      </w:r>
      <w:r w:rsidRPr="000E6E56">
        <w:rPr>
          <w:rFonts w:ascii="Gotham Book" w:hAnsi="Gotham Book"/>
          <w:sz w:val="16"/>
          <w:szCs w:val="16"/>
        </w:rPr>
        <w:t xml:space="preserve">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0BB6F" w14:textId="77777777" w:rsidR="001A7779" w:rsidRDefault="001A7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8CA79" w14:textId="016BEAA9" w:rsidR="001A7779" w:rsidRDefault="001A77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59B98" w14:textId="77777777" w:rsidR="001A7779" w:rsidRDefault="001A777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mlMPexy" int2:invalidationBookmarkName="" int2:hashCode="6KZ2rmj9wPvllh" int2:id="baVUBDvg">
      <int2:state int2:value="Rejected" int2:type="AugLoop_Text_Critique"/>
    </int2:bookmark>
    <int2:bookmark int2:bookmarkName="_Int_XxsK5Oel" int2:invalidationBookmarkName="" int2:hashCode="vfm32edxJZqOqh" int2:id="3GGgqMpu">
      <int2:state int2:value="Rejected" int2:type="AugLoop_Text_Critique"/>
    </int2:bookmark>
    <int2:bookmark int2:bookmarkName="_Int_ZkU49kG5" int2:invalidationBookmarkName="" int2:hashCode="vfm32edxJZqOqh" int2:id="FaHJeieY">
      <int2:state int2:value="Rejected" int2:type="AugLoop_Text_Critique"/>
    </int2:bookmark>
    <int2:bookmark int2:bookmarkName="_Int_EeGEkww8" int2:invalidationBookmarkName="" int2:hashCode="0lXQ0GySJQ8tJA" int2:id="s9nzqyNH">
      <int2:state int2:value="Rejected" int2:type="AugLoop_Text_Critique"/>
    </int2:bookmark>
    <int2:bookmark int2:bookmarkName="_Int_Klg0uvYb" int2:invalidationBookmarkName="" int2:hashCode="oDKeFME1Nby2NZ" int2:id="v1miY2dE">
      <int2:state int2:value="Rejected" int2:type="AugLoop_Text_Critique"/>
    </int2:bookmark>
    <int2:bookmark int2:bookmarkName="_Int_qQPEu2Ru" int2:invalidationBookmarkName="" int2:hashCode="qlyfAm/DySTMVC" int2:id="i6YfaDza">
      <int2:state int2:value="Rejected" int2:type="AugLoop_Text_Critique"/>
    </int2:bookmark>
    <int2:bookmark int2:bookmarkName="_Int_XxawMa1z" int2:invalidationBookmarkName="" int2:hashCode="6hck5cuvKmifNe" int2:id="lLwpGAM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69"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6E3F"/>
    <w:rsid w:val="0001078D"/>
    <w:rsid w:val="0001098A"/>
    <w:rsid w:val="00015FB2"/>
    <w:rsid w:val="00016039"/>
    <w:rsid w:val="00017487"/>
    <w:rsid w:val="00021B2C"/>
    <w:rsid w:val="00026D0A"/>
    <w:rsid w:val="000361D6"/>
    <w:rsid w:val="000379D2"/>
    <w:rsid w:val="000434B8"/>
    <w:rsid w:val="0005057F"/>
    <w:rsid w:val="00054305"/>
    <w:rsid w:val="0005479B"/>
    <w:rsid w:val="00060A7B"/>
    <w:rsid w:val="000645E1"/>
    <w:rsid w:val="00064BD2"/>
    <w:rsid w:val="00066E1F"/>
    <w:rsid w:val="0006714F"/>
    <w:rsid w:val="000702A1"/>
    <w:rsid w:val="0007172F"/>
    <w:rsid w:val="00071BE7"/>
    <w:rsid w:val="00071F1F"/>
    <w:rsid w:val="00072306"/>
    <w:rsid w:val="00072D74"/>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A29"/>
    <w:rsid w:val="000B4DA3"/>
    <w:rsid w:val="000B581F"/>
    <w:rsid w:val="000B63E3"/>
    <w:rsid w:val="000C121B"/>
    <w:rsid w:val="000C2C92"/>
    <w:rsid w:val="000C332D"/>
    <w:rsid w:val="000D5700"/>
    <w:rsid w:val="000E0026"/>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515F"/>
    <w:rsid w:val="00116ADA"/>
    <w:rsid w:val="001175FB"/>
    <w:rsid w:val="00121A42"/>
    <w:rsid w:val="00124321"/>
    <w:rsid w:val="00127DA7"/>
    <w:rsid w:val="00131471"/>
    <w:rsid w:val="00133E8C"/>
    <w:rsid w:val="0013450A"/>
    <w:rsid w:val="0013532B"/>
    <w:rsid w:val="001371A3"/>
    <w:rsid w:val="0013767A"/>
    <w:rsid w:val="00142AAA"/>
    <w:rsid w:val="001433D6"/>
    <w:rsid w:val="00146442"/>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22D5"/>
    <w:rsid w:val="001731D5"/>
    <w:rsid w:val="0017406B"/>
    <w:rsid w:val="00174B87"/>
    <w:rsid w:val="00174C20"/>
    <w:rsid w:val="00175058"/>
    <w:rsid w:val="00175062"/>
    <w:rsid w:val="0017614B"/>
    <w:rsid w:val="00177623"/>
    <w:rsid w:val="001817CB"/>
    <w:rsid w:val="0018185B"/>
    <w:rsid w:val="00182CC4"/>
    <w:rsid w:val="00183EBD"/>
    <w:rsid w:val="00186AAD"/>
    <w:rsid w:val="00196446"/>
    <w:rsid w:val="001976FF"/>
    <w:rsid w:val="001A1E83"/>
    <w:rsid w:val="001A2806"/>
    <w:rsid w:val="001A43B9"/>
    <w:rsid w:val="001A4A24"/>
    <w:rsid w:val="001A5CED"/>
    <w:rsid w:val="001A711F"/>
    <w:rsid w:val="001A7779"/>
    <w:rsid w:val="001B2E69"/>
    <w:rsid w:val="001B5EAF"/>
    <w:rsid w:val="001B6977"/>
    <w:rsid w:val="001C2C5E"/>
    <w:rsid w:val="001C3770"/>
    <w:rsid w:val="001C3AC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2FC6"/>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1178"/>
    <w:rsid w:val="00232645"/>
    <w:rsid w:val="00233DEB"/>
    <w:rsid w:val="00241A1B"/>
    <w:rsid w:val="00242A6A"/>
    <w:rsid w:val="00243693"/>
    <w:rsid w:val="00244941"/>
    <w:rsid w:val="00244D58"/>
    <w:rsid w:val="00247B6D"/>
    <w:rsid w:val="002504FF"/>
    <w:rsid w:val="002517D9"/>
    <w:rsid w:val="00251935"/>
    <w:rsid w:val="00252FF6"/>
    <w:rsid w:val="002551BC"/>
    <w:rsid w:val="00255EDD"/>
    <w:rsid w:val="002565F6"/>
    <w:rsid w:val="002576D5"/>
    <w:rsid w:val="002648B9"/>
    <w:rsid w:val="00264DE6"/>
    <w:rsid w:val="00264E90"/>
    <w:rsid w:val="002651A6"/>
    <w:rsid w:val="00265BFD"/>
    <w:rsid w:val="002661F4"/>
    <w:rsid w:val="00266D87"/>
    <w:rsid w:val="002723A4"/>
    <w:rsid w:val="002727AB"/>
    <w:rsid w:val="00272CBE"/>
    <w:rsid w:val="00272D0C"/>
    <w:rsid w:val="00273ADF"/>
    <w:rsid w:val="00282839"/>
    <w:rsid w:val="00282C29"/>
    <w:rsid w:val="002852E7"/>
    <w:rsid w:val="002918EE"/>
    <w:rsid w:val="00292262"/>
    <w:rsid w:val="00292C38"/>
    <w:rsid w:val="00292FAF"/>
    <w:rsid w:val="00295AD4"/>
    <w:rsid w:val="002966EA"/>
    <w:rsid w:val="00297EFD"/>
    <w:rsid w:val="002A5070"/>
    <w:rsid w:val="002A5C1F"/>
    <w:rsid w:val="002A6B70"/>
    <w:rsid w:val="002A6C21"/>
    <w:rsid w:val="002B2396"/>
    <w:rsid w:val="002B37AB"/>
    <w:rsid w:val="002B40EB"/>
    <w:rsid w:val="002B6637"/>
    <w:rsid w:val="002B6CD5"/>
    <w:rsid w:val="002B7885"/>
    <w:rsid w:val="002C1BFD"/>
    <w:rsid w:val="002C3431"/>
    <w:rsid w:val="002C527E"/>
    <w:rsid w:val="002C58CB"/>
    <w:rsid w:val="002C6233"/>
    <w:rsid w:val="002C65CE"/>
    <w:rsid w:val="002C6B5D"/>
    <w:rsid w:val="002C7507"/>
    <w:rsid w:val="002D37F9"/>
    <w:rsid w:val="002D47CB"/>
    <w:rsid w:val="002D5FD0"/>
    <w:rsid w:val="002D6084"/>
    <w:rsid w:val="002E4163"/>
    <w:rsid w:val="002F125A"/>
    <w:rsid w:val="002F4A61"/>
    <w:rsid w:val="002F6B9A"/>
    <w:rsid w:val="003000BA"/>
    <w:rsid w:val="0030060A"/>
    <w:rsid w:val="00303BC1"/>
    <w:rsid w:val="00303BF3"/>
    <w:rsid w:val="00304702"/>
    <w:rsid w:val="003049E9"/>
    <w:rsid w:val="00304E5B"/>
    <w:rsid w:val="00306D24"/>
    <w:rsid w:val="00307130"/>
    <w:rsid w:val="00311814"/>
    <w:rsid w:val="00313D0A"/>
    <w:rsid w:val="00314D5F"/>
    <w:rsid w:val="003205C9"/>
    <w:rsid w:val="00323DFD"/>
    <w:rsid w:val="00324654"/>
    <w:rsid w:val="00324704"/>
    <w:rsid w:val="00324A25"/>
    <w:rsid w:val="0032532C"/>
    <w:rsid w:val="00325356"/>
    <w:rsid w:val="003254C9"/>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6D7F"/>
    <w:rsid w:val="00377047"/>
    <w:rsid w:val="00377B32"/>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0E74"/>
    <w:rsid w:val="003B303F"/>
    <w:rsid w:val="003B3A6E"/>
    <w:rsid w:val="003B49ED"/>
    <w:rsid w:val="003C3AB8"/>
    <w:rsid w:val="003C743C"/>
    <w:rsid w:val="003D1A0E"/>
    <w:rsid w:val="003D1CFF"/>
    <w:rsid w:val="003D4531"/>
    <w:rsid w:val="003D4ADE"/>
    <w:rsid w:val="003E1770"/>
    <w:rsid w:val="003E2CA2"/>
    <w:rsid w:val="003E3436"/>
    <w:rsid w:val="003E4AD2"/>
    <w:rsid w:val="003F09CE"/>
    <w:rsid w:val="003F575F"/>
    <w:rsid w:val="003F6B20"/>
    <w:rsid w:val="003F6E88"/>
    <w:rsid w:val="00403EFB"/>
    <w:rsid w:val="00411D73"/>
    <w:rsid w:val="00412BE2"/>
    <w:rsid w:val="0041496D"/>
    <w:rsid w:val="00415855"/>
    <w:rsid w:val="0041623B"/>
    <w:rsid w:val="004169C9"/>
    <w:rsid w:val="00422AEC"/>
    <w:rsid w:val="00423D14"/>
    <w:rsid w:val="0042568A"/>
    <w:rsid w:val="00432655"/>
    <w:rsid w:val="00433297"/>
    <w:rsid w:val="00433BCE"/>
    <w:rsid w:val="00435316"/>
    <w:rsid w:val="00435673"/>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3AB5"/>
    <w:rsid w:val="0047472F"/>
    <w:rsid w:val="004754CA"/>
    <w:rsid w:val="00475664"/>
    <w:rsid w:val="00476ADD"/>
    <w:rsid w:val="004777A2"/>
    <w:rsid w:val="00477E1C"/>
    <w:rsid w:val="00481254"/>
    <w:rsid w:val="004815F5"/>
    <w:rsid w:val="0048334B"/>
    <w:rsid w:val="00484BC5"/>
    <w:rsid w:val="004905F8"/>
    <w:rsid w:val="004927E8"/>
    <w:rsid w:val="00493FD5"/>
    <w:rsid w:val="00495EDC"/>
    <w:rsid w:val="004974DD"/>
    <w:rsid w:val="004A0CAE"/>
    <w:rsid w:val="004A188D"/>
    <w:rsid w:val="004A2308"/>
    <w:rsid w:val="004A26F7"/>
    <w:rsid w:val="004A6FAE"/>
    <w:rsid w:val="004B0AAF"/>
    <w:rsid w:val="004B2911"/>
    <w:rsid w:val="004B4736"/>
    <w:rsid w:val="004B516E"/>
    <w:rsid w:val="004B6699"/>
    <w:rsid w:val="004B7D84"/>
    <w:rsid w:val="004C3067"/>
    <w:rsid w:val="004C3788"/>
    <w:rsid w:val="004C62AD"/>
    <w:rsid w:val="004D0DDB"/>
    <w:rsid w:val="004D5E0E"/>
    <w:rsid w:val="004E0329"/>
    <w:rsid w:val="004E130D"/>
    <w:rsid w:val="004E2382"/>
    <w:rsid w:val="004E3C93"/>
    <w:rsid w:val="004F1CEC"/>
    <w:rsid w:val="004F4E16"/>
    <w:rsid w:val="004F7769"/>
    <w:rsid w:val="00503D57"/>
    <w:rsid w:val="00505A6D"/>
    <w:rsid w:val="0050635E"/>
    <w:rsid w:val="00511BA8"/>
    <w:rsid w:val="00521F0D"/>
    <w:rsid w:val="005307F8"/>
    <w:rsid w:val="00534235"/>
    <w:rsid w:val="005416DF"/>
    <w:rsid w:val="005428FB"/>
    <w:rsid w:val="00542CF2"/>
    <w:rsid w:val="0054620B"/>
    <w:rsid w:val="00546D9A"/>
    <w:rsid w:val="00551C18"/>
    <w:rsid w:val="005546A7"/>
    <w:rsid w:val="005547A1"/>
    <w:rsid w:val="00555E83"/>
    <w:rsid w:val="00556693"/>
    <w:rsid w:val="0056608B"/>
    <w:rsid w:val="00566FB0"/>
    <w:rsid w:val="00570842"/>
    <w:rsid w:val="00574214"/>
    <w:rsid w:val="0057531A"/>
    <w:rsid w:val="00575C96"/>
    <w:rsid w:val="0058018E"/>
    <w:rsid w:val="00582168"/>
    <w:rsid w:val="00584F10"/>
    <w:rsid w:val="00586F9C"/>
    <w:rsid w:val="005947FA"/>
    <w:rsid w:val="00596CBB"/>
    <w:rsid w:val="005A324B"/>
    <w:rsid w:val="005B0173"/>
    <w:rsid w:val="005B018B"/>
    <w:rsid w:val="005B0EDE"/>
    <w:rsid w:val="005B19AF"/>
    <w:rsid w:val="005B4DDB"/>
    <w:rsid w:val="005B5E7B"/>
    <w:rsid w:val="005B7078"/>
    <w:rsid w:val="005C0DE0"/>
    <w:rsid w:val="005D0576"/>
    <w:rsid w:val="005D5ACF"/>
    <w:rsid w:val="005D6C63"/>
    <w:rsid w:val="005E45FA"/>
    <w:rsid w:val="005E7EA6"/>
    <w:rsid w:val="005F0F9A"/>
    <w:rsid w:val="005F148C"/>
    <w:rsid w:val="005F1E51"/>
    <w:rsid w:val="005F2282"/>
    <w:rsid w:val="005F4C1C"/>
    <w:rsid w:val="005F510D"/>
    <w:rsid w:val="005F5FB8"/>
    <w:rsid w:val="005F6B86"/>
    <w:rsid w:val="005F712A"/>
    <w:rsid w:val="00601CFF"/>
    <w:rsid w:val="006050D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60B"/>
    <w:rsid w:val="00664F52"/>
    <w:rsid w:val="00670440"/>
    <w:rsid w:val="006704CE"/>
    <w:rsid w:val="006705E2"/>
    <w:rsid w:val="006742BE"/>
    <w:rsid w:val="00680D21"/>
    <w:rsid w:val="00681105"/>
    <w:rsid w:val="00683A79"/>
    <w:rsid w:val="0068436F"/>
    <w:rsid w:val="00685318"/>
    <w:rsid w:val="00691701"/>
    <w:rsid w:val="00695034"/>
    <w:rsid w:val="00696580"/>
    <w:rsid w:val="006A2906"/>
    <w:rsid w:val="006A34AA"/>
    <w:rsid w:val="006A5FCA"/>
    <w:rsid w:val="006B0C80"/>
    <w:rsid w:val="006B0E13"/>
    <w:rsid w:val="006B3547"/>
    <w:rsid w:val="006B758B"/>
    <w:rsid w:val="006C0468"/>
    <w:rsid w:val="006C367C"/>
    <w:rsid w:val="006C44AF"/>
    <w:rsid w:val="006C4C04"/>
    <w:rsid w:val="006D03C3"/>
    <w:rsid w:val="006D08E2"/>
    <w:rsid w:val="006D1846"/>
    <w:rsid w:val="006D308C"/>
    <w:rsid w:val="006D7FE3"/>
    <w:rsid w:val="006E0C9A"/>
    <w:rsid w:val="006E134B"/>
    <w:rsid w:val="006E5EC6"/>
    <w:rsid w:val="006F0348"/>
    <w:rsid w:val="006F06C2"/>
    <w:rsid w:val="006F142E"/>
    <w:rsid w:val="006F30C4"/>
    <w:rsid w:val="006F32EF"/>
    <w:rsid w:val="006F479F"/>
    <w:rsid w:val="006F6995"/>
    <w:rsid w:val="0070107D"/>
    <w:rsid w:val="00701F5C"/>
    <w:rsid w:val="00702093"/>
    <w:rsid w:val="007021AD"/>
    <w:rsid w:val="007029A7"/>
    <w:rsid w:val="00703AE6"/>
    <w:rsid w:val="00705C14"/>
    <w:rsid w:val="00705DD3"/>
    <w:rsid w:val="0071081F"/>
    <w:rsid w:val="00713C7B"/>
    <w:rsid w:val="00715299"/>
    <w:rsid w:val="0072031D"/>
    <w:rsid w:val="00722644"/>
    <w:rsid w:val="00723400"/>
    <w:rsid w:val="00723EDA"/>
    <w:rsid w:val="007245A1"/>
    <w:rsid w:val="00725B39"/>
    <w:rsid w:val="007303C9"/>
    <w:rsid w:val="0073137E"/>
    <w:rsid w:val="007364D1"/>
    <w:rsid w:val="0073756E"/>
    <w:rsid w:val="00743DC2"/>
    <w:rsid w:val="0074642B"/>
    <w:rsid w:val="00747029"/>
    <w:rsid w:val="00751A82"/>
    <w:rsid w:val="007527A4"/>
    <w:rsid w:val="00752F8A"/>
    <w:rsid w:val="00753BF2"/>
    <w:rsid w:val="00754644"/>
    <w:rsid w:val="0075517A"/>
    <w:rsid w:val="00756767"/>
    <w:rsid w:val="00760FE3"/>
    <w:rsid w:val="007617FC"/>
    <w:rsid w:val="00762869"/>
    <w:rsid w:val="00765828"/>
    <w:rsid w:val="00770AD5"/>
    <w:rsid w:val="007713E0"/>
    <w:rsid w:val="00775B3F"/>
    <w:rsid w:val="00777369"/>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332A"/>
    <w:rsid w:val="007F42B2"/>
    <w:rsid w:val="007F4983"/>
    <w:rsid w:val="008001FE"/>
    <w:rsid w:val="00800338"/>
    <w:rsid w:val="00801DFF"/>
    <w:rsid w:val="00803226"/>
    <w:rsid w:val="00804A15"/>
    <w:rsid w:val="008116B5"/>
    <w:rsid w:val="008141C6"/>
    <w:rsid w:val="00815732"/>
    <w:rsid w:val="00820790"/>
    <w:rsid w:val="0082427E"/>
    <w:rsid w:val="0082541D"/>
    <w:rsid w:val="00827A9C"/>
    <w:rsid w:val="0083143D"/>
    <w:rsid w:val="008314CC"/>
    <w:rsid w:val="00831E0E"/>
    <w:rsid w:val="0083224C"/>
    <w:rsid w:val="00832A92"/>
    <w:rsid w:val="00833474"/>
    <w:rsid w:val="008344DD"/>
    <w:rsid w:val="00834B5B"/>
    <w:rsid w:val="00834CC4"/>
    <w:rsid w:val="00836827"/>
    <w:rsid w:val="008374D9"/>
    <w:rsid w:val="00840DD5"/>
    <w:rsid w:val="0084158E"/>
    <w:rsid w:val="008425C6"/>
    <w:rsid w:val="0084454F"/>
    <w:rsid w:val="0084461D"/>
    <w:rsid w:val="0084590F"/>
    <w:rsid w:val="00845A58"/>
    <w:rsid w:val="00845D52"/>
    <w:rsid w:val="00846A01"/>
    <w:rsid w:val="00850A2B"/>
    <w:rsid w:val="0086036B"/>
    <w:rsid w:val="00860823"/>
    <w:rsid w:val="00860FC7"/>
    <w:rsid w:val="00861CAC"/>
    <w:rsid w:val="008647FE"/>
    <w:rsid w:val="00865E40"/>
    <w:rsid w:val="0086616C"/>
    <w:rsid w:val="0086672F"/>
    <w:rsid w:val="008741C2"/>
    <w:rsid w:val="008745B8"/>
    <w:rsid w:val="008749CC"/>
    <w:rsid w:val="00875662"/>
    <w:rsid w:val="00876419"/>
    <w:rsid w:val="00880115"/>
    <w:rsid w:val="00883A14"/>
    <w:rsid w:val="0089110F"/>
    <w:rsid w:val="008928F0"/>
    <w:rsid w:val="00896340"/>
    <w:rsid w:val="008A37F1"/>
    <w:rsid w:val="008A6C88"/>
    <w:rsid w:val="008B216B"/>
    <w:rsid w:val="008B2BDF"/>
    <w:rsid w:val="008B5438"/>
    <w:rsid w:val="008B58D7"/>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28AA"/>
    <w:rsid w:val="009137D1"/>
    <w:rsid w:val="00922D7B"/>
    <w:rsid w:val="00922F21"/>
    <w:rsid w:val="009245D3"/>
    <w:rsid w:val="00930111"/>
    <w:rsid w:val="009355BD"/>
    <w:rsid w:val="00937815"/>
    <w:rsid w:val="00942866"/>
    <w:rsid w:val="009440BE"/>
    <w:rsid w:val="00945A4F"/>
    <w:rsid w:val="00947FA8"/>
    <w:rsid w:val="00950E15"/>
    <w:rsid w:val="00953393"/>
    <w:rsid w:val="00953905"/>
    <w:rsid w:val="00953FF5"/>
    <w:rsid w:val="00954FBD"/>
    <w:rsid w:val="00955295"/>
    <w:rsid w:val="0095723F"/>
    <w:rsid w:val="00957900"/>
    <w:rsid w:val="00960CCB"/>
    <w:rsid w:val="009662D9"/>
    <w:rsid w:val="00971B57"/>
    <w:rsid w:val="00972D01"/>
    <w:rsid w:val="00974B64"/>
    <w:rsid w:val="00975527"/>
    <w:rsid w:val="0097557D"/>
    <w:rsid w:val="0097632A"/>
    <w:rsid w:val="00981330"/>
    <w:rsid w:val="00982D83"/>
    <w:rsid w:val="00993C38"/>
    <w:rsid w:val="00995AEF"/>
    <w:rsid w:val="00995FAC"/>
    <w:rsid w:val="00997E80"/>
    <w:rsid w:val="009A12DF"/>
    <w:rsid w:val="009B192B"/>
    <w:rsid w:val="009B2323"/>
    <w:rsid w:val="009B6F30"/>
    <w:rsid w:val="009B782B"/>
    <w:rsid w:val="009C02B8"/>
    <w:rsid w:val="009C08F9"/>
    <w:rsid w:val="009C1F16"/>
    <w:rsid w:val="009C3576"/>
    <w:rsid w:val="009C39DD"/>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13518"/>
    <w:rsid w:val="00A20B7A"/>
    <w:rsid w:val="00A23D0A"/>
    <w:rsid w:val="00A24047"/>
    <w:rsid w:val="00A33765"/>
    <w:rsid w:val="00A354FC"/>
    <w:rsid w:val="00A3683E"/>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4D89"/>
    <w:rsid w:val="00A869D6"/>
    <w:rsid w:val="00A91DBC"/>
    <w:rsid w:val="00A92504"/>
    <w:rsid w:val="00A93678"/>
    <w:rsid w:val="00A953C1"/>
    <w:rsid w:val="00A9724A"/>
    <w:rsid w:val="00AA0910"/>
    <w:rsid w:val="00AA1634"/>
    <w:rsid w:val="00AA2B37"/>
    <w:rsid w:val="00AB47E8"/>
    <w:rsid w:val="00AC357D"/>
    <w:rsid w:val="00AC6F05"/>
    <w:rsid w:val="00AD62E1"/>
    <w:rsid w:val="00AD6C4E"/>
    <w:rsid w:val="00AE2E16"/>
    <w:rsid w:val="00AF0083"/>
    <w:rsid w:val="00AF0379"/>
    <w:rsid w:val="00AF4245"/>
    <w:rsid w:val="00AF5A4E"/>
    <w:rsid w:val="00AF5D36"/>
    <w:rsid w:val="00B02754"/>
    <w:rsid w:val="00B0333C"/>
    <w:rsid w:val="00B0505B"/>
    <w:rsid w:val="00B07DC5"/>
    <w:rsid w:val="00B165B2"/>
    <w:rsid w:val="00B16D01"/>
    <w:rsid w:val="00B16E08"/>
    <w:rsid w:val="00B17686"/>
    <w:rsid w:val="00B20BB3"/>
    <w:rsid w:val="00B25AAB"/>
    <w:rsid w:val="00B26802"/>
    <w:rsid w:val="00B2694A"/>
    <w:rsid w:val="00B27506"/>
    <w:rsid w:val="00B27DFA"/>
    <w:rsid w:val="00B34B35"/>
    <w:rsid w:val="00B4357D"/>
    <w:rsid w:val="00B4422E"/>
    <w:rsid w:val="00B445A9"/>
    <w:rsid w:val="00B53F12"/>
    <w:rsid w:val="00B54559"/>
    <w:rsid w:val="00B6347D"/>
    <w:rsid w:val="00B63C1E"/>
    <w:rsid w:val="00B63EC8"/>
    <w:rsid w:val="00B65C90"/>
    <w:rsid w:val="00B663B9"/>
    <w:rsid w:val="00B67977"/>
    <w:rsid w:val="00B711EA"/>
    <w:rsid w:val="00B727B3"/>
    <w:rsid w:val="00B76BCB"/>
    <w:rsid w:val="00B80890"/>
    <w:rsid w:val="00B8151D"/>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7A8D"/>
    <w:rsid w:val="00BE248B"/>
    <w:rsid w:val="00BE35B6"/>
    <w:rsid w:val="00BE4247"/>
    <w:rsid w:val="00BE6653"/>
    <w:rsid w:val="00BE7A2C"/>
    <w:rsid w:val="00BF0A82"/>
    <w:rsid w:val="00BF0B3F"/>
    <w:rsid w:val="00BF245A"/>
    <w:rsid w:val="00BF496F"/>
    <w:rsid w:val="00BF5918"/>
    <w:rsid w:val="00BF5FC2"/>
    <w:rsid w:val="00BF660B"/>
    <w:rsid w:val="00BF742F"/>
    <w:rsid w:val="00BF786B"/>
    <w:rsid w:val="00C00FB5"/>
    <w:rsid w:val="00C054D0"/>
    <w:rsid w:val="00C05B2D"/>
    <w:rsid w:val="00C05C1E"/>
    <w:rsid w:val="00C05DC2"/>
    <w:rsid w:val="00C06CBA"/>
    <w:rsid w:val="00C16815"/>
    <w:rsid w:val="00C17B3F"/>
    <w:rsid w:val="00C22194"/>
    <w:rsid w:val="00C247D1"/>
    <w:rsid w:val="00C267C6"/>
    <w:rsid w:val="00C31BB7"/>
    <w:rsid w:val="00C328B5"/>
    <w:rsid w:val="00C35100"/>
    <w:rsid w:val="00C35108"/>
    <w:rsid w:val="00C352B6"/>
    <w:rsid w:val="00C43B63"/>
    <w:rsid w:val="00C44CA1"/>
    <w:rsid w:val="00C45151"/>
    <w:rsid w:val="00C453D0"/>
    <w:rsid w:val="00C460D0"/>
    <w:rsid w:val="00C507BA"/>
    <w:rsid w:val="00C52EC5"/>
    <w:rsid w:val="00C57260"/>
    <w:rsid w:val="00C61DA7"/>
    <w:rsid w:val="00C669DC"/>
    <w:rsid w:val="00C706F0"/>
    <w:rsid w:val="00C71B04"/>
    <w:rsid w:val="00C71E51"/>
    <w:rsid w:val="00C7265F"/>
    <w:rsid w:val="00C73302"/>
    <w:rsid w:val="00C73E72"/>
    <w:rsid w:val="00C75761"/>
    <w:rsid w:val="00C76439"/>
    <w:rsid w:val="00C84B33"/>
    <w:rsid w:val="00C84F3A"/>
    <w:rsid w:val="00C85202"/>
    <w:rsid w:val="00C86E42"/>
    <w:rsid w:val="00C90C96"/>
    <w:rsid w:val="00C910AB"/>
    <w:rsid w:val="00C92890"/>
    <w:rsid w:val="00C93E84"/>
    <w:rsid w:val="00C95B3C"/>
    <w:rsid w:val="00CA1584"/>
    <w:rsid w:val="00CA2930"/>
    <w:rsid w:val="00CA3A0E"/>
    <w:rsid w:val="00CA3E1A"/>
    <w:rsid w:val="00CB085E"/>
    <w:rsid w:val="00CB341A"/>
    <w:rsid w:val="00CB3AD4"/>
    <w:rsid w:val="00CB4494"/>
    <w:rsid w:val="00CB48B3"/>
    <w:rsid w:val="00CC15FA"/>
    <w:rsid w:val="00CC18A8"/>
    <w:rsid w:val="00CC3D50"/>
    <w:rsid w:val="00CC3F5D"/>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355D"/>
    <w:rsid w:val="00CF5211"/>
    <w:rsid w:val="00CF57AE"/>
    <w:rsid w:val="00CF7578"/>
    <w:rsid w:val="00D000F2"/>
    <w:rsid w:val="00D04B81"/>
    <w:rsid w:val="00D056A8"/>
    <w:rsid w:val="00D06975"/>
    <w:rsid w:val="00D129C3"/>
    <w:rsid w:val="00D130B7"/>
    <w:rsid w:val="00D13A92"/>
    <w:rsid w:val="00D13E93"/>
    <w:rsid w:val="00D15181"/>
    <w:rsid w:val="00D160C7"/>
    <w:rsid w:val="00D16FEC"/>
    <w:rsid w:val="00D17440"/>
    <w:rsid w:val="00D1778A"/>
    <w:rsid w:val="00D21405"/>
    <w:rsid w:val="00D22E75"/>
    <w:rsid w:val="00D23BC6"/>
    <w:rsid w:val="00D2645B"/>
    <w:rsid w:val="00D26A32"/>
    <w:rsid w:val="00D26CCB"/>
    <w:rsid w:val="00D26E27"/>
    <w:rsid w:val="00D271BE"/>
    <w:rsid w:val="00D3490B"/>
    <w:rsid w:val="00D355A4"/>
    <w:rsid w:val="00D37156"/>
    <w:rsid w:val="00D405E4"/>
    <w:rsid w:val="00D40C65"/>
    <w:rsid w:val="00D47E18"/>
    <w:rsid w:val="00D521C8"/>
    <w:rsid w:val="00D5367D"/>
    <w:rsid w:val="00D55388"/>
    <w:rsid w:val="00D61CC8"/>
    <w:rsid w:val="00D6226D"/>
    <w:rsid w:val="00D71C8E"/>
    <w:rsid w:val="00D72EC7"/>
    <w:rsid w:val="00D76D8B"/>
    <w:rsid w:val="00D8180E"/>
    <w:rsid w:val="00D8566E"/>
    <w:rsid w:val="00D8719F"/>
    <w:rsid w:val="00D90D72"/>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4EC1"/>
    <w:rsid w:val="00DB509A"/>
    <w:rsid w:val="00DB5563"/>
    <w:rsid w:val="00DB7A48"/>
    <w:rsid w:val="00DC0822"/>
    <w:rsid w:val="00DC08F3"/>
    <w:rsid w:val="00DC0B91"/>
    <w:rsid w:val="00DC41AA"/>
    <w:rsid w:val="00DC70FD"/>
    <w:rsid w:val="00DD17F8"/>
    <w:rsid w:val="00DD335C"/>
    <w:rsid w:val="00DD4EDF"/>
    <w:rsid w:val="00DD57B1"/>
    <w:rsid w:val="00DD7728"/>
    <w:rsid w:val="00DE1206"/>
    <w:rsid w:val="00DE31F7"/>
    <w:rsid w:val="00DE5A0A"/>
    <w:rsid w:val="00DE6026"/>
    <w:rsid w:val="00DE6675"/>
    <w:rsid w:val="00DE7F2B"/>
    <w:rsid w:val="00DF0C9C"/>
    <w:rsid w:val="00DF2235"/>
    <w:rsid w:val="00DF73CA"/>
    <w:rsid w:val="00E053E1"/>
    <w:rsid w:val="00E05818"/>
    <w:rsid w:val="00E07016"/>
    <w:rsid w:val="00E1469E"/>
    <w:rsid w:val="00E14E78"/>
    <w:rsid w:val="00E14E7C"/>
    <w:rsid w:val="00E15CD8"/>
    <w:rsid w:val="00E16A70"/>
    <w:rsid w:val="00E233C9"/>
    <w:rsid w:val="00E241FE"/>
    <w:rsid w:val="00E265AA"/>
    <w:rsid w:val="00E27ABE"/>
    <w:rsid w:val="00E37F14"/>
    <w:rsid w:val="00E42A7C"/>
    <w:rsid w:val="00E43BB2"/>
    <w:rsid w:val="00E529E3"/>
    <w:rsid w:val="00E531B8"/>
    <w:rsid w:val="00E555B6"/>
    <w:rsid w:val="00E56B8C"/>
    <w:rsid w:val="00E56E3E"/>
    <w:rsid w:val="00E614B6"/>
    <w:rsid w:val="00E6224B"/>
    <w:rsid w:val="00E64429"/>
    <w:rsid w:val="00E65476"/>
    <w:rsid w:val="00E67FD4"/>
    <w:rsid w:val="00E71629"/>
    <w:rsid w:val="00E73129"/>
    <w:rsid w:val="00E74B74"/>
    <w:rsid w:val="00E753C5"/>
    <w:rsid w:val="00E81E6D"/>
    <w:rsid w:val="00E848A4"/>
    <w:rsid w:val="00E84CA5"/>
    <w:rsid w:val="00E8753F"/>
    <w:rsid w:val="00EA3011"/>
    <w:rsid w:val="00EB1091"/>
    <w:rsid w:val="00EB6D64"/>
    <w:rsid w:val="00EC112B"/>
    <w:rsid w:val="00EC15CE"/>
    <w:rsid w:val="00EC20AB"/>
    <w:rsid w:val="00EC3BF8"/>
    <w:rsid w:val="00EC4E3C"/>
    <w:rsid w:val="00EC549B"/>
    <w:rsid w:val="00EC57C9"/>
    <w:rsid w:val="00EC6445"/>
    <w:rsid w:val="00ED2D52"/>
    <w:rsid w:val="00ED7CBE"/>
    <w:rsid w:val="00ED7FC7"/>
    <w:rsid w:val="00EE287D"/>
    <w:rsid w:val="00EE29FE"/>
    <w:rsid w:val="00EE2C29"/>
    <w:rsid w:val="00EE5BEB"/>
    <w:rsid w:val="00EE777D"/>
    <w:rsid w:val="00F012DD"/>
    <w:rsid w:val="00F0185A"/>
    <w:rsid w:val="00F04AC3"/>
    <w:rsid w:val="00F126D4"/>
    <w:rsid w:val="00F12832"/>
    <w:rsid w:val="00F12C98"/>
    <w:rsid w:val="00F14375"/>
    <w:rsid w:val="00F14DFA"/>
    <w:rsid w:val="00F14F77"/>
    <w:rsid w:val="00F157AF"/>
    <w:rsid w:val="00F16A14"/>
    <w:rsid w:val="00F202B0"/>
    <w:rsid w:val="00F215C5"/>
    <w:rsid w:val="00F2313A"/>
    <w:rsid w:val="00F24D31"/>
    <w:rsid w:val="00F30865"/>
    <w:rsid w:val="00F36660"/>
    <w:rsid w:val="00F370BC"/>
    <w:rsid w:val="00F372E1"/>
    <w:rsid w:val="00F4356F"/>
    <w:rsid w:val="00F4547C"/>
    <w:rsid w:val="00F50F98"/>
    <w:rsid w:val="00F52354"/>
    <w:rsid w:val="00F54A18"/>
    <w:rsid w:val="00F56EC7"/>
    <w:rsid w:val="00F60ECF"/>
    <w:rsid w:val="00F63669"/>
    <w:rsid w:val="00F7073F"/>
    <w:rsid w:val="00F70BD6"/>
    <w:rsid w:val="00F70CF2"/>
    <w:rsid w:val="00F70DFB"/>
    <w:rsid w:val="00F72E74"/>
    <w:rsid w:val="00F74212"/>
    <w:rsid w:val="00F760CA"/>
    <w:rsid w:val="00F82A70"/>
    <w:rsid w:val="00F82AC6"/>
    <w:rsid w:val="00F8597B"/>
    <w:rsid w:val="00F87BDC"/>
    <w:rsid w:val="00F93990"/>
    <w:rsid w:val="00F939A2"/>
    <w:rsid w:val="00F93FE5"/>
    <w:rsid w:val="00F9798C"/>
    <w:rsid w:val="00FA13EF"/>
    <w:rsid w:val="00FA37A6"/>
    <w:rsid w:val="00FA4001"/>
    <w:rsid w:val="00FA56C9"/>
    <w:rsid w:val="00FA5A07"/>
    <w:rsid w:val="00FB1201"/>
    <w:rsid w:val="00FB4096"/>
    <w:rsid w:val="00FB6487"/>
    <w:rsid w:val="00FB6B87"/>
    <w:rsid w:val="00FB7842"/>
    <w:rsid w:val="00FC1EB4"/>
    <w:rsid w:val="00FC3366"/>
    <w:rsid w:val="00FC3D5F"/>
    <w:rsid w:val="00FC7146"/>
    <w:rsid w:val="00FD3FC8"/>
    <w:rsid w:val="00FD429B"/>
    <w:rsid w:val="00FD6235"/>
    <w:rsid w:val="00FD7DD0"/>
    <w:rsid w:val="00FE00C6"/>
    <w:rsid w:val="00FE07D6"/>
    <w:rsid w:val="00FE4081"/>
    <w:rsid w:val="00FE4FDA"/>
    <w:rsid w:val="00FE6168"/>
    <w:rsid w:val="00FE7760"/>
    <w:rsid w:val="00FF0667"/>
    <w:rsid w:val="00FF1CF7"/>
    <w:rsid w:val="00FF499E"/>
    <w:rsid w:val="0296B601"/>
    <w:rsid w:val="03053DE1"/>
    <w:rsid w:val="03880FA0"/>
    <w:rsid w:val="04798D5C"/>
    <w:rsid w:val="070372C4"/>
    <w:rsid w:val="07CA8753"/>
    <w:rsid w:val="07D657E9"/>
    <w:rsid w:val="0811DEDD"/>
    <w:rsid w:val="08978CF3"/>
    <w:rsid w:val="0B573FDC"/>
    <w:rsid w:val="0BFDAEA7"/>
    <w:rsid w:val="0D5A46CD"/>
    <w:rsid w:val="0D6C5081"/>
    <w:rsid w:val="0DF1654B"/>
    <w:rsid w:val="0F2AE3D2"/>
    <w:rsid w:val="0F41F23F"/>
    <w:rsid w:val="0F93D4B6"/>
    <w:rsid w:val="1389B16D"/>
    <w:rsid w:val="13A61A68"/>
    <w:rsid w:val="14F0D5F7"/>
    <w:rsid w:val="15429549"/>
    <w:rsid w:val="16D3988B"/>
    <w:rsid w:val="1702645B"/>
    <w:rsid w:val="172DD1E0"/>
    <w:rsid w:val="189DADCE"/>
    <w:rsid w:val="1955164A"/>
    <w:rsid w:val="19A6E8D3"/>
    <w:rsid w:val="1A43EEBA"/>
    <w:rsid w:val="1BF7815D"/>
    <w:rsid w:val="1CB7B1F4"/>
    <w:rsid w:val="1D497A08"/>
    <w:rsid w:val="1D81BB38"/>
    <w:rsid w:val="209807A9"/>
    <w:rsid w:val="20F127AC"/>
    <w:rsid w:val="229D7747"/>
    <w:rsid w:val="22CC5871"/>
    <w:rsid w:val="23A04B73"/>
    <w:rsid w:val="23E4C9ED"/>
    <w:rsid w:val="2483F342"/>
    <w:rsid w:val="2854420F"/>
    <w:rsid w:val="28C3150C"/>
    <w:rsid w:val="2AF1AC71"/>
    <w:rsid w:val="2B08478D"/>
    <w:rsid w:val="2B4287A0"/>
    <w:rsid w:val="2C64CF0D"/>
    <w:rsid w:val="2C9443D6"/>
    <w:rsid w:val="2DA7A4F3"/>
    <w:rsid w:val="2F235F73"/>
    <w:rsid w:val="3208E5B1"/>
    <w:rsid w:val="33CFBBA2"/>
    <w:rsid w:val="33E317C4"/>
    <w:rsid w:val="3557968C"/>
    <w:rsid w:val="36E0D979"/>
    <w:rsid w:val="376B45E9"/>
    <w:rsid w:val="37897C23"/>
    <w:rsid w:val="3825C119"/>
    <w:rsid w:val="387F371C"/>
    <w:rsid w:val="399470D4"/>
    <w:rsid w:val="3A47E6E6"/>
    <w:rsid w:val="3AFD3AC7"/>
    <w:rsid w:val="3B915339"/>
    <w:rsid w:val="3BD4E53B"/>
    <w:rsid w:val="3C923C64"/>
    <w:rsid w:val="3CE9FC59"/>
    <w:rsid w:val="3E199C69"/>
    <w:rsid w:val="3EB950B4"/>
    <w:rsid w:val="3FACBE7F"/>
    <w:rsid w:val="3FD35A0F"/>
    <w:rsid w:val="407AD813"/>
    <w:rsid w:val="40AB45C5"/>
    <w:rsid w:val="430DBA48"/>
    <w:rsid w:val="4364CA63"/>
    <w:rsid w:val="43910069"/>
    <w:rsid w:val="43E70A16"/>
    <w:rsid w:val="44852217"/>
    <w:rsid w:val="452CAC8B"/>
    <w:rsid w:val="458B3BA8"/>
    <w:rsid w:val="45E4E856"/>
    <w:rsid w:val="47CD6A3A"/>
    <w:rsid w:val="47EAD6AB"/>
    <w:rsid w:val="483D092F"/>
    <w:rsid w:val="49327821"/>
    <w:rsid w:val="4A5D76C0"/>
    <w:rsid w:val="4AE1F725"/>
    <w:rsid w:val="4B524749"/>
    <w:rsid w:val="4BF28FD0"/>
    <w:rsid w:val="4C1F1776"/>
    <w:rsid w:val="4C55B95B"/>
    <w:rsid w:val="4C80E3E9"/>
    <w:rsid w:val="4C8A680C"/>
    <w:rsid w:val="4D89EEB8"/>
    <w:rsid w:val="4EE71C31"/>
    <w:rsid w:val="4F75AEB0"/>
    <w:rsid w:val="50E22908"/>
    <w:rsid w:val="51BEF18E"/>
    <w:rsid w:val="51F4F724"/>
    <w:rsid w:val="5262136E"/>
    <w:rsid w:val="5395AACC"/>
    <w:rsid w:val="53D08DB2"/>
    <w:rsid w:val="53F138E4"/>
    <w:rsid w:val="54465BB7"/>
    <w:rsid w:val="55A6B562"/>
    <w:rsid w:val="55C97637"/>
    <w:rsid w:val="577C0A00"/>
    <w:rsid w:val="57AE7E21"/>
    <w:rsid w:val="58386FAC"/>
    <w:rsid w:val="58CF08A6"/>
    <w:rsid w:val="590CCE15"/>
    <w:rsid w:val="5BDF60C2"/>
    <w:rsid w:val="5C548FDB"/>
    <w:rsid w:val="5C7352EB"/>
    <w:rsid w:val="5D17980E"/>
    <w:rsid w:val="5E19348A"/>
    <w:rsid w:val="60498FA0"/>
    <w:rsid w:val="60559980"/>
    <w:rsid w:val="60EA923A"/>
    <w:rsid w:val="61E0D7C5"/>
    <w:rsid w:val="63307B90"/>
    <w:rsid w:val="6804CD4A"/>
    <w:rsid w:val="68AA3486"/>
    <w:rsid w:val="6D7379BF"/>
    <w:rsid w:val="6F38B917"/>
    <w:rsid w:val="6FF99391"/>
    <w:rsid w:val="720262DF"/>
    <w:rsid w:val="734EC539"/>
    <w:rsid w:val="742892E0"/>
    <w:rsid w:val="74E3F77D"/>
    <w:rsid w:val="75228387"/>
    <w:rsid w:val="765CE2DC"/>
    <w:rsid w:val="797C5E37"/>
    <w:rsid w:val="7BB0CC89"/>
    <w:rsid w:val="7BE70535"/>
    <w:rsid w:val="7CEF1C8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C05C1E"/>
    <w:rPr>
      <w:sz w:val="16"/>
      <w:szCs w:val="16"/>
    </w:rPr>
  </w:style>
  <w:style w:type="paragraph" w:styleId="CommentText">
    <w:name w:val="annotation text"/>
    <w:basedOn w:val="Normal"/>
    <w:link w:val="CommentTextChar"/>
    <w:uiPriority w:val="99"/>
    <w:unhideWhenUsed/>
    <w:rsid w:val="00C05C1E"/>
    <w:pPr>
      <w:spacing w:line="240" w:lineRule="auto"/>
    </w:pPr>
    <w:rPr>
      <w:sz w:val="20"/>
      <w:szCs w:val="20"/>
    </w:rPr>
  </w:style>
  <w:style w:type="character" w:customStyle="1" w:styleId="CommentTextChar">
    <w:name w:val="Comment Text Char"/>
    <w:basedOn w:val="DefaultParagraphFont"/>
    <w:link w:val="CommentText"/>
    <w:uiPriority w:val="99"/>
    <w:rsid w:val="00C05C1E"/>
    <w:rPr>
      <w:sz w:val="20"/>
      <w:szCs w:val="20"/>
    </w:rPr>
  </w:style>
  <w:style w:type="paragraph" w:styleId="CommentSubject">
    <w:name w:val="annotation subject"/>
    <w:basedOn w:val="CommentText"/>
    <w:next w:val="CommentText"/>
    <w:link w:val="CommentSubjectChar"/>
    <w:uiPriority w:val="99"/>
    <w:semiHidden/>
    <w:unhideWhenUsed/>
    <w:rsid w:val="00C05C1E"/>
    <w:rPr>
      <w:b/>
      <w:bCs/>
    </w:rPr>
  </w:style>
  <w:style w:type="character" w:customStyle="1" w:styleId="CommentSubjectChar">
    <w:name w:val="Comment Subject Char"/>
    <w:basedOn w:val="CommentTextChar"/>
    <w:link w:val="CommentSubject"/>
    <w:uiPriority w:val="99"/>
    <w:semiHidden/>
    <w:rsid w:val="00C05C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21c5404-c1ca-41d1-ad31-d90428483ce8">
      <Terms xmlns="http://schemas.microsoft.com/office/infopath/2007/PartnerControls"/>
    </lcf76f155ced4ddcb4097134ff3c332f>
    <TaxCatchAll xmlns="a2d50c12-a46e-43dc-b50d-d0bc50e417ba" xsi:nil="true"/>
    <SharedWithUsers xmlns="a2d50c12-a46e-43dc-b50d-d0bc50e417ba">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D51500A289F0046978205F0FA64FE1B" ma:contentTypeVersion="14" ma:contentTypeDescription="Create a new document." ma:contentTypeScope="" ma:versionID="c71f5f1b21590d154979a24d9d748d1d">
  <xsd:schema xmlns:xsd="http://www.w3.org/2001/XMLSchema" xmlns:xs="http://www.w3.org/2001/XMLSchema" xmlns:p="http://schemas.microsoft.com/office/2006/metadata/properties" xmlns:ns2="c21c5404-c1ca-41d1-ad31-d90428483ce8" xmlns:ns3="a2d50c12-a46e-43dc-b50d-d0bc50e417ba" targetNamespace="http://schemas.microsoft.com/office/2006/metadata/properties" ma:root="true" ma:fieldsID="d90654741e654b4fba16b74239259275" ns2:_="" ns3:_="">
    <xsd:import namespace="c21c5404-c1ca-41d1-ad31-d90428483ce8"/>
    <xsd:import namespace="a2d50c12-a46e-43dc-b50d-d0bc50e417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1c5404-c1ca-41d1-ad31-d90428483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a82f727-5a99-4faf-b839-ebcd939823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d50c12-a46e-43dc-b50d-d0bc50e417b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4b5dfe9-6b2d-4662-9861-d590a995bdc4}" ma:internalName="TaxCatchAll" ma:showField="CatchAllData" ma:web="a2d50c12-a46e-43dc-b50d-d0bc50e417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6ce22835-bd66-4066-bc70-24c105ec2414"/>
    <ds:schemaRef ds:uri="fb7e9f2c-68a0-47ce-9582-1d2ab43b466f"/>
    <ds:schemaRef ds:uri="c21c5404-c1ca-41d1-ad31-d90428483ce8"/>
    <ds:schemaRef ds:uri="a2d50c12-a46e-43dc-b50d-d0bc50e417ba"/>
  </ds:schemaRefs>
</ds:datastoreItem>
</file>

<file path=customXml/itemProps3.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4.xml><?xml version="1.0" encoding="utf-8"?>
<ds:datastoreItem xmlns:ds="http://schemas.openxmlformats.org/officeDocument/2006/customXml" ds:itemID="{C9E46FDD-2AE8-4C43-A21D-A9FCAE81B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1c5404-c1ca-41d1-ad31-d90428483ce8"/>
    <ds:schemaRef ds:uri="a2d50c12-a46e-43dc-b50d-d0bc50e41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5570</Words>
  <Characters>31752</Characters>
  <Application>Microsoft Office Word</Application>
  <DocSecurity>0</DocSecurity>
  <Lines>264</Lines>
  <Paragraphs>74</Paragraphs>
  <ScaleCrop>false</ScaleCrop>
  <Company/>
  <LinksUpToDate>false</LinksUpToDate>
  <CharactersWithSpaces>37248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Gwernyfed CC</cp:lastModifiedBy>
  <cp:revision>2</cp:revision>
  <cp:lastPrinted>2024-05-23T09:37:00Z</cp:lastPrinted>
  <dcterms:created xsi:type="dcterms:W3CDTF">2025-03-17T11:06:00Z</dcterms:created>
  <dcterms:modified xsi:type="dcterms:W3CDTF">2025-03-17T11:06:00Z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0x010100AD51500A289F0046978205F0FA64FE1B</vt:lpwstr>
  </property>
  <property fmtid="{D5CDD505-2E9C-101B-9397-08002B2CF9AE}" pid="3" name="MediaServiceImageTags">
    <vt:lpwstr/>
  </property>
</Properties>
</file>