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FD8BE" w14:textId="77777777" w:rsidR="00345B65" w:rsidRPr="007C5B1B" w:rsidRDefault="00345B65" w:rsidP="006D136A">
      <w:pPr>
        <w:spacing w:after="0" w:line="259" w:lineRule="auto"/>
        <w:ind w:left="284" w:right="299"/>
        <w:jc w:val="center"/>
        <w:rPr>
          <w:rFonts w:ascii="Calibri Light" w:hAnsi="Calibri Light" w:cs="Calibri Light"/>
          <w:b/>
          <w:bCs/>
          <w:sz w:val="24"/>
        </w:rPr>
      </w:pPr>
      <w:r w:rsidRPr="007C5B1B">
        <w:rPr>
          <w:rFonts w:ascii="Calibri Light" w:hAnsi="Calibri Light" w:cs="Calibri Light"/>
          <w:b/>
          <w:bCs/>
          <w:sz w:val="24"/>
        </w:rPr>
        <w:t>Draft Minutes of Gwernyfed Community Council Meeting</w:t>
      </w:r>
    </w:p>
    <w:p w14:paraId="28BAB848" w14:textId="771FC0CF"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 xml:space="preserve">Held </w:t>
      </w:r>
      <w:r w:rsidR="00A235C2">
        <w:rPr>
          <w:rFonts w:ascii="Calibri Light" w:hAnsi="Calibri Light" w:cs="Calibri Light"/>
          <w:b/>
          <w:bCs/>
          <w:sz w:val="24"/>
        </w:rPr>
        <w:t xml:space="preserve">in person at </w:t>
      </w:r>
      <w:proofErr w:type="spellStart"/>
      <w:r w:rsidR="00A235C2">
        <w:rPr>
          <w:rFonts w:ascii="Calibri Light" w:hAnsi="Calibri Light" w:cs="Calibri Light"/>
          <w:b/>
          <w:bCs/>
          <w:sz w:val="24"/>
        </w:rPr>
        <w:t>Felindre</w:t>
      </w:r>
      <w:proofErr w:type="spellEnd"/>
      <w:r w:rsidR="00A235C2">
        <w:rPr>
          <w:rFonts w:ascii="Calibri Light" w:hAnsi="Calibri Light" w:cs="Calibri Light"/>
          <w:b/>
          <w:bCs/>
          <w:sz w:val="24"/>
        </w:rPr>
        <w:t xml:space="preserve"> </w:t>
      </w:r>
      <w:r w:rsidR="00C532A1">
        <w:rPr>
          <w:rFonts w:ascii="Calibri Light" w:hAnsi="Calibri Light" w:cs="Calibri Light"/>
          <w:b/>
          <w:bCs/>
          <w:sz w:val="24"/>
        </w:rPr>
        <w:t xml:space="preserve">Hall </w:t>
      </w:r>
      <w:r w:rsidR="00A235C2">
        <w:rPr>
          <w:rFonts w:ascii="Calibri Light" w:hAnsi="Calibri Light" w:cs="Calibri Light"/>
          <w:b/>
          <w:bCs/>
          <w:sz w:val="24"/>
        </w:rPr>
        <w:t>and online</w:t>
      </w:r>
      <w:r w:rsidRPr="007C5B1B">
        <w:rPr>
          <w:rFonts w:ascii="Calibri Light" w:hAnsi="Calibri Light" w:cs="Calibri Light"/>
          <w:b/>
          <w:bCs/>
          <w:sz w:val="24"/>
        </w:rPr>
        <w:t xml:space="preserve">. </w:t>
      </w:r>
    </w:p>
    <w:p w14:paraId="1E3C7208" w14:textId="1B3A0FDA" w:rsidR="00345B65" w:rsidRPr="007C5B1B" w:rsidRDefault="00345B65" w:rsidP="00345B65">
      <w:pPr>
        <w:spacing w:after="1" w:line="259" w:lineRule="auto"/>
        <w:ind w:right="299"/>
        <w:jc w:val="center"/>
        <w:rPr>
          <w:rFonts w:ascii="Calibri Light" w:hAnsi="Calibri Light" w:cs="Calibri Light"/>
          <w:b/>
          <w:bCs/>
          <w:sz w:val="24"/>
        </w:rPr>
      </w:pPr>
      <w:r w:rsidRPr="007C5B1B">
        <w:rPr>
          <w:rFonts w:ascii="Calibri Light" w:hAnsi="Calibri Light" w:cs="Calibri Light"/>
          <w:b/>
          <w:bCs/>
          <w:sz w:val="24"/>
        </w:rPr>
        <w:t xml:space="preserve">on the </w:t>
      </w:r>
      <w:r w:rsidR="009B206C" w:rsidRPr="007C5B1B">
        <w:rPr>
          <w:rFonts w:ascii="Calibri Light" w:hAnsi="Calibri Light" w:cs="Calibri Light"/>
          <w:b/>
          <w:bCs/>
          <w:sz w:val="24"/>
        </w:rPr>
        <w:t>1</w:t>
      </w:r>
      <w:r w:rsidR="009B5444">
        <w:rPr>
          <w:rFonts w:ascii="Calibri Light" w:hAnsi="Calibri Light" w:cs="Calibri Light"/>
          <w:b/>
          <w:bCs/>
          <w:sz w:val="24"/>
        </w:rPr>
        <w:t>3</w:t>
      </w:r>
      <w:r w:rsidR="002E30F8" w:rsidRPr="009B5444">
        <w:rPr>
          <w:rFonts w:ascii="Calibri Light" w:hAnsi="Calibri Light" w:cs="Calibri Light"/>
          <w:b/>
          <w:bCs/>
          <w:sz w:val="24"/>
          <w:vertAlign w:val="superscript"/>
        </w:rPr>
        <w:t>th</w:t>
      </w:r>
      <w:r w:rsidR="002E30F8">
        <w:rPr>
          <w:rFonts w:ascii="Calibri Light" w:hAnsi="Calibri Light" w:cs="Calibri Light"/>
          <w:b/>
          <w:bCs/>
          <w:sz w:val="24"/>
        </w:rPr>
        <w:t xml:space="preserve"> </w:t>
      </w:r>
      <w:proofErr w:type="gramStart"/>
      <w:r w:rsidR="002E30F8" w:rsidRPr="00C532A1">
        <w:rPr>
          <w:rFonts w:ascii="Calibri Light" w:hAnsi="Calibri Light" w:cs="Calibri Light"/>
          <w:b/>
          <w:bCs/>
          <w:sz w:val="24"/>
          <w:vertAlign w:val="superscript"/>
        </w:rPr>
        <w:t>of</w:t>
      </w:r>
      <w:r w:rsidR="00C532A1">
        <w:rPr>
          <w:rFonts w:ascii="Calibri Light" w:hAnsi="Calibri Light" w:cs="Calibri Light"/>
          <w:b/>
          <w:bCs/>
          <w:sz w:val="24"/>
        </w:rPr>
        <w:t xml:space="preserve"> </w:t>
      </w:r>
      <w:r w:rsidR="00FA0CCC">
        <w:rPr>
          <w:rFonts w:ascii="Calibri Light" w:hAnsi="Calibri Light" w:cs="Calibri Light"/>
          <w:b/>
          <w:bCs/>
          <w:sz w:val="24"/>
        </w:rPr>
        <w:t xml:space="preserve"> </w:t>
      </w:r>
      <w:r w:rsidR="002E30F8">
        <w:rPr>
          <w:rFonts w:ascii="Calibri Light" w:hAnsi="Calibri Light" w:cs="Calibri Light"/>
          <w:b/>
          <w:bCs/>
          <w:sz w:val="24"/>
        </w:rPr>
        <w:t>March</w:t>
      </w:r>
      <w:proofErr w:type="gramEnd"/>
      <w:r w:rsidR="002E30F8">
        <w:rPr>
          <w:rFonts w:ascii="Calibri Light" w:hAnsi="Calibri Light" w:cs="Calibri Light"/>
          <w:b/>
          <w:bCs/>
          <w:sz w:val="24"/>
        </w:rPr>
        <w:t xml:space="preserve"> </w:t>
      </w:r>
      <w:r w:rsidRPr="007C5B1B">
        <w:rPr>
          <w:rFonts w:ascii="Calibri Light" w:hAnsi="Calibri Light" w:cs="Calibri Light"/>
          <w:b/>
          <w:bCs/>
          <w:sz w:val="24"/>
        </w:rPr>
        <w:t xml:space="preserve"> 202</w:t>
      </w:r>
      <w:r w:rsidR="00C532A1">
        <w:rPr>
          <w:rFonts w:ascii="Calibri Light" w:hAnsi="Calibri Light" w:cs="Calibri Light"/>
          <w:b/>
          <w:bCs/>
          <w:sz w:val="24"/>
        </w:rPr>
        <w:t>5</w:t>
      </w:r>
      <w:r w:rsidRPr="007C5B1B">
        <w:rPr>
          <w:rFonts w:ascii="Calibri Light" w:hAnsi="Calibri Light" w:cs="Calibri Light"/>
          <w:b/>
          <w:bCs/>
          <w:sz w:val="24"/>
        </w:rPr>
        <w:t xml:space="preserve"> at 7.30pm</w:t>
      </w:r>
    </w:p>
    <w:p w14:paraId="0FEF6883" w14:textId="77777777" w:rsidR="00345B65" w:rsidRPr="007C5B1B" w:rsidRDefault="00345B65" w:rsidP="00345B65">
      <w:pPr>
        <w:spacing w:after="42"/>
        <w:jc w:val="center"/>
        <w:rPr>
          <w:rFonts w:ascii="Calibri Light" w:hAnsi="Calibri Light" w:cs="Calibri Light"/>
          <w:b/>
          <w:bCs/>
          <w:sz w:val="24"/>
        </w:rPr>
      </w:pPr>
      <w:r w:rsidRPr="007C5B1B">
        <w:rPr>
          <w:rFonts w:ascii="Calibri Light" w:hAnsi="Calibri Light" w:cs="Calibri Light"/>
          <w:b/>
          <w:bCs/>
          <w:sz w:val="24"/>
        </w:rPr>
        <w:t xml:space="preserve">In attendance  </w:t>
      </w:r>
    </w:p>
    <w:p w14:paraId="6E8927A1" w14:textId="77777777" w:rsidR="00345B65" w:rsidRPr="00E24DB8" w:rsidRDefault="00345B65" w:rsidP="00631678">
      <w:pPr>
        <w:spacing w:after="60"/>
        <w:ind w:left="1843"/>
        <w:rPr>
          <w:rFonts w:asciiTheme="minorHAnsi" w:hAnsiTheme="minorHAnsi" w:cs="Calibri Light"/>
          <w:sz w:val="24"/>
        </w:rPr>
      </w:pPr>
      <w:r w:rsidRPr="00E24DB8">
        <w:rPr>
          <w:rFonts w:asciiTheme="minorHAnsi" w:hAnsiTheme="minorHAnsi" w:cs="Calibri Light"/>
          <w:sz w:val="24"/>
        </w:rPr>
        <w:t>Cllr. Nick Pritchard- Chair</w:t>
      </w:r>
    </w:p>
    <w:p w14:paraId="71FA7EF7" w14:textId="1C5E3AEE" w:rsidR="002B513C" w:rsidRPr="00E24DB8" w:rsidRDefault="002B513C" w:rsidP="00631678">
      <w:pPr>
        <w:spacing w:after="60"/>
        <w:ind w:left="1843"/>
        <w:rPr>
          <w:rFonts w:asciiTheme="minorHAnsi" w:hAnsiTheme="minorHAnsi" w:cs="Calibri Light"/>
          <w:sz w:val="24"/>
        </w:rPr>
      </w:pPr>
      <w:r w:rsidRPr="00E24DB8">
        <w:rPr>
          <w:rFonts w:asciiTheme="minorHAnsi" w:hAnsiTheme="minorHAnsi" w:cs="Calibri Light"/>
          <w:sz w:val="24"/>
        </w:rPr>
        <w:t>Cllr. Peter V</w:t>
      </w:r>
      <w:r w:rsidR="006729AA" w:rsidRPr="00E24DB8">
        <w:rPr>
          <w:rFonts w:asciiTheme="minorHAnsi" w:hAnsiTheme="minorHAnsi" w:cs="Calibri Light"/>
          <w:sz w:val="24"/>
        </w:rPr>
        <w:t>arcoe</w:t>
      </w:r>
    </w:p>
    <w:p w14:paraId="1EC2349D" w14:textId="77777777" w:rsidR="00345B65" w:rsidRPr="00E24DB8" w:rsidRDefault="00345B65" w:rsidP="00631678">
      <w:pPr>
        <w:spacing w:after="60"/>
        <w:ind w:left="1843"/>
        <w:rPr>
          <w:rFonts w:asciiTheme="minorHAnsi" w:hAnsiTheme="minorHAnsi" w:cs="Calibri Light"/>
          <w:sz w:val="24"/>
        </w:rPr>
      </w:pPr>
      <w:r w:rsidRPr="00E24DB8">
        <w:rPr>
          <w:rFonts w:asciiTheme="minorHAnsi" w:hAnsiTheme="minorHAnsi" w:cs="Calibri Light"/>
          <w:sz w:val="24"/>
        </w:rPr>
        <w:t>Cllr. Will Lloyd</w:t>
      </w:r>
    </w:p>
    <w:p w14:paraId="1B693EE2" w14:textId="47765B9C" w:rsidR="00345B65" w:rsidRPr="00E24DB8" w:rsidRDefault="00345B65" w:rsidP="00631678">
      <w:pPr>
        <w:spacing w:after="60"/>
        <w:ind w:left="1843"/>
        <w:rPr>
          <w:rFonts w:asciiTheme="minorHAnsi" w:hAnsiTheme="minorHAnsi" w:cs="Calibri Light"/>
          <w:sz w:val="24"/>
        </w:rPr>
      </w:pPr>
      <w:r w:rsidRPr="00E24DB8">
        <w:rPr>
          <w:rFonts w:asciiTheme="minorHAnsi" w:hAnsiTheme="minorHAnsi" w:cs="Calibri Light"/>
          <w:sz w:val="24"/>
        </w:rPr>
        <w:t>Cllr. Grahame Day</w:t>
      </w:r>
      <w:r w:rsidR="00EB6258" w:rsidRPr="00E24DB8">
        <w:rPr>
          <w:rFonts w:asciiTheme="minorHAnsi" w:hAnsiTheme="minorHAnsi" w:cs="Calibri Light"/>
          <w:sz w:val="24"/>
        </w:rPr>
        <w:t xml:space="preserve"> – Over Teams</w:t>
      </w:r>
    </w:p>
    <w:p w14:paraId="2F9E2165" w14:textId="376FB5E1" w:rsidR="00345B65" w:rsidRPr="00E24DB8" w:rsidRDefault="00345B65" w:rsidP="00631678">
      <w:pPr>
        <w:spacing w:after="60"/>
        <w:ind w:left="1843"/>
        <w:rPr>
          <w:rFonts w:asciiTheme="minorHAnsi" w:hAnsiTheme="minorHAnsi" w:cs="Calibri Light"/>
          <w:sz w:val="24"/>
        </w:rPr>
      </w:pPr>
      <w:r w:rsidRPr="00E24DB8">
        <w:rPr>
          <w:rFonts w:asciiTheme="minorHAnsi" w:hAnsiTheme="minorHAnsi" w:cs="Calibri Light"/>
          <w:sz w:val="24"/>
        </w:rPr>
        <w:t>Cllr. Rachel Harding</w:t>
      </w:r>
      <w:r w:rsidR="00ED53E0" w:rsidRPr="00E24DB8">
        <w:rPr>
          <w:rFonts w:asciiTheme="minorHAnsi" w:hAnsiTheme="minorHAnsi" w:cs="Calibri Light"/>
          <w:sz w:val="24"/>
        </w:rPr>
        <w:t xml:space="preserve"> </w:t>
      </w:r>
    </w:p>
    <w:p w14:paraId="6073E97E" w14:textId="77777777" w:rsidR="00345B65" w:rsidRPr="00E24DB8" w:rsidRDefault="00345B65" w:rsidP="00631678">
      <w:pPr>
        <w:spacing w:after="60"/>
        <w:ind w:left="1843"/>
        <w:rPr>
          <w:rFonts w:asciiTheme="minorHAnsi" w:hAnsiTheme="minorHAnsi" w:cs="Calibri Light"/>
          <w:sz w:val="24"/>
        </w:rPr>
      </w:pPr>
      <w:r w:rsidRPr="00E24DB8">
        <w:rPr>
          <w:rFonts w:asciiTheme="minorHAnsi" w:hAnsiTheme="minorHAnsi" w:cs="Calibri Light"/>
          <w:sz w:val="24"/>
        </w:rPr>
        <w:t xml:space="preserve">Cllr. Chris Jones </w:t>
      </w:r>
    </w:p>
    <w:p w14:paraId="6573660A" w14:textId="6C8B44B9" w:rsidR="00ED53E0" w:rsidRPr="00E24DB8" w:rsidRDefault="00ED53E0" w:rsidP="00631678">
      <w:pPr>
        <w:spacing w:after="60"/>
        <w:ind w:left="1843"/>
        <w:rPr>
          <w:rFonts w:asciiTheme="minorHAnsi" w:hAnsiTheme="minorHAnsi" w:cs="Calibri Light"/>
          <w:sz w:val="24"/>
        </w:rPr>
      </w:pPr>
      <w:r w:rsidRPr="00E24DB8">
        <w:rPr>
          <w:rFonts w:asciiTheme="minorHAnsi" w:hAnsiTheme="minorHAnsi" w:cs="Calibri Light"/>
          <w:sz w:val="24"/>
        </w:rPr>
        <w:t>Cllr Ke</w:t>
      </w:r>
      <w:r w:rsidR="00FD1845" w:rsidRPr="00E24DB8">
        <w:rPr>
          <w:rFonts w:asciiTheme="minorHAnsi" w:hAnsiTheme="minorHAnsi" w:cs="Calibri Light"/>
          <w:sz w:val="24"/>
        </w:rPr>
        <w:t>r</w:t>
      </w:r>
      <w:r w:rsidRPr="00E24DB8">
        <w:rPr>
          <w:rFonts w:asciiTheme="minorHAnsi" w:hAnsiTheme="minorHAnsi" w:cs="Calibri Light"/>
          <w:sz w:val="24"/>
        </w:rPr>
        <w:t xml:space="preserve">i Doell – </w:t>
      </w:r>
      <w:r w:rsidR="00EB6258" w:rsidRPr="00E24DB8">
        <w:rPr>
          <w:rFonts w:asciiTheme="minorHAnsi" w:hAnsiTheme="minorHAnsi" w:cs="Calibri Light"/>
          <w:sz w:val="24"/>
        </w:rPr>
        <w:t>O</w:t>
      </w:r>
      <w:r w:rsidRPr="00E24DB8">
        <w:rPr>
          <w:rFonts w:asciiTheme="minorHAnsi" w:hAnsiTheme="minorHAnsi" w:cs="Calibri Light"/>
          <w:sz w:val="24"/>
        </w:rPr>
        <w:t xml:space="preserve">ver </w:t>
      </w:r>
      <w:r w:rsidR="007B006F" w:rsidRPr="00E24DB8">
        <w:rPr>
          <w:rFonts w:asciiTheme="minorHAnsi" w:hAnsiTheme="minorHAnsi" w:cs="Calibri Light"/>
          <w:sz w:val="24"/>
        </w:rPr>
        <w:t>Teams</w:t>
      </w:r>
    </w:p>
    <w:p w14:paraId="7D4B72AE" w14:textId="5FDE755F" w:rsidR="00332BA9" w:rsidRPr="00E24DB8" w:rsidRDefault="00332BA9" w:rsidP="00631678">
      <w:pPr>
        <w:spacing w:after="60"/>
        <w:ind w:left="1843"/>
        <w:rPr>
          <w:rFonts w:asciiTheme="minorHAnsi" w:hAnsiTheme="minorHAnsi" w:cs="Calibri Light"/>
          <w:sz w:val="24"/>
        </w:rPr>
      </w:pPr>
      <w:r w:rsidRPr="00E24DB8">
        <w:rPr>
          <w:rFonts w:asciiTheme="minorHAnsi" w:hAnsiTheme="minorHAnsi" w:cs="Calibri Light"/>
          <w:sz w:val="24"/>
        </w:rPr>
        <w:t xml:space="preserve">Cllr. Mike Bugler – Vice Chair  </w:t>
      </w:r>
    </w:p>
    <w:p w14:paraId="5764B032" w14:textId="77777777" w:rsidR="0029358E" w:rsidRPr="00E24DB8" w:rsidRDefault="007B006F" w:rsidP="00631678">
      <w:pPr>
        <w:spacing w:after="60"/>
        <w:ind w:left="1843"/>
        <w:rPr>
          <w:rFonts w:asciiTheme="minorHAnsi" w:hAnsiTheme="minorHAnsi" w:cs="Calibri Light"/>
          <w:sz w:val="24"/>
        </w:rPr>
      </w:pPr>
      <w:r w:rsidRPr="00E24DB8">
        <w:rPr>
          <w:rFonts w:asciiTheme="minorHAnsi" w:hAnsiTheme="minorHAnsi" w:cs="Calibri Light"/>
          <w:sz w:val="24"/>
        </w:rPr>
        <w:t xml:space="preserve">Also, in attendance </w:t>
      </w:r>
      <w:r w:rsidR="00E5472F" w:rsidRPr="00E24DB8">
        <w:rPr>
          <w:rFonts w:asciiTheme="minorHAnsi" w:hAnsiTheme="minorHAnsi" w:cs="Calibri Light"/>
          <w:sz w:val="24"/>
        </w:rPr>
        <w:t>Cllr</w:t>
      </w:r>
      <w:r w:rsidR="00565BA3" w:rsidRPr="00E24DB8">
        <w:rPr>
          <w:rFonts w:asciiTheme="minorHAnsi" w:hAnsiTheme="minorHAnsi" w:cs="Calibri Light"/>
          <w:sz w:val="24"/>
        </w:rPr>
        <w:t>.</w:t>
      </w:r>
      <w:r w:rsidRPr="00E24DB8">
        <w:rPr>
          <w:rFonts w:asciiTheme="minorHAnsi" w:hAnsiTheme="minorHAnsi" w:cs="Calibri Light"/>
          <w:sz w:val="24"/>
        </w:rPr>
        <w:t xml:space="preserve"> Will Lloyd</w:t>
      </w:r>
      <w:r w:rsidR="00565BA3" w:rsidRPr="00E24DB8">
        <w:rPr>
          <w:rFonts w:asciiTheme="minorHAnsi" w:hAnsiTheme="minorHAnsi" w:cs="Calibri Light"/>
          <w:sz w:val="24"/>
        </w:rPr>
        <w:t xml:space="preserve"> in his capacity as County Councillor</w:t>
      </w:r>
    </w:p>
    <w:p w14:paraId="2382A50B" w14:textId="6683C662" w:rsidR="00FF5F6E" w:rsidRPr="00E24DB8" w:rsidRDefault="007B006F" w:rsidP="00631678">
      <w:pPr>
        <w:spacing w:after="60"/>
        <w:ind w:left="1843"/>
        <w:rPr>
          <w:rFonts w:asciiTheme="minorHAnsi" w:hAnsiTheme="minorHAnsi" w:cs="Calibri Light"/>
          <w:sz w:val="24"/>
        </w:rPr>
      </w:pPr>
      <w:r w:rsidRPr="00E24DB8">
        <w:rPr>
          <w:rFonts w:asciiTheme="minorHAnsi" w:hAnsiTheme="minorHAnsi" w:cs="Calibri Light"/>
          <w:sz w:val="24"/>
        </w:rPr>
        <w:t xml:space="preserve"> </w:t>
      </w:r>
      <w:r w:rsidR="0029358E" w:rsidRPr="00E24DB8">
        <w:rPr>
          <w:rFonts w:asciiTheme="minorHAnsi" w:hAnsiTheme="minorHAnsi" w:cs="Calibri Light"/>
          <w:sz w:val="24"/>
        </w:rPr>
        <w:t>and Mrs</w:t>
      </w:r>
      <w:r w:rsidRPr="00E24DB8">
        <w:rPr>
          <w:rFonts w:asciiTheme="minorHAnsi" w:hAnsiTheme="minorHAnsi" w:cs="Calibri Light"/>
          <w:sz w:val="24"/>
        </w:rPr>
        <w:t xml:space="preserve"> Keren Bender (Clerk) </w:t>
      </w:r>
    </w:p>
    <w:p w14:paraId="0AF4AF67" w14:textId="6A74506C" w:rsidR="007B006F" w:rsidRPr="00E24DB8" w:rsidRDefault="00FF5F6E" w:rsidP="00631678">
      <w:pPr>
        <w:spacing w:after="60"/>
        <w:ind w:left="1843"/>
        <w:rPr>
          <w:rFonts w:asciiTheme="minorHAnsi" w:hAnsiTheme="minorHAnsi" w:cs="Calibri Light"/>
          <w:color w:val="000000" w:themeColor="text1"/>
          <w:sz w:val="24"/>
        </w:rPr>
      </w:pPr>
      <w:r w:rsidRPr="00E24DB8">
        <w:rPr>
          <w:rFonts w:asciiTheme="minorHAnsi" w:hAnsiTheme="minorHAnsi" w:cs="Calibri Light"/>
          <w:sz w:val="24"/>
        </w:rPr>
        <w:t>Mrs Sue Thomas, the incoming Clerk was also in attendance</w:t>
      </w:r>
      <w:r w:rsidR="009B5444" w:rsidRPr="00E24DB8">
        <w:rPr>
          <w:rFonts w:asciiTheme="minorHAnsi" w:hAnsiTheme="minorHAnsi" w:cs="Calibri Light"/>
          <w:sz w:val="24"/>
        </w:rPr>
        <w:t>.</w:t>
      </w:r>
      <w:r w:rsidRPr="00E24DB8">
        <w:rPr>
          <w:rFonts w:asciiTheme="minorHAnsi" w:hAnsiTheme="minorHAnsi" w:cs="Calibri Light"/>
          <w:sz w:val="24"/>
        </w:rPr>
        <w:t xml:space="preserve"> </w:t>
      </w:r>
      <w:r w:rsidR="007B006F" w:rsidRPr="00E24DB8">
        <w:rPr>
          <w:rFonts w:asciiTheme="minorHAnsi" w:hAnsiTheme="minorHAnsi" w:cs="Calibri Light"/>
          <w:color w:val="000000" w:themeColor="text1"/>
          <w:sz w:val="24"/>
        </w:rPr>
        <w:t xml:space="preserve"> </w:t>
      </w:r>
    </w:p>
    <w:p w14:paraId="31518496" w14:textId="77777777" w:rsidR="00FD1845" w:rsidRPr="00E24DB8" w:rsidRDefault="00FD1845" w:rsidP="00631678">
      <w:pPr>
        <w:spacing w:after="60"/>
        <w:ind w:left="1843"/>
        <w:rPr>
          <w:rFonts w:asciiTheme="minorHAnsi" w:hAnsiTheme="minorHAnsi" w:cs="Calibri Light"/>
          <w:color w:val="000000" w:themeColor="text1"/>
          <w:sz w:val="24"/>
        </w:rPr>
      </w:pPr>
    </w:p>
    <w:p w14:paraId="15B9BAA3" w14:textId="2616A699" w:rsidR="00FD1845" w:rsidRPr="00E24DB8" w:rsidRDefault="00FD1845" w:rsidP="00631678">
      <w:pPr>
        <w:spacing w:after="60"/>
        <w:ind w:left="1843"/>
        <w:rPr>
          <w:rFonts w:asciiTheme="minorHAnsi" w:hAnsiTheme="minorHAnsi" w:cs="Calibri Light"/>
          <w:sz w:val="24"/>
        </w:rPr>
      </w:pPr>
      <w:r w:rsidRPr="00E24DB8">
        <w:rPr>
          <w:rFonts w:asciiTheme="minorHAnsi" w:hAnsiTheme="minorHAnsi" w:cs="Calibri Light"/>
          <w:color w:val="000000" w:themeColor="text1"/>
          <w:sz w:val="24"/>
        </w:rPr>
        <w:t xml:space="preserve"> </w:t>
      </w:r>
    </w:p>
    <w:p w14:paraId="004E8329" w14:textId="77777777" w:rsidR="00345B65" w:rsidRPr="00E24DB8" w:rsidRDefault="00345B65" w:rsidP="00345B65">
      <w:pPr>
        <w:pStyle w:val="ListParagraph"/>
        <w:numPr>
          <w:ilvl w:val="0"/>
          <w:numId w:val="2"/>
        </w:numPr>
        <w:spacing w:before="120" w:line="240" w:lineRule="auto"/>
        <w:ind w:left="567"/>
        <w:contextualSpacing w:val="0"/>
        <w:rPr>
          <w:rFonts w:asciiTheme="minorHAnsi" w:hAnsiTheme="minorHAnsi" w:cs="Calibri Light"/>
          <w:b/>
          <w:bCs/>
          <w:sz w:val="24"/>
        </w:rPr>
      </w:pPr>
      <w:r w:rsidRPr="00E24DB8">
        <w:rPr>
          <w:rFonts w:asciiTheme="minorHAnsi" w:hAnsiTheme="minorHAnsi" w:cs="Calibri Light"/>
          <w:b/>
          <w:bCs/>
          <w:sz w:val="24"/>
        </w:rPr>
        <w:t xml:space="preserve">Declarations of Interest  </w:t>
      </w:r>
    </w:p>
    <w:p w14:paraId="65E10316" w14:textId="35A9DF96" w:rsidR="00345B65" w:rsidRPr="00E24DB8" w:rsidRDefault="0068439C" w:rsidP="00345B65">
      <w:pPr>
        <w:pStyle w:val="ListParagraph"/>
        <w:spacing w:before="120" w:line="240" w:lineRule="auto"/>
        <w:ind w:left="567" w:firstLine="0"/>
        <w:contextualSpacing w:val="0"/>
        <w:rPr>
          <w:rFonts w:asciiTheme="minorHAnsi" w:hAnsiTheme="minorHAnsi" w:cs="Calibri Light"/>
          <w:sz w:val="24"/>
        </w:rPr>
      </w:pPr>
      <w:r w:rsidRPr="00E24DB8">
        <w:rPr>
          <w:rFonts w:asciiTheme="minorHAnsi" w:hAnsiTheme="minorHAnsi" w:cs="Calibri Light"/>
          <w:sz w:val="24"/>
        </w:rPr>
        <w:t xml:space="preserve">Cllr Mike Bugler on agenda item 6, Request for </w:t>
      </w:r>
      <w:r w:rsidR="005630F0" w:rsidRPr="00E24DB8">
        <w:rPr>
          <w:rFonts w:asciiTheme="minorHAnsi" w:hAnsiTheme="minorHAnsi" w:cs="Calibri Light"/>
          <w:sz w:val="24"/>
        </w:rPr>
        <w:t>funding from</w:t>
      </w:r>
      <w:r w:rsidRPr="00E24DB8">
        <w:rPr>
          <w:rFonts w:asciiTheme="minorHAnsi" w:hAnsiTheme="minorHAnsi" w:cs="Calibri Light"/>
          <w:sz w:val="24"/>
        </w:rPr>
        <w:t xml:space="preserve"> </w:t>
      </w:r>
      <w:proofErr w:type="spellStart"/>
      <w:r w:rsidRPr="00E24DB8">
        <w:rPr>
          <w:rFonts w:asciiTheme="minorHAnsi" w:hAnsiTheme="minorHAnsi" w:cs="Calibri Light"/>
          <w:sz w:val="24"/>
        </w:rPr>
        <w:t>Glasbury</w:t>
      </w:r>
      <w:proofErr w:type="spellEnd"/>
      <w:r w:rsidRPr="00E24DB8">
        <w:rPr>
          <w:rFonts w:asciiTheme="minorHAnsi" w:hAnsiTheme="minorHAnsi" w:cs="Calibri Light"/>
          <w:sz w:val="24"/>
        </w:rPr>
        <w:t xml:space="preserve"> Arts</w:t>
      </w:r>
      <w:r w:rsidR="006132BD" w:rsidRPr="00E24DB8">
        <w:rPr>
          <w:rFonts w:asciiTheme="minorHAnsi" w:hAnsiTheme="minorHAnsi" w:cs="Calibri Light"/>
          <w:sz w:val="24"/>
        </w:rPr>
        <w:t>.</w:t>
      </w:r>
    </w:p>
    <w:p w14:paraId="5F0A7D15" w14:textId="77777777" w:rsidR="00345B65" w:rsidRPr="00E24DB8" w:rsidRDefault="00345B65" w:rsidP="00345B65">
      <w:pPr>
        <w:pStyle w:val="ListParagraph"/>
        <w:numPr>
          <w:ilvl w:val="0"/>
          <w:numId w:val="2"/>
        </w:numPr>
        <w:spacing w:before="120" w:line="240" w:lineRule="auto"/>
        <w:ind w:left="567" w:hanging="357"/>
        <w:contextualSpacing w:val="0"/>
        <w:rPr>
          <w:rFonts w:asciiTheme="minorHAnsi" w:hAnsiTheme="minorHAnsi" w:cs="Calibri Light"/>
          <w:b/>
          <w:bCs/>
          <w:sz w:val="24"/>
        </w:rPr>
      </w:pPr>
      <w:r w:rsidRPr="00E24DB8">
        <w:rPr>
          <w:rFonts w:asciiTheme="minorHAnsi" w:hAnsiTheme="minorHAnsi" w:cs="Calibri Light"/>
          <w:b/>
          <w:bCs/>
          <w:sz w:val="24"/>
        </w:rPr>
        <w:t xml:space="preserve">Apologies </w:t>
      </w:r>
    </w:p>
    <w:p w14:paraId="30ACF422" w14:textId="14210944" w:rsidR="00345B65" w:rsidRPr="00E24DB8" w:rsidRDefault="00884030" w:rsidP="006132BD">
      <w:pPr>
        <w:pStyle w:val="paragraph"/>
        <w:spacing w:before="0" w:beforeAutospacing="0" w:after="0" w:afterAutospacing="0"/>
        <w:ind w:left="567"/>
        <w:jc w:val="both"/>
        <w:textAlignment w:val="baseline"/>
        <w:rPr>
          <w:rFonts w:asciiTheme="minorHAnsi" w:hAnsiTheme="minorHAnsi" w:cs="Calibri Light"/>
        </w:rPr>
      </w:pPr>
      <w:r w:rsidRPr="00E24DB8">
        <w:rPr>
          <w:rStyle w:val="normaltextrun"/>
          <w:rFonts w:asciiTheme="minorHAnsi" w:hAnsiTheme="minorHAnsi" w:cs="Calibri Light"/>
        </w:rPr>
        <w:t>None</w:t>
      </w:r>
      <w:r w:rsidR="00345B65" w:rsidRPr="00E24DB8">
        <w:rPr>
          <w:rFonts w:asciiTheme="minorHAnsi" w:hAnsiTheme="minorHAnsi" w:cs="Calibri Light"/>
        </w:rPr>
        <w:t xml:space="preserve"> </w:t>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r w:rsidR="00DA7227">
        <w:rPr>
          <w:rFonts w:asciiTheme="minorHAnsi" w:hAnsiTheme="minorHAnsi" w:cs="Calibri Light"/>
        </w:rPr>
        <w:tab/>
      </w:r>
    </w:p>
    <w:p w14:paraId="790DB745" w14:textId="241B1FCA" w:rsidR="000C744A" w:rsidRPr="00E24DB8" w:rsidRDefault="000C744A" w:rsidP="000C744A">
      <w:pPr>
        <w:pStyle w:val="ListParagraph"/>
        <w:numPr>
          <w:ilvl w:val="0"/>
          <w:numId w:val="2"/>
        </w:numPr>
        <w:jc w:val="both"/>
        <w:rPr>
          <w:rFonts w:asciiTheme="minorHAnsi" w:hAnsiTheme="minorHAnsi" w:cs="Calibri Light"/>
          <w:b/>
          <w:bCs/>
          <w:sz w:val="24"/>
        </w:rPr>
      </w:pPr>
      <w:r w:rsidRPr="00E24DB8">
        <w:rPr>
          <w:rFonts w:asciiTheme="minorHAnsi" w:hAnsiTheme="minorHAnsi" w:cs="Calibri Light"/>
          <w:b/>
          <w:bCs/>
          <w:sz w:val="24"/>
        </w:rPr>
        <w:t>Agree Minutes of the 1</w:t>
      </w:r>
      <w:r w:rsidR="0068439C" w:rsidRPr="00E24DB8">
        <w:rPr>
          <w:rFonts w:asciiTheme="minorHAnsi" w:hAnsiTheme="minorHAnsi" w:cs="Calibri Light"/>
          <w:b/>
          <w:bCs/>
          <w:sz w:val="24"/>
        </w:rPr>
        <w:t>3</w:t>
      </w:r>
      <w:r w:rsidR="0068439C" w:rsidRPr="00E24DB8">
        <w:rPr>
          <w:rFonts w:asciiTheme="minorHAnsi" w:hAnsiTheme="minorHAnsi" w:cs="Calibri Light"/>
          <w:b/>
          <w:bCs/>
          <w:sz w:val="24"/>
          <w:vertAlign w:val="superscript"/>
        </w:rPr>
        <w:t>th</w:t>
      </w:r>
      <w:r w:rsidR="0068439C" w:rsidRPr="00E24DB8">
        <w:rPr>
          <w:rFonts w:asciiTheme="minorHAnsi" w:hAnsiTheme="minorHAnsi" w:cs="Calibri Light"/>
          <w:b/>
          <w:bCs/>
          <w:sz w:val="24"/>
        </w:rPr>
        <w:t xml:space="preserve"> </w:t>
      </w:r>
      <w:proofErr w:type="gramStart"/>
      <w:r w:rsidR="002E30F8" w:rsidRPr="00E24DB8">
        <w:rPr>
          <w:rFonts w:asciiTheme="minorHAnsi" w:hAnsiTheme="minorHAnsi" w:cs="Calibri Light"/>
          <w:b/>
          <w:bCs/>
          <w:sz w:val="24"/>
        </w:rPr>
        <w:t xml:space="preserve">February </w:t>
      </w:r>
      <w:r w:rsidR="001A3441" w:rsidRPr="00E24DB8">
        <w:rPr>
          <w:rFonts w:asciiTheme="minorHAnsi" w:hAnsiTheme="minorHAnsi" w:cs="Calibri Light"/>
          <w:b/>
          <w:bCs/>
          <w:sz w:val="24"/>
        </w:rPr>
        <w:t xml:space="preserve"> 2025</w:t>
      </w:r>
      <w:proofErr w:type="gramEnd"/>
      <w:r w:rsidRPr="00E24DB8">
        <w:rPr>
          <w:rFonts w:asciiTheme="minorHAnsi" w:hAnsiTheme="minorHAnsi" w:cs="Calibri Light"/>
          <w:b/>
          <w:bCs/>
          <w:sz w:val="24"/>
        </w:rPr>
        <w:t xml:space="preserve"> as a true record  </w:t>
      </w:r>
    </w:p>
    <w:p w14:paraId="1543ED58" w14:textId="7ACCCB80" w:rsidR="00663163" w:rsidRPr="00E24DB8" w:rsidRDefault="00663163" w:rsidP="00663163">
      <w:pPr>
        <w:pStyle w:val="ListParagraph"/>
        <w:spacing w:before="120" w:line="240" w:lineRule="auto"/>
        <w:ind w:left="502" w:firstLine="0"/>
        <w:contextualSpacing w:val="0"/>
        <w:jc w:val="both"/>
        <w:rPr>
          <w:rFonts w:asciiTheme="minorHAnsi" w:hAnsiTheme="minorHAnsi" w:cs="Calibri Light"/>
          <w:sz w:val="24"/>
        </w:rPr>
      </w:pPr>
      <w:r w:rsidRPr="00E24DB8">
        <w:rPr>
          <w:rFonts w:asciiTheme="minorHAnsi" w:hAnsiTheme="minorHAnsi" w:cs="Calibri Light"/>
          <w:sz w:val="24"/>
        </w:rPr>
        <w:t>The minutes were approved and signed by the Chair.</w:t>
      </w:r>
      <w:r w:rsidR="00DA7227">
        <w:rPr>
          <w:rFonts w:asciiTheme="minorHAnsi" w:hAnsiTheme="minorHAnsi" w:cs="Calibri Light"/>
          <w:sz w:val="24"/>
        </w:rPr>
        <w:tab/>
      </w:r>
      <w:r w:rsidR="00DA7227">
        <w:rPr>
          <w:rFonts w:asciiTheme="minorHAnsi" w:hAnsiTheme="minorHAnsi" w:cs="Calibri Light"/>
          <w:sz w:val="24"/>
        </w:rPr>
        <w:tab/>
      </w:r>
      <w:r w:rsidR="00DA7227">
        <w:rPr>
          <w:rFonts w:asciiTheme="minorHAnsi" w:hAnsiTheme="minorHAnsi" w:cs="Calibri Light"/>
          <w:sz w:val="24"/>
        </w:rPr>
        <w:tab/>
      </w:r>
      <w:r w:rsidR="00DA7227">
        <w:rPr>
          <w:rFonts w:asciiTheme="minorHAnsi" w:hAnsiTheme="minorHAnsi" w:cs="Calibri Light"/>
          <w:sz w:val="24"/>
        </w:rPr>
        <w:tab/>
      </w:r>
      <w:r w:rsidR="00DA7227">
        <w:rPr>
          <w:rFonts w:asciiTheme="minorHAnsi" w:hAnsiTheme="minorHAnsi" w:cs="Calibri Light"/>
          <w:sz w:val="24"/>
        </w:rPr>
        <w:tab/>
      </w:r>
      <w:r w:rsidR="00DA7227">
        <w:rPr>
          <w:rFonts w:asciiTheme="minorHAnsi" w:hAnsiTheme="minorHAnsi" w:cs="Calibri Light"/>
          <w:sz w:val="24"/>
        </w:rPr>
        <w:tab/>
      </w:r>
    </w:p>
    <w:p w14:paraId="5FD1D3DD" w14:textId="77777777" w:rsidR="00345B65" w:rsidRPr="00E24DB8" w:rsidRDefault="00345B65" w:rsidP="00E7436A">
      <w:pPr>
        <w:pStyle w:val="ListParagraph"/>
        <w:numPr>
          <w:ilvl w:val="0"/>
          <w:numId w:val="2"/>
        </w:numPr>
        <w:spacing w:before="120" w:line="240" w:lineRule="auto"/>
        <w:ind w:left="567"/>
        <w:contextualSpacing w:val="0"/>
        <w:jc w:val="both"/>
        <w:rPr>
          <w:rFonts w:asciiTheme="minorHAnsi" w:hAnsiTheme="minorHAnsi" w:cs="Calibri Light"/>
          <w:b/>
          <w:bCs/>
          <w:sz w:val="24"/>
        </w:rPr>
      </w:pPr>
      <w:r w:rsidRPr="00E24DB8">
        <w:rPr>
          <w:rFonts w:asciiTheme="minorHAnsi" w:hAnsiTheme="minorHAnsi" w:cs="Calibri Light"/>
          <w:b/>
          <w:bCs/>
          <w:sz w:val="24"/>
        </w:rPr>
        <w:t xml:space="preserve">Matters Arising </w:t>
      </w:r>
    </w:p>
    <w:p w14:paraId="30341D74" w14:textId="7377956C" w:rsidR="00AF7666" w:rsidRPr="00E24DB8" w:rsidRDefault="00324E1E" w:rsidP="00B2277E">
      <w:pPr>
        <w:spacing w:line="240" w:lineRule="auto"/>
        <w:ind w:left="540" w:firstLine="0"/>
        <w:jc w:val="both"/>
        <w:rPr>
          <w:rFonts w:asciiTheme="minorHAnsi" w:hAnsiTheme="minorHAnsi" w:cs="Calibri Light"/>
          <w:b/>
          <w:bCs/>
          <w:sz w:val="24"/>
        </w:rPr>
      </w:pPr>
      <w:r w:rsidRPr="00E24DB8">
        <w:rPr>
          <w:rFonts w:asciiTheme="minorHAnsi" w:hAnsiTheme="minorHAnsi" w:cs="Calibri Light"/>
          <w:sz w:val="24"/>
        </w:rPr>
        <w:t>The Clerk</w:t>
      </w:r>
      <w:r w:rsidR="00BB6023" w:rsidRPr="00E24DB8">
        <w:rPr>
          <w:rFonts w:asciiTheme="minorHAnsi" w:hAnsiTheme="minorHAnsi" w:cs="Calibri Light"/>
          <w:sz w:val="24"/>
        </w:rPr>
        <w:t xml:space="preserve"> emailed </w:t>
      </w:r>
      <w:r w:rsidR="00490D55" w:rsidRPr="00E24DB8">
        <w:rPr>
          <w:rFonts w:asciiTheme="minorHAnsi" w:hAnsiTheme="minorHAnsi" w:cs="Calibri Light"/>
          <w:sz w:val="24"/>
        </w:rPr>
        <w:t>Lyn</w:t>
      </w:r>
      <w:r w:rsidR="009B7070" w:rsidRPr="00E24DB8">
        <w:rPr>
          <w:rFonts w:asciiTheme="minorHAnsi" w:hAnsiTheme="minorHAnsi" w:cs="Calibri Light"/>
          <w:sz w:val="24"/>
        </w:rPr>
        <w:t xml:space="preserve"> Parry on the </w:t>
      </w:r>
      <w:proofErr w:type="gramStart"/>
      <w:r w:rsidR="009B7070" w:rsidRPr="00E24DB8">
        <w:rPr>
          <w:rFonts w:asciiTheme="minorHAnsi" w:hAnsiTheme="minorHAnsi" w:cs="Calibri Light"/>
          <w:sz w:val="24"/>
        </w:rPr>
        <w:t>14</w:t>
      </w:r>
      <w:r w:rsidR="009B7070" w:rsidRPr="00E24DB8">
        <w:rPr>
          <w:rFonts w:asciiTheme="minorHAnsi" w:hAnsiTheme="minorHAnsi" w:cs="Calibri Light"/>
          <w:sz w:val="24"/>
          <w:vertAlign w:val="superscript"/>
        </w:rPr>
        <w:t>th</w:t>
      </w:r>
      <w:proofErr w:type="gramEnd"/>
      <w:r w:rsidR="009B7070" w:rsidRPr="00E24DB8">
        <w:rPr>
          <w:rFonts w:asciiTheme="minorHAnsi" w:hAnsiTheme="minorHAnsi" w:cs="Calibri Light"/>
          <w:sz w:val="24"/>
        </w:rPr>
        <w:t xml:space="preserve"> January for an update </w:t>
      </w:r>
      <w:r w:rsidR="0093106C" w:rsidRPr="00E24DB8">
        <w:rPr>
          <w:rFonts w:asciiTheme="minorHAnsi" w:hAnsiTheme="minorHAnsi" w:cs="Calibri Light"/>
          <w:sz w:val="24"/>
        </w:rPr>
        <w:t xml:space="preserve">on the Community Councils proposal </w:t>
      </w:r>
      <w:r w:rsidR="006A5138" w:rsidRPr="00E24DB8">
        <w:rPr>
          <w:rFonts w:asciiTheme="minorHAnsi" w:hAnsiTheme="minorHAnsi" w:cs="Calibri Light"/>
          <w:sz w:val="24"/>
        </w:rPr>
        <w:t xml:space="preserve">for </w:t>
      </w:r>
      <w:r w:rsidR="0091306A" w:rsidRPr="00E24DB8">
        <w:rPr>
          <w:rFonts w:asciiTheme="minorHAnsi" w:hAnsiTheme="minorHAnsi" w:cs="Calibri Light"/>
          <w:sz w:val="24"/>
        </w:rPr>
        <w:t>the construction</w:t>
      </w:r>
      <w:r w:rsidR="00044E40" w:rsidRPr="00E24DB8">
        <w:rPr>
          <w:rFonts w:asciiTheme="minorHAnsi" w:hAnsiTheme="minorHAnsi" w:cs="Calibri Light"/>
          <w:sz w:val="24"/>
        </w:rPr>
        <w:t xml:space="preserve"> of a new footpath by the bus </w:t>
      </w:r>
      <w:r w:rsidR="006743C2" w:rsidRPr="00E24DB8">
        <w:rPr>
          <w:rFonts w:asciiTheme="minorHAnsi" w:hAnsiTheme="minorHAnsi" w:cs="Calibri Light"/>
          <w:sz w:val="24"/>
        </w:rPr>
        <w:t>shelter</w:t>
      </w:r>
      <w:r w:rsidR="006743C2" w:rsidRPr="00E24DB8">
        <w:rPr>
          <w:rFonts w:asciiTheme="minorHAnsi" w:hAnsiTheme="minorHAnsi" w:cs="Calibri Light"/>
          <w:b/>
          <w:bCs/>
          <w:sz w:val="24"/>
        </w:rPr>
        <w:t xml:space="preserve">, </w:t>
      </w:r>
      <w:r w:rsidR="006743C2" w:rsidRPr="00E24DB8">
        <w:rPr>
          <w:rFonts w:asciiTheme="minorHAnsi" w:hAnsiTheme="minorHAnsi" w:cs="Calibri Light"/>
          <w:sz w:val="24"/>
        </w:rPr>
        <w:t>Lyn</w:t>
      </w:r>
      <w:r w:rsidR="00F77FFE" w:rsidRPr="00E24DB8">
        <w:rPr>
          <w:rFonts w:asciiTheme="minorHAnsi" w:hAnsiTheme="minorHAnsi" w:cs="Calibri Light"/>
          <w:sz w:val="24"/>
        </w:rPr>
        <w:t xml:space="preserve"> </w:t>
      </w:r>
      <w:r w:rsidR="006743C2" w:rsidRPr="00E24DB8">
        <w:rPr>
          <w:rFonts w:asciiTheme="minorHAnsi" w:hAnsiTheme="minorHAnsi" w:cs="Calibri Light"/>
          <w:sz w:val="24"/>
        </w:rPr>
        <w:t>Parry had</w:t>
      </w:r>
      <w:r w:rsidR="00073764" w:rsidRPr="00E24DB8">
        <w:rPr>
          <w:rFonts w:asciiTheme="minorHAnsi" w:hAnsiTheme="minorHAnsi" w:cs="Calibri Light"/>
          <w:sz w:val="24"/>
        </w:rPr>
        <w:t xml:space="preserve"> forwarded the proposal to the traffic and passenger department and was awaiting a response</w:t>
      </w:r>
      <w:r w:rsidR="006D576B" w:rsidRPr="00E24DB8">
        <w:rPr>
          <w:rFonts w:asciiTheme="minorHAnsi" w:hAnsiTheme="minorHAnsi" w:cs="Calibri Light"/>
          <w:sz w:val="24"/>
        </w:rPr>
        <w:t xml:space="preserve">. </w:t>
      </w:r>
      <w:r w:rsidR="003369D9">
        <w:rPr>
          <w:rFonts w:asciiTheme="minorHAnsi" w:hAnsiTheme="minorHAnsi" w:cs="Calibri Light"/>
          <w:sz w:val="24"/>
        </w:rPr>
        <w:t xml:space="preserve"> </w:t>
      </w:r>
      <w:r w:rsidR="00B2277E">
        <w:rPr>
          <w:rFonts w:asciiTheme="minorHAnsi" w:hAnsiTheme="minorHAnsi" w:cs="Calibri Light"/>
          <w:sz w:val="24"/>
        </w:rPr>
        <w:t xml:space="preserve">Cllr Lloyd will </w:t>
      </w:r>
      <w:r w:rsidR="00855224">
        <w:rPr>
          <w:rFonts w:asciiTheme="minorHAnsi" w:hAnsiTheme="minorHAnsi" w:cs="Calibri Light"/>
          <w:sz w:val="24"/>
        </w:rPr>
        <w:t>pursue the</w:t>
      </w:r>
      <w:r w:rsidR="00B2277E">
        <w:rPr>
          <w:rFonts w:asciiTheme="minorHAnsi" w:hAnsiTheme="minorHAnsi" w:cs="Calibri Light"/>
          <w:sz w:val="24"/>
        </w:rPr>
        <w:t xml:space="preserve"> </w:t>
      </w:r>
      <w:proofErr w:type="gramStart"/>
      <w:r w:rsidR="00B2277E">
        <w:rPr>
          <w:rFonts w:asciiTheme="minorHAnsi" w:hAnsiTheme="minorHAnsi" w:cs="Calibri Light"/>
          <w:sz w:val="24"/>
        </w:rPr>
        <w:t>issue .</w:t>
      </w:r>
      <w:proofErr w:type="gramEnd"/>
      <w:r w:rsidR="00B2277E">
        <w:rPr>
          <w:rFonts w:asciiTheme="minorHAnsi" w:hAnsiTheme="minorHAnsi" w:cs="Calibri Light"/>
          <w:sz w:val="24"/>
        </w:rPr>
        <w:t xml:space="preserve">                                                                                 </w:t>
      </w:r>
      <w:r w:rsidR="00AF7666" w:rsidRPr="00E24DB8">
        <w:rPr>
          <w:rFonts w:asciiTheme="minorHAnsi" w:hAnsiTheme="minorHAnsi" w:cs="Calibri Light"/>
          <w:b/>
          <w:bCs/>
          <w:sz w:val="24"/>
        </w:rPr>
        <w:t>Action Cllr Lloyd</w:t>
      </w:r>
    </w:p>
    <w:p w14:paraId="08CC6F79" w14:textId="3EB5E99D" w:rsidR="00080247" w:rsidRPr="00E24DB8" w:rsidRDefault="00324BBD" w:rsidP="00602C85">
      <w:pPr>
        <w:spacing w:after="0"/>
        <w:ind w:left="567" w:firstLine="0"/>
        <w:jc w:val="both"/>
        <w:rPr>
          <w:rFonts w:asciiTheme="minorHAnsi" w:hAnsiTheme="minorHAnsi" w:cs="Calibri Light"/>
          <w:b/>
          <w:bCs/>
          <w:sz w:val="24"/>
        </w:rPr>
      </w:pPr>
      <w:r w:rsidRPr="00E24DB8">
        <w:rPr>
          <w:rFonts w:asciiTheme="minorHAnsi" w:hAnsiTheme="minorHAnsi" w:cs="Calibri Light"/>
          <w:color w:val="000000" w:themeColor="text1"/>
          <w:sz w:val="24"/>
        </w:rPr>
        <w:t xml:space="preserve">Cllrs Harding and Bugler </w:t>
      </w:r>
      <w:r w:rsidR="0085353D" w:rsidRPr="00E24DB8">
        <w:rPr>
          <w:rFonts w:asciiTheme="minorHAnsi" w:hAnsiTheme="minorHAnsi" w:cs="Calibri Light"/>
          <w:color w:val="000000" w:themeColor="text1"/>
          <w:sz w:val="24"/>
        </w:rPr>
        <w:t>have completed a g</w:t>
      </w:r>
      <w:r w:rsidR="0096326E" w:rsidRPr="00E24DB8">
        <w:rPr>
          <w:rFonts w:asciiTheme="minorHAnsi" w:hAnsiTheme="minorHAnsi" w:cs="Calibri Light"/>
          <w:color w:val="000000" w:themeColor="text1"/>
          <w:sz w:val="24"/>
        </w:rPr>
        <w:t>rant application form for Gwernyfed Community Council</w:t>
      </w:r>
      <w:r w:rsidR="00485670" w:rsidRPr="00E24DB8">
        <w:rPr>
          <w:rFonts w:asciiTheme="minorHAnsi" w:hAnsiTheme="minorHAnsi" w:cs="Calibri Light"/>
          <w:color w:val="000000" w:themeColor="text1"/>
          <w:sz w:val="24"/>
        </w:rPr>
        <w:t xml:space="preserve">. The grant </w:t>
      </w:r>
      <w:r w:rsidR="005B7425" w:rsidRPr="00E24DB8">
        <w:rPr>
          <w:rFonts w:asciiTheme="minorHAnsi" w:hAnsiTheme="minorHAnsi" w:cs="Calibri Light"/>
          <w:color w:val="000000" w:themeColor="text1"/>
          <w:sz w:val="24"/>
        </w:rPr>
        <w:t>application</w:t>
      </w:r>
      <w:r w:rsidR="00485670" w:rsidRPr="00E24DB8">
        <w:rPr>
          <w:rFonts w:asciiTheme="minorHAnsi" w:hAnsiTheme="minorHAnsi" w:cs="Calibri Light"/>
          <w:color w:val="000000" w:themeColor="text1"/>
          <w:sz w:val="24"/>
        </w:rPr>
        <w:t xml:space="preserve"> form will be circulated to all </w:t>
      </w:r>
      <w:r w:rsidR="00D04A68">
        <w:rPr>
          <w:rFonts w:asciiTheme="minorHAnsi" w:hAnsiTheme="minorHAnsi" w:cs="Calibri Light"/>
          <w:color w:val="000000" w:themeColor="text1"/>
          <w:sz w:val="24"/>
        </w:rPr>
        <w:t>C</w:t>
      </w:r>
      <w:r w:rsidR="00485670" w:rsidRPr="00E24DB8">
        <w:rPr>
          <w:rFonts w:asciiTheme="minorHAnsi" w:hAnsiTheme="minorHAnsi" w:cs="Calibri Light"/>
          <w:color w:val="000000" w:themeColor="text1"/>
          <w:sz w:val="24"/>
        </w:rPr>
        <w:t xml:space="preserve">ouncillors for </w:t>
      </w:r>
      <w:r w:rsidR="005B7425" w:rsidRPr="00E24DB8">
        <w:rPr>
          <w:rFonts w:asciiTheme="minorHAnsi" w:hAnsiTheme="minorHAnsi" w:cs="Calibri Light"/>
          <w:color w:val="000000" w:themeColor="text1"/>
          <w:sz w:val="24"/>
        </w:rPr>
        <w:t xml:space="preserve">comment and placed on the </w:t>
      </w:r>
      <w:r w:rsidR="00F54149">
        <w:rPr>
          <w:rFonts w:asciiTheme="minorHAnsi" w:hAnsiTheme="minorHAnsi" w:cs="Calibri Light"/>
          <w:color w:val="000000" w:themeColor="text1"/>
          <w:sz w:val="24"/>
        </w:rPr>
        <w:t xml:space="preserve">April </w:t>
      </w:r>
      <w:r w:rsidR="005B7425" w:rsidRPr="00E24DB8">
        <w:rPr>
          <w:rFonts w:asciiTheme="minorHAnsi" w:hAnsiTheme="minorHAnsi" w:cs="Calibri Light"/>
          <w:color w:val="000000" w:themeColor="text1"/>
          <w:sz w:val="24"/>
        </w:rPr>
        <w:t>agenda for adoption</w:t>
      </w:r>
      <w:r w:rsidR="00602C85" w:rsidRPr="00E24DB8">
        <w:rPr>
          <w:rFonts w:asciiTheme="minorHAnsi" w:hAnsiTheme="minorHAnsi" w:cs="Calibri Light"/>
          <w:b/>
          <w:bCs/>
          <w:color w:val="000000" w:themeColor="text1"/>
          <w:sz w:val="24"/>
        </w:rPr>
        <w:t xml:space="preserve">.   </w:t>
      </w:r>
      <w:r w:rsidR="002E1D60">
        <w:rPr>
          <w:rFonts w:asciiTheme="minorHAnsi" w:hAnsiTheme="minorHAnsi" w:cs="Calibri Light"/>
          <w:b/>
          <w:bCs/>
          <w:color w:val="000000" w:themeColor="text1"/>
          <w:sz w:val="24"/>
        </w:rPr>
        <w:t xml:space="preserve"> </w:t>
      </w:r>
      <w:r w:rsidR="00602C85" w:rsidRPr="00E24DB8">
        <w:rPr>
          <w:rFonts w:asciiTheme="minorHAnsi" w:hAnsiTheme="minorHAnsi" w:cs="Calibri Light"/>
          <w:b/>
          <w:bCs/>
          <w:color w:val="000000" w:themeColor="text1"/>
          <w:sz w:val="24"/>
        </w:rPr>
        <w:t xml:space="preserve">              </w:t>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AA0C9F">
        <w:rPr>
          <w:rFonts w:asciiTheme="minorHAnsi" w:hAnsiTheme="minorHAnsi" w:cs="Calibri Light"/>
          <w:b/>
          <w:bCs/>
          <w:color w:val="000000" w:themeColor="text1"/>
          <w:sz w:val="24"/>
        </w:rPr>
        <w:tab/>
      </w:r>
      <w:r w:rsidR="005316BE">
        <w:rPr>
          <w:rFonts w:asciiTheme="minorHAnsi" w:hAnsiTheme="minorHAnsi" w:cs="Calibri Light"/>
          <w:b/>
          <w:bCs/>
          <w:color w:val="000000" w:themeColor="text1"/>
          <w:sz w:val="24"/>
        </w:rPr>
        <w:t xml:space="preserve">             </w:t>
      </w:r>
      <w:r w:rsidR="00602C85" w:rsidRPr="00E24DB8">
        <w:rPr>
          <w:rFonts w:asciiTheme="minorHAnsi" w:hAnsiTheme="minorHAnsi" w:cs="Calibri Light"/>
          <w:b/>
          <w:bCs/>
          <w:color w:val="000000" w:themeColor="text1"/>
          <w:sz w:val="24"/>
        </w:rPr>
        <w:t>A</w:t>
      </w:r>
      <w:r w:rsidR="00080247" w:rsidRPr="00E24DB8">
        <w:rPr>
          <w:rFonts w:asciiTheme="minorHAnsi" w:hAnsiTheme="minorHAnsi" w:cs="Calibri Light"/>
          <w:b/>
          <w:bCs/>
          <w:sz w:val="24"/>
        </w:rPr>
        <w:t>ction Cllr</w:t>
      </w:r>
      <w:r w:rsidR="005316BE">
        <w:rPr>
          <w:rFonts w:asciiTheme="minorHAnsi" w:hAnsiTheme="minorHAnsi" w:cs="Calibri Light"/>
          <w:b/>
          <w:bCs/>
          <w:sz w:val="24"/>
        </w:rPr>
        <w:t>s</w:t>
      </w:r>
      <w:r w:rsidR="00080247" w:rsidRPr="00E24DB8">
        <w:rPr>
          <w:rFonts w:asciiTheme="minorHAnsi" w:hAnsiTheme="minorHAnsi" w:cs="Calibri Light"/>
          <w:b/>
          <w:bCs/>
          <w:sz w:val="24"/>
        </w:rPr>
        <w:t xml:space="preserve"> </w:t>
      </w:r>
      <w:proofErr w:type="gramStart"/>
      <w:r w:rsidR="00080247" w:rsidRPr="00E24DB8">
        <w:rPr>
          <w:rFonts w:asciiTheme="minorHAnsi" w:hAnsiTheme="minorHAnsi" w:cs="Calibri Light"/>
          <w:b/>
          <w:bCs/>
          <w:sz w:val="24"/>
        </w:rPr>
        <w:t xml:space="preserve">Harding </w:t>
      </w:r>
      <w:r w:rsidR="005316BE">
        <w:rPr>
          <w:rFonts w:asciiTheme="minorHAnsi" w:hAnsiTheme="minorHAnsi" w:cs="Calibri Light"/>
          <w:b/>
          <w:bCs/>
          <w:sz w:val="24"/>
        </w:rPr>
        <w:t>,</w:t>
      </w:r>
      <w:proofErr w:type="gramEnd"/>
      <w:r w:rsidR="005316BE">
        <w:rPr>
          <w:rFonts w:asciiTheme="minorHAnsi" w:hAnsiTheme="minorHAnsi" w:cs="Calibri Light"/>
          <w:b/>
          <w:bCs/>
          <w:sz w:val="24"/>
        </w:rPr>
        <w:t xml:space="preserve"> </w:t>
      </w:r>
      <w:r w:rsidR="00080247" w:rsidRPr="00E24DB8">
        <w:rPr>
          <w:rFonts w:asciiTheme="minorHAnsi" w:hAnsiTheme="minorHAnsi" w:cs="Calibri Light"/>
          <w:b/>
          <w:bCs/>
          <w:sz w:val="24"/>
        </w:rPr>
        <w:t>Bugler</w:t>
      </w:r>
      <w:r w:rsidR="00D85EC9" w:rsidRPr="00E24DB8">
        <w:rPr>
          <w:rFonts w:asciiTheme="minorHAnsi" w:hAnsiTheme="minorHAnsi" w:cs="Calibri Light"/>
          <w:b/>
          <w:bCs/>
          <w:sz w:val="24"/>
        </w:rPr>
        <w:t xml:space="preserve"> and Clerk </w:t>
      </w:r>
    </w:p>
    <w:p w14:paraId="70BE1004" w14:textId="77777777" w:rsidR="00D85EC9" w:rsidRPr="00E24DB8" w:rsidRDefault="00D85EC9" w:rsidP="00602C85">
      <w:pPr>
        <w:spacing w:after="0"/>
        <w:ind w:left="567" w:firstLine="0"/>
        <w:jc w:val="both"/>
        <w:rPr>
          <w:rFonts w:asciiTheme="minorHAnsi" w:hAnsiTheme="minorHAnsi" w:cs="Calibri Light"/>
          <w:sz w:val="24"/>
        </w:rPr>
      </w:pPr>
    </w:p>
    <w:p w14:paraId="3ACAFB11" w14:textId="4BCB4077" w:rsidR="00E871ED" w:rsidRDefault="00302A34" w:rsidP="00D73965">
      <w:pPr>
        <w:ind w:left="567" w:firstLine="0"/>
        <w:jc w:val="both"/>
        <w:rPr>
          <w:rFonts w:ascii="Calibri Light" w:hAnsi="Calibri Light" w:cs="Calibri Light"/>
          <w:sz w:val="24"/>
        </w:rPr>
      </w:pPr>
      <w:r w:rsidRPr="00E24DB8">
        <w:rPr>
          <w:rFonts w:asciiTheme="minorHAnsi" w:hAnsiTheme="minorHAnsi" w:cs="Calibri Light"/>
          <w:sz w:val="24"/>
        </w:rPr>
        <w:t xml:space="preserve">The </w:t>
      </w:r>
      <w:r w:rsidR="00F3779E" w:rsidRPr="00E24DB8">
        <w:rPr>
          <w:rFonts w:asciiTheme="minorHAnsi" w:hAnsiTheme="minorHAnsi" w:cs="Calibri Light"/>
          <w:sz w:val="24"/>
        </w:rPr>
        <w:t>Electoral</w:t>
      </w:r>
      <w:r w:rsidRPr="00E24DB8">
        <w:rPr>
          <w:rFonts w:asciiTheme="minorHAnsi" w:hAnsiTheme="minorHAnsi" w:cs="Calibri Light"/>
          <w:sz w:val="24"/>
        </w:rPr>
        <w:t xml:space="preserve"> Review</w:t>
      </w:r>
      <w:r w:rsidR="002E5A23" w:rsidRPr="00E24DB8">
        <w:rPr>
          <w:rFonts w:asciiTheme="minorHAnsi" w:hAnsiTheme="minorHAnsi" w:cs="Calibri Light"/>
          <w:sz w:val="24"/>
        </w:rPr>
        <w:t xml:space="preserve"> </w:t>
      </w:r>
      <w:r w:rsidR="00B073C3" w:rsidRPr="00E24DB8">
        <w:rPr>
          <w:rFonts w:asciiTheme="minorHAnsi" w:hAnsiTheme="minorHAnsi" w:cs="Calibri Light"/>
          <w:sz w:val="24"/>
        </w:rPr>
        <w:t>- The</w:t>
      </w:r>
      <w:r w:rsidRPr="00E24DB8">
        <w:rPr>
          <w:rFonts w:asciiTheme="minorHAnsi" w:hAnsiTheme="minorHAnsi" w:cs="Calibri Light"/>
          <w:sz w:val="24"/>
        </w:rPr>
        <w:t xml:space="preserve"> </w:t>
      </w:r>
      <w:r w:rsidR="00B073C3" w:rsidRPr="00E24DB8">
        <w:rPr>
          <w:rFonts w:asciiTheme="minorHAnsi" w:hAnsiTheme="minorHAnsi" w:cs="Calibri Light"/>
          <w:sz w:val="24"/>
        </w:rPr>
        <w:t>C</w:t>
      </w:r>
      <w:r w:rsidRPr="00E24DB8">
        <w:rPr>
          <w:rFonts w:asciiTheme="minorHAnsi" w:hAnsiTheme="minorHAnsi" w:cs="Calibri Light"/>
          <w:sz w:val="24"/>
        </w:rPr>
        <w:t xml:space="preserve">lerk contacted </w:t>
      </w:r>
      <w:r w:rsidR="0072214A" w:rsidRPr="00E24DB8">
        <w:rPr>
          <w:rFonts w:asciiTheme="minorHAnsi" w:hAnsiTheme="minorHAnsi" w:cs="Calibri Light"/>
          <w:sz w:val="24"/>
        </w:rPr>
        <w:t xml:space="preserve">Sandra Matthews </w:t>
      </w:r>
      <w:r w:rsidR="00DC1C5B" w:rsidRPr="00E24DB8">
        <w:rPr>
          <w:rFonts w:asciiTheme="minorHAnsi" w:hAnsiTheme="minorHAnsi" w:cs="Calibri Light"/>
          <w:sz w:val="24"/>
        </w:rPr>
        <w:t xml:space="preserve">of Powys County Council </w:t>
      </w:r>
      <w:r w:rsidR="0072214A" w:rsidRPr="00E24DB8">
        <w:rPr>
          <w:rFonts w:asciiTheme="minorHAnsi" w:hAnsiTheme="minorHAnsi" w:cs="Calibri Light"/>
          <w:sz w:val="24"/>
        </w:rPr>
        <w:t xml:space="preserve">expressing concern that </w:t>
      </w:r>
      <w:r w:rsidR="00DC1C5B" w:rsidRPr="00E24DB8">
        <w:rPr>
          <w:rFonts w:asciiTheme="minorHAnsi" w:hAnsiTheme="minorHAnsi" w:cs="Calibri Light"/>
          <w:sz w:val="24"/>
        </w:rPr>
        <w:t xml:space="preserve">no mention was made of Gwernyfed Community Council within the review. </w:t>
      </w:r>
      <w:r w:rsidR="00FA6656" w:rsidRPr="00E24DB8">
        <w:rPr>
          <w:rFonts w:asciiTheme="minorHAnsi" w:hAnsiTheme="minorHAnsi" w:cs="Calibri Light"/>
          <w:sz w:val="24"/>
        </w:rPr>
        <w:t xml:space="preserve">The response was that at this stage only County Councils were </w:t>
      </w:r>
      <w:r w:rsidR="002E0C76" w:rsidRPr="00E24DB8">
        <w:rPr>
          <w:rFonts w:asciiTheme="minorHAnsi" w:hAnsiTheme="minorHAnsi" w:cs="Calibri Light"/>
          <w:sz w:val="24"/>
        </w:rPr>
        <w:t xml:space="preserve">involved in the </w:t>
      </w:r>
      <w:r w:rsidR="002E0C76" w:rsidRPr="00E24DB8">
        <w:rPr>
          <w:rFonts w:asciiTheme="minorHAnsi" w:hAnsiTheme="minorHAnsi" w:cs="Calibri Light"/>
          <w:sz w:val="24"/>
        </w:rPr>
        <w:lastRenderedPageBreak/>
        <w:t xml:space="preserve">review with </w:t>
      </w:r>
      <w:r w:rsidR="00F3779E" w:rsidRPr="00E24DB8">
        <w:rPr>
          <w:rFonts w:asciiTheme="minorHAnsi" w:hAnsiTheme="minorHAnsi" w:cs="Calibri Light"/>
          <w:sz w:val="24"/>
        </w:rPr>
        <w:t>C</w:t>
      </w:r>
      <w:r w:rsidR="002E0C76" w:rsidRPr="00E24DB8">
        <w:rPr>
          <w:rFonts w:asciiTheme="minorHAnsi" w:hAnsiTheme="minorHAnsi" w:cs="Calibri Light"/>
          <w:sz w:val="24"/>
        </w:rPr>
        <w:t xml:space="preserve">ommunity Councils </w:t>
      </w:r>
      <w:r w:rsidR="00F3779E" w:rsidRPr="00E24DB8">
        <w:rPr>
          <w:rFonts w:asciiTheme="minorHAnsi" w:hAnsiTheme="minorHAnsi" w:cs="Calibri Light"/>
          <w:sz w:val="24"/>
        </w:rPr>
        <w:t>consulted in the next phase.</w:t>
      </w:r>
      <w:r w:rsidR="00567D57">
        <w:rPr>
          <w:rFonts w:asciiTheme="minorHAnsi" w:hAnsiTheme="minorHAnsi" w:cs="Calibri Light"/>
          <w:sz w:val="24"/>
        </w:rPr>
        <w:t xml:space="preserve"> It was agreed that the OVW </w:t>
      </w:r>
      <w:r w:rsidR="00317719">
        <w:rPr>
          <w:rFonts w:asciiTheme="minorHAnsi" w:hAnsiTheme="minorHAnsi" w:cs="Calibri Light"/>
          <w:sz w:val="24"/>
        </w:rPr>
        <w:t>Area Reps would also raise the issue at the next Area Meeting.</w:t>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215802">
        <w:rPr>
          <w:rFonts w:asciiTheme="minorHAnsi" w:hAnsiTheme="minorHAnsi" w:cs="Calibri Light"/>
          <w:sz w:val="24"/>
        </w:rPr>
        <w:tab/>
      </w:r>
      <w:r w:rsidR="00317719">
        <w:rPr>
          <w:rFonts w:asciiTheme="minorHAnsi" w:hAnsiTheme="minorHAnsi" w:cs="Calibri Light"/>
          <w:sz w:val="24"/>
        </w:rPr>
        <w:t xml:space="preserve"> </w:t>
      </w:r>
      <w:r w:rsidR="00317719" w:rsidRPr="00215802">
        <w:rPr>
          <w:rFonts w:asciiTheme="minorHAnsi" w:hAnsiTheme="minorHAnsi" w:cs="Calibri Light"/>
          <w:b/>
          <w:bCs/>
          <w:sz w:val="24"/>
        </w:rPr>
        <w:t>Action</w:t>
      </w:r>
      <w:r w:rsidR="00215802">
        <w:rPr>
          <w:rFonts w:asciiTheme="minorHAnsi" w:hAnsiTheme="minorHAnsi" w:cs="Calibri Light"/>
          <w:b/>
          <w:bCs/>
          <w:sz w:val="24"/>
        </w:rPr>
        <w:t xml:space="preserve"> </w:t>
      </w:r>
      <w:r w:rsidR="00317719" w:rsidRPr="00215802">
        <w:rPr>
          <w:rFonts w:asciiTheme="minorHAnsi" w:hAnsiTheme="minorHAnsi" w:cs="Calibri Light"/>
          <w:b/>
          <w:bCs/>
          <w:sz w:val="24"/>
        </w:rPr>
        <w:t>Cllrs</w:t>
      </w:r>
      <w:r w:rsidR="00215802">
        <w:rPr>
          <w:rFonts w:asciiTheme="minorHAnsi" w:hAnsiTheme="minorHAnsi" w:cs="Calibri Light"/>
          <w:b/>
          <w:bCs/>
          <w:sz w:val="24"/>
        </w:rPr>
        <w:t>.</w:t>
      </w:r>
      <w:r w:rsidR="00317719" w:rsidRPr="00215802">
        <w:rPr>
          <w:rFonts w:asciiTheme="minorHAnsi" w:hAnsiTheme="minorHAnsi" w:cs="Calibri Light"/>
          <w:b/>
          <w:bCs/>
          <w:sz w:val="24"/>
        </w:rPr>
        <w:t xml:space="preserve"> Pritchard and </w:t>
      </w:r>
      <w:proofErr w:type="gramStart"/>
      <w:r w:rsidR="00317719" w:rsidRPr="00215802">
        <w:rPr>
          <w:rFonts w:asciiTheme="minorHAnsi" w:hAnsiTheme="minorHAnsi" w:cs="Calibri Light"/>
          <w:b/>
          <w:bCs/>
          <w:sz w:val="24"/>
        </w:rPr>
        <w:t>Harding</w:t>
      </w:r>
      <w:r w:rsidR="00317719">
        <w:rPr>
          <w:rFonts w:asciiTheme="minorHAnsi" w:hAnsiTheme="minorHAnsi" w:cs="Calibri Light"/>
          <w:sz w:val="24"/>
        </w:rPr>
        <w:t xml:space="preserve">  </w:t>
      </w:r>
      <w:r w:rsidR="0066776B" w:rsidRPr="00E24DB8">
        <w:rPr>
          <w:rFonts w:asciiTheme="minorHAnsi" w:hAnsiTheme="minorHAnsi" w:cs="Calibri Light"/>
          <w:color w:val="000000" w:themeColor="text1"/>
          <w:sz w:val="24"/>
        </w:rPr>
        <w:tab/>
      </w:r>
      <w:proofErr w:type="gramEnd"/>
      <w:r w:rsidR="006234B9">
        <w:rPr>
          <w:rFonts w:asciiTheme="minorHAnsi" w:hAnsiTheme="minorHAnsi" w:cs="Calibri Light"/>
          <w:color w:val="000000" w:themeColor="text1"/>
          <w:sz w:val="24"/>
        </w:rPr>
        <w:t>O</w:t>
      </w:r>
      <w:r w:rsidR="00970AFB" w:rsidRPr="00D73965">
        <w:rPr>
          <w:rFonts w:ascii="Calibri Light" w:hAnsi="Calibri Light" w:cs="Calibri Light"/>
          <w:b/>
          <w:bCs/>
          <w:sz w:val="24"/>
        </w:rPr>
        <w:t>VW – Survey of Member Councils.</w:t>
      </w:r>
      <w:r w:rsidR="00970AFB" w:rsidRPr="00D73965">
        <w:rPr>
          <w:rFonts w:ascii="Calibri Light" w:hAnsi="Calibri Light" w:cs="Calibri Light"/>
          <w:sz w:val="24"/>
        </w:rPr>
        <w:t xml:space="preserve"> </w:t>
      </w:r>
      <w:r w:rsidR="00827679" w:rsidRPr="00D73965">
        <w:rPr>
          <w:rFonts w:ascii="Calibri Light" w:hAnsi="Calibri Light" w:cs="Calibri Light"/>
          <w:sz w:val="24"/>
        </w:rPr>
        <w:t xml:space="preserve"> The Clerk responded to the survey online</w:t>
      </w:r>
      <w:r w:rsidR="003545B2" w:rsidRPr="00D73965">
        <w:rPr>
          <w:rFonts w:ascii="Calibri Light" w:hAnsi="Calibri Light" w:cs="Calibri Light"/>
          <w:sz w:val="24"/>
        </w:rPr>
        <w:t xml:space="preserve"> using </w:t>
      </w:r>
      <w:r w:rsidR="00143299" w:rsidRPr="00D73965">
        <w:rPr>
          <w:rFonts w:ascii="Calibri Light" w:hAnsi="Calibri Light" w:cs="Calibri Light"/>
          <w:sz w:val="24"/>
        </w:rPr>
        <w:t xml:space="preserve">the answers provided </w:t>
      </w:r>
      <w:r w:rsidR="003B71E3" w:rsidRPr="00D73965">
        <w:rPr>
          <w:rFonts w:ascii="Calibri Light" w:hAnsi="Calibri Light" w:cs="Calibri Light"/>
          <w:sz w:val="24"/>
        </w:rPr>
        <w:t xml:space="preserve">by Cllrs Harding and Pritchard </w:t>
      </w:r>
      <w:r w:rsidR="00317D8D" w:rsidRPr="00D73965">
        <w:rPr>
          <w:rFonts w:ascii="Calibri Light" w:hAnsi="Calibri Light" w:cs="Calibri Light"/>
          <w:sz w:val="24"/>
        </w:rPr>
        <w:t xml:space="preserve">to questions </w:t>
      </w:r>
      <w:r w:rsidR="00970AFB" w:rsidRPr="00D73965">
        <w:rPr>
          <w:rFonts w:ascii="Calibri Light" w:hAnsi="Calibri Light" w:cs="Calibri Light"/>
          <w:sz w:val="24"/>
        </w:rPr>
        <w:t>18-26</w:t>
      </w:r>
      <w:r w:rsidR="00DD5A6A" w:rsidRPr="00D73965">
        <w:rPr>
          <w:rFonts w:ascii="Calibri Light" w:hAnsi="Calibri Light" w:cs="Calibri Light"/>
          <w:sz w:val="24"/>
        </w:rPr>
        <w:t>.</w:t>
      </w:r>
      <w:r w:rsidR="00970AFB" w:rsidRPr="00D73965">
        <w:rPr>
          <w:rFonts w:ascii="Calibri Light" w:hAnsi="Calibri Light" w:cs="Calibri Light"/>
          <w:sz w:val="24"/>
        </w:rPr>
        <w:t xml:space="preserve"> </w:t>
      </w:r>
      <w:r w:rsidR="00E871ED">
        <w:rPr>
          <w:rFonts w:ascii="Calibri Light" w:hAnsi="Calibri Light" w:cs="Calibri Light"/>
          <w:sz w:val="24"/>
        </w:rPr>
        <w:t xml:space="preserve">Copy of the Survey will be placed on Teams </w:t>
      </w:r>
    </w:p>
    <w:p w14:paraId="6CD756C3" w14:textId="77777777" w:rsidR="00A12D96" w:rsidRDefault="00970AFB" w:rsidP="00970AFB">
      <w:pPr>
        <w:ind w:left="567" w:firstLine="0"/>
        <w:jc w:val="both"/>
        <w:rPr>
          <w:rFonts w:ascii="Calibri Light" w:hAnsi="Calibri Light" w:cs="Calibri Light"/>
          <w:b/>
          <w:bCs/>
          <w:sz w:val="24"/>
          <w:szCs w:val="22"/>
        </w:rPr>
      </w:pPr>
      <w:r>
        <w:rPr>
          <w:rFonts w:ascii="Calibri Light" w:hAnsi="Calibri Light" w:cs="Calibri Light"/>
          <w:b/>
          <w:bCs/>
          <w:sz w:val="24"/>
          <w:szCs w:val="22"/>
        </w:rPr>
        <w:t xml:space="preserve"> </w:t>
      </w:r>
      <w:proofErr w:type="spellStart"/>
      <w:r w:rsidRPr="00E679B0">
        <w:rPr>
          <w:rFonts w:ascii="Calibri Light" w:hAnsi="Calibri Light" w:cs="Calibri Light"/>
          <w:b/>
          <w:bCs/>
          <w:sz w:val="24"/>
          <w:szCs w:val="22"/>
        </w:rPr>
        <w:t>Penyrheol</w:t>
      </w:r>
      <w:proofErr w:type="spellEnd"/>
      <w:r w:rsidRPr="00E679B0">
        <w:rPr>
          <w:rFonts w:ascii="Calibri Light" w:hAnsi="Calibri Light" w:cs="Calibri Light"/>
          <w:b/>
          <w:bCs/>
          <w:sz w:val="24"/>
          <w:szCs w:val="22"/>
        </w:rPr>
        <w:t xml:space="preserve"> Baptist Chapel, Funding Request </w:t>
      </w:r>
      <w:r w:rsidRPr="00E679B0">
        <w:rPr>
          <w:rFonts w:ascii="Calibri Light" w:hAnsi="Calibri Light" w:cs="Calibri Light"/>
          <w:b/>
          <w:bCs/>
          <w:sz w:val="24"/>
          <w:szCs w:val="22"/>
        </w:rPr>
        <w:tab/>
      </w:r>
      <w:r w:rsidRPr="00E679B0">
        <w:rPr>
          <w:rFonts w:ascii="Calibri Light" w:hAnsi="Calibri Light" w:cs="Calibri Light"/>
          <w:b/>
          <w:bCs/>
          <w:sz w:val="24"/>
          <w:szCs w:val="22"/>
        </w:rPr>
        <w:tab/>
      </w:r>
      <w:r w:rsidRPr="00E679B0">
        <w:rPr>
          <w:rFonts w:ascii="Calibri Light" w:hAnsi="Calibri Light" w:cs="Calibri Light"/>
          <w:b/>
          <w:bCs/>
          <w:sz w:val="24"/>
          <w:szCs w:val="22"/>
        </w:rPr>
        <w:tab/>
      </w:r>
      <w:r w:rsidRPr="00E679B0">
        <w:rPr>
          <w:rFonts w:ascii="Calibri Light" w:hAnsi="Calibri Light" w:cs="Calibri Light"/>
          <w:b/>
          <w:bCs/>
          <w:sz w:val="24"/>
          <w:szCs w:val="22"/>
        </w:rPr>
        <w:tab/>
      </w:r>
      <w:r w:rsidRPr="00E679B0">
        <w:rPr>
          <w:rFonts w:ascii="Calibri Light" w:hAnsi="Calibri Light" w:cs="Calibri Light"/>
          <w:b/>
          <w:bCs/>
          <w:sz w:val="24"/>
          <w:szCs w:val="22"/>
        </w:rPr>
        <w:tab/>
      </w:r>
      <w:r w:rsidRPr="00E679B0">
        <w:rPr>
          <w:rFonts w:ascii="Calibri Light" w:hAnsi="Calibri Light" w:cs="Calibri Light"/>
          <w:b/>
          <w:bCs/>
          <w:sz w:val="24"/>
          <w:szCs w:val="22"/>
        </w:rPr>
        <w:tab/>
        <w:t xml:space="preserve">    </w:t>
      </w:r>
      <w:r w:rsidR="0033432E">
        <w:rPr>
          <w:rFonts w:ascii="Calibri Light" w:hAnsi="Calibri Light" w:cs="Calibri Light"/>
          <w:b/>
          <w:bCs/>
          <w:sz w:val="24"/>
          <w:szCs w:val="22"/>
        </w:rPr>
        <w:tab/>
      </w:r>
      <w:r w:rsidRPr="00E679B0">
        <w:rPr>
          <w:rFonts w:ascii="Calibri Light" w:hAnsi="Calibri Light" w:cs="Calibri Light"/>
          <w:b/>
          <w:bCs/>
          <w:sz w:val="24"/>
          <w:szCs w:val="22"/>
        </w:rPr>
        <w:t xml:space="preserve"> </w:t>
      </w:r>
      <w:proofErr w:type="gramStart"/>
      <w:r w:rsidR="0033432E" w:rsidRPr="0033432E">
        <w:rPr>
          <w:rFonts w:ascii="Calibri Light" w:hAnsi="Calibri Light" w:cs="Calibri Light"/>
          <w:sz w:val="24"/>
          <w:szCs w:val="22"/>
        </w:rPr>
        <w:t>The</w:t>
      </w:r>
      <w:proofErr w:type="gramEnd"/>
      <w:r w:rsidR="00996A00" w:rsidRPr="0033432E">
        <w:rPr>
          <w:rFonts w:ascii="Calibri Light" w:hAnsi="Calibri Light" w:cs="Calibri Light"/>
          <w:sz w:val="24"/>
          <w:szCs w:val="22"/>
        </w:rPr>
        <w:t xml:space="preserve"> Clerk informed Mary Hammond </w:t>
      </w:r>
      <w:r w:rsidR="00920B95" w:rsidRPr="0033432E">
        <w:rPr>
          <w:rFonts w:ascii="Calibri Light" w:hAnsi="Calibri Light" w:cs="Calibri Light"/>
          <w:sz w:val="24"/>
          <w:szCs w:val="22"/>
        </w:rPr>
        <w:t>that a grant of £300 had been deposited in the Chapel bank account. An acknowledgement and than</w:t>
      </w:r>
      <w:r w:rsidR="0033432E" w:rsidRPr="0033432E">
        <w:rPr>
          <w:rFonts w:ascii="Calibri Light" w:hAnsi="Calibri Light" w:cs="Calibri Light"/>
          <w:sz w:val="24"/>
          <w:szCs w:val="22"/>
        </w:rPr>
        <w:t>k you email has been received.</w:t>
      </w:r>
      <w:r w:rsidRPr="00E679B0">
        <w:rPr>
          <w:rFonts w:ascii="Calibri Light" w:hAnsi="Calibri Light" w:cs="Calibri Light"/>
          <w:b/>
          <w:bCs/>
          <w:sz w:val="24"/>
          <w:szCs w:val="22"/>
        </w:rPr>
        <w:tab/>
      </w:r>
      <w:r w:rsidR="002A13A5">
        <w:rPr>
          <w:rFonts w:ascii="Calibri Light" w:hAnsi="Calibri Light" w:cs="Calibri Light"/>
          <w:b/>
          <w:bCs/>
          <w:sz w:val="24"/>
          <w:szCs w:val="22"/>
        </w:rPr>
        <w:t xml:space="preserve">                          </w:t>
      </w:r>
    </w:p>
    <w:p w14:paraId="5D36EEF7" w14:textId="72C511B6" w:rsidR="00847F24" w:rsidRPr="00E24DB8" w:rsidRDefault="001F6E15" w:rsidP="00970AFB">
      <w:pPr>
        <w:ind w:left="567" w:firstLine="0"/>
        <w:jc w:val="both"/>
        <w:rPr>
          <w:rFonts w:asciiTheme="minorHAnsi" w:hAnsiTheme="minorHAnsi" w:cs="Calibri Light"/>
          <w:color w:val="000000" w:themeColor="text1"/>
          <w:sz w:val="24"/>
        </w:rPr>
      </w:pPr>
      <w:r>
        <w:rPr>
          <w:rFonts w:ascii="Calibri Light" w:hAnsi="Calibri Light" w:cs="Calibri Light"/>
          <w:b/>
          <w:bCs/>
          <w:sz w:val="24"/>
          <w:szCs w:val="22"/>
        </w:rPr>
        <w:t>C</w:t>
      </w:r>
      <w:r w:rsidR="00186231">
        <w:rPr>
          <w:rFonts w:ascii="Calibri Light" w:hAnsi="Calibri Light" w:cs="Calibri Light"/>
          <w:b/>
          <w:bCs/>
          <w:sz w:val="24"/>
          <w:szCs w:val="22"/>
        </w:rPr>
        <w:t>ost of Clerks Qualification</w:t>
      </w:r>
      <w:r w:rsidR="00B868E6">
        <w:rPr>
          <w:rFonts w:ascii="Calibri Light" w:hAnsi="Calibri Light" w:cs="Calibri Light"/>
          <w:b/>
          <w:bCs/>
          <w:sz w:val="24"/>
          <w:szCs w:val="22"/>
        </w:rPr>
        <w:t xml:space="preserve">- </w:t>
      </w:r>
      <w:r w:rsidR="00B868E6" w:rsidRPr="002A13A5">
        <w:rPr>
          <w:rFonts w:ascii="Calibri Light" w:hAnsi="Calibri Light" w:cs="Calibri Light"/>
          <w:sz w:val="24"/>
          <w:szCs w:val="22"/>
        </w:rPr>
        <w:t>Clerk to contact S</w:t>
      </w:r>
      <w:r w:rsidR="00390991" w:rsidRPr="002A13A5">
        <w:rPr>
          <w:rFonts w:ascii="Calibri Light" w:hAnsi="Calibri Light" w:cs="Calibri Light"/>
          <w:sz w:val="24"/>
          <w:szCs w:val="22"/>
        </w:rPr>
        <w:t xml:space="preserve">LCC to establish the cost </w:t>
      </w:r>
      <w:r w:rsidR="00E63769" w:rsidRPr="002A13A5">
        <w:rPr>
          <w:rFonts w:ascii="Calibri Light" w:hAnsi="Calibri Light" w:cs="Calibri Light"/>
          <w:sz w:val="24"/>
          <w:szCs w:val="22"/>
        </w:rPr>
        <w:t>of the Qualifications of ILCA and C</w:t>
      </w:r>
      <w:r w:rsidR="00BB5758" w:rsidRPr="002A13A5">
        <w:rPr>
          <w:rFonts w:ascii="Calibri Light" w:hAnsi="Calibri Light" w:cs="Calibri Light"/>
          <w:sz w:val="24"/>
          <w:szCs w:val="22"/>
        </w:rPr>
        <w:t xml:space="preserve">IILCA.      </w:t>
      </w:r>
      <w:r w:rsidR="00BB5758">
        <w:rPr>
          <w:rFonts w:ascii="Calibri Light" w:hAnsi="Calibri Light" w:cs="Calibri Light"/>
          <w:b/>
          <w:bCs/>
          <w:sz w:val="24"/>
          <w:szCs w:val="22"/>
        </w:rPr>
        <w:t xml:space="preserve">                                                 </w:t>
      </w:r>
      <w:r w:rsidR="000835FB">
        <w:rPr>
          <w:rFonts w:ascii="Calibri Light" w:hAnsi="Calibri Light" w:cs="Calibri Light"/>
          <w:b/>
          <w:bCs/>
          <w:sz w:val="24"/>
          <w:szCs w:val="22"/>
        </w:rPr>
        <w:tab/>
      </w:r>
      <w:r w:rsidR="000835FB">
        <w:rPr>
          <w:rFonts w:ascii="Calibri Light" w:hAnsi="Calibri Light" w:cs="Calibri Light"/>
          <w:b/>
          <w:bCs/>
          <w:sz w:val="24"/>
          <w:szCs w:val="22"/>
        </w:rPr>
        <w:tab/>
      </w:r>
      <w:r w:rsidR="000835FB">
        <w:rPr>
          <w:rFonts w:ascii="Calibri Light" w:hAnsi="Calibri Light" w:cs="Calibri Light"/>
          <w:b/>
          <w:bCs/>
          <w:sz w:val="24"/>
          <w:szCs w:val="22"/>
        </w:rPr>
        <w:tab/>
      </w:r>
      <w:r w:rsidR="000835FB">
        <w:rPr>
          <w:rFonts w:ascii="Calibri Light" w:hAnsi="Calibri Light" w:cs="Calibri Light"/>
          <w:b/>
          <w:bCs/>
          <w:sz w:val="24"/>
          <w:szCs w:val="22"/>
        </w:rPr>
        <w:tab/>
      </w:r>
      <w:r w:rsidR="00BB5758">
        <w:rPr>
          <w:rFonts w:ascii="Calibri Light" w:hAnsi="Calibri Light" w:cs="Calibri Light"/>
          <w:b/>
          <w:bCs/>
          <w:sz w:val="24"/>
          <w:szCs w:val="22"/>
        </w:rPr>
        <w:t xml:space="preserve"> </w:t>
      </w:r>
      <w:r w:rsidR="000835FB">
        <w:rPr>
          <w:rFonts w:ascii="Calibri Light" w:hAnsi="Calibri Light" w:cs="Calibri Light"/>
          <w:b/>
          <w:bCs/>
          <w:sz w:val="24"/>
          <w:szCs w:val="22"/>
        </w:rPr>
        <w:t>Action Clerk</w:t>
      </w:r>
      <w:r w:rsidR="00970AFB" w:rsidRPr="00E679B0">
        <w:rPr>
          <w:rFonts w:ascii="Calibri Light" w:hAnsi="Calibri Light" w:cs="Calibri Light"/>
          <w:b/>
          <w:bCs/>
          <w:sz w:val="24"/>
          <w:szCs w:val="22"/>
        </w:rPr>
        <w:tab/>
      </w:r>
      <w:r w:rsidR="00970AFB" w:rsidRPr="00E679B0">
        <w:rPr>
          <w:rFonts w:ascii="Calibri Light" w:hAnsi="Calibri Light" w:cs="Calibri Light"/>
          <w:b/>
          <w:bCs/>
          <w:sz w:val="24"/>
          <w:szCs w:val="22"/>
        </w:rPr>
        <w:tab/>
      </w:r>
      <w:r w:rsidR="00970AFB" w:rsidRPr="00E679B0">
        <w:rPr>
          <w:rFonts w:ascii="Calibri Light" w:hAnsi="Calibri Light" w:cs="Calibri Light"/>
          <w:b/>
          <w:bCs/>
          <w:sz w:val="24"/>
          <w:szCs w:val="22"/>
        </w:rPr>
        <w:tab/>
      </w:r>
      <w:r w:rsidR="00970AFB" w:rsidRPr="00E679B0">
        <w:rPr>
          <w:rFonts w:ascii="Calibri Light" w:hAnsi="Calibri Light" w:cs="Calibri Light"/>
          <w:b/>
          <w:bCs/>
          <w:sz w:val="24"/>
          <w:szCs w:val="22"/>
        </w:rPr>
        <w:tab/>
      </w:r>
      <w:r w:rsidR="0066776B" w:rsidRPr="00E24DB8">
        <w:rPr>
          <w:rFonts w:asciiTheme="minorHAnsi" w:hAnsiTheme="minorHAnsi" w:cs="Calibri Light"/>
          <w:color w:val="000000" w:themeColor="text1"/>
          <w:sz w:val="24"/>
        </w:rPr>
        <w:tab/>
      </w:r>
    </w:p>
    <w:p w14:paraId="6262B804" w14:textId="30019681" w:rsidR="008B0A18" w:rsidRPr="00D73965" w:rsidRDefault="004B5886" w:rsidP="00D73965">
      <w:pPr>
        <w:pStyle w:val="ListParagraph"/>
        <w:numPr>
          <w:ilvl w:val="0"/>
          <w:numId w:val="2"/>
        </w:numPr>
        <w:jc w:val="both"/>
        <w:rPr>
          <w:rFonts w:asciiTheme="minorHAnsi" w:hAnsiTheme="minorHAnsi" w:cs="Calibri Light"/>
          <w:b/>
          <w:bCs/>
          <w:sz w:val="24"/>
        </w:rPr>
      </w:pPr>
      <w:r w:rsidRPr="00D73965">
        <w:rPr>
          <w:rFonts w:asciiTheme="minorHAnsi" w:hAnsiTheme="minorHAnsi" w:cs="Calibri Light"/>
          <w:b/>
          <w:bCs/>
          <w:sz w:val="24"/>
        </w:rPr>
        <w:t xml:space="preserve">Correspondence </w:t>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66776B" w:rsidRPr="00D73965">
        <w:rPr>
          <w:rFonts w:asciiTheme="minorHAnsi" w:hAnsiTheme="minorHAnsi" w:cs="Calibri Light"/>
          <w:b/>
          <w:bCs/>
          <w:sz w:val="24"/>
        </w:rPr>
        <w:tab/>
      </w:r>
      <w:r w:rsidR="0086346E" w:rsidRPr="00D73965">
        <w:rPr>
          <w:rFonts w:asciiTheme="minorHAnsi" w:hAnsiTheme="minorHAnsi" w:cs="Calibri Light"/>
          <w:b/>
          <w:bCs/>
          <w:sz w:val="24"/>
        </w:rPr>
        <w:tab/>
      </w:r>
      <w:r w:rsidR="0066776B" w:rsidRPr="00D73965">
        <w:rPr>
          <w:rFonts w:asciiTheme="minorHAnsi" w:hAnsiTheme="minorHAnsi" w:cs="Calibri Light"/>
          <w:b/>
          <w:bCs/>
          <w:sz w:val="24"/>
        </w:rPr>
        <w:t>Julia King</w:t>
      </w:r>
      <w:r w:rsidR="0066776B" w:rsidRPr="00D73965">
        <w:rPr>
          <w:rFonts w:asciiTheme="minorHAnsi" w:hAnsiTheme="minorHAnsi" w:cs="Calibri Light"/>
          <w:sz w:val="24"/>
        </w:rPr>
        <w:t xml:space="preserve"> – Minutes of Hay and </w:t>
      </w:r>
      <w:proofErr w:type="spellStart"/>
      <w:r w:rsidR="0066776B" w:rsidRPr="00D73965">
        <w:rPr>
          <w:rFonts w:asciiTheme="minorHAnsi" w:hAnsiTheme="minorHAnsi" w:cs="Calibri Light"/>
          <w:sz w:val="24"/>
        </w:rPr>
        <w:t>Talgarth</w:t>
      </w:r>
      <w:proofErr w:type="spellEnd"/>
      <w:r w:rsidR="0066776B" w:rsidRPr="00D73965">
        <w:rPr>
          <w:rFonts w:asciiTheme="minorHAnsi" w:hAnsiTheme="minorHAnsi" w:cs="Calibri Light"/>
          <w:sz w:val="24"/>
        </w:rPr>
        <w:t xml:space="preserve"> Locality Networ</w:t>
      </w:r>
      <w:r w:rsidR="008B0A18" w:rsidRPr="00D73965">
        <w:rPr>
          <w:rFonts w:asciiTheme="minorHAnsi" w:hAnsiTheme="minorHAnsi" w:cs="Calibri Light"/>
          <w:sz w:val="24"/>
        </w:rPr>
        <w:t>k Meeting 14</w:t>
      </w:r>
      <w:r w:rsidR="008B0A18" w:rsidRPr="00D73965">
        <w:rPr>
          <w:rFonts w:asciiTheme="minorHAnsi" w:hAnsiTheme="minorHAnsi" w:cs="Calibri Light"/>
          <w:sz w:val="24"/>
          <w:vertAlign w:val="superscript"/>
        </w:rPr>
        <w:t>th</w:t>
      </w:r>
      <w:r w:rsidR="008B0A18" w:rsidRPr="00D73965">
        <w:rPr>
          <w:rFonts w:asciiTheme="minorHAnsi" w:hAnsiTheme="minorHAnsi" w:cs="Calibri Light"/>
          <w:sz w:val="24"/>
        </w:rPr>
        <w:t xml:space="preserve"> February 2025- </w:t>
      </w:r>
      <w:r w:rsidR="00096AB9" w:rsidRPr="00D73965">
        <w:rPr>
          <w:rFonts w:asciiTheme="minorHAnsi" w:hAnsiTheme="minorHAnsi" w:cs="Calibri Light"/>
          <w:sz w:val="24"/>
        </w:rPr>
        <w:t xml:space="preserve">     </w:t>
      </w:r>
      <w:proofErr w:type="gramStart"/>
      <w:r w:rsidR="008B0A18" w:rsidRPr="00D73965">
        <w:rPr>
          <w:rFonts w:asciiTheme="minorHAnsi" w:hAnsiTheme="minorHAnsi" w:cs="Calibri Light"/>
          <w:b/>
          <w:bCs/>
          <w:sz w:val="24"/>
        </w:rPr>
        <w:t>Noted</w:t>
      </w:r>
      <w:r w:rsidR="002E5A23" w:rsidRPr="00D73965">
        <w:rPr>
          <w:rFonts w:asciiTheme="minorHAnsi" w:hAnsiTheme="minorHAnsi" w:cs="Calibri Light"/>
          <w:b/>
          <w:bCs/>
          <w:sz w:val="24"/>
        </w:rPr>
        <w:t xml:space="preserve">  </w:t>
      </w:r>
      <w:r w:rsidR="00287AC0" w:rsidRPr="00D73965">
        <w:rPr>
          <w:rFonts w:asciiTheme="minorHAnsi" w:hAnsiTheme="minorHAnsi" w:cs="Calibri Light"/>
          <w:b/>
          <w:bCs/>
          <w:sz w:val="24"/>
        </w:rPr>
        <w:tab/>
      </w:r>
      <w:proofErr w:type="gramEnd"/>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87AC0" w:rsidRPr="00D73965">
        <w:rPr>
          <w:rFonts w:asciiTheme="minorHAnsi" w:hAnsiTheme="minorHAnsi" w:cs="Calibri Light"/>
          <w:b/>
          <w:bCs/>
          <w:sz w:val="24"/>
        </w:rPr>
        <w:tab/>
      </w:r>
      <w:r w:rsidR="002E5A23" w:rsidRPr="00D73965">
        <w:rPr>
          <w:rFonts w:asciiTheme="minorHAnsi" w:hAnsiTheme="minorHAnsi" w:cs="Calibri Light"/>
          <w:b/>
          <w:bCs/>
          <w:sz w:val="24"/>
        </w:rPr>
        <w:t xml:space="preserve"> </w:t>
      </w:r>
      <w:r w:rsidR="00B073C3" w:rsidRPr="00D73965">
        <w:rPr>
          <w:rFonts w:asciiTheme="minorHAnsi" w:hAnsiTheme="minorHAnsi" w:cs="Calibri Light"/>
          <w:b/>
          <w:bCs/>
          <w:sz w:val="24"/>
        </w:rPr>
        <w:tab/>
        <w:t xml:space="preserve">Independent Review Panel Report – Noted </w:t>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D80195">
        <w:rPr>
          <w:rFonts w:asciiTheme="minorHAnsi" w:hAnsiTheme="minorHAnsi" w:cs="Calibri Light"/>
          <w:b/>
          <w:bCs/>
          <w:sz w:val="24"/>
        </w:rPr>
        <w:tab/>
      </w:r>
      <w:r w:rsidR="007E3E18" w:rsidRPr="00D73965">
        <w:rPr>
          <w:rFonts w:asciiTheme="minorHAnsi" w:hAnsiTheme="minorHAnsi" w:cs="Calibri Light"/>
          <w:b/>
          <w:bCs/>
          <w:sz w:val="24"/>
        </w:rPr>
        <w:tab/>
      </w:r>
      <w:r w:rsidR="007E3E18" w:rsidRPr="00D73965">
        <w:rPr>
          <w:rFonts w:asciiTheme="minorHAnsi" w:hAnsiTheme="minorHAnsi" w:cs="Calibri Light"/>
          <w:b/>
          <w:bCs/>
          <w:sz w:val="24"/>
        </w:rPr>
        <w:tab/>
      </w:r>
      <w:r w:rsidR="007E3E18" w:rsidRPr="00D73965">
        <w:rPr>
          <w:rFonts w:asciiTheme="minorHAnsi" w:hAnsiTheme="minorHAnsi" w:cs="Calibri Light"/>
          <w:b/>
          <w:bCs/>
          <w:sz w:val="24"/>
        </w:rPr>
        <w:tab/>
      </w:r>
      <w:r w:rsidR="007E3E18" w:rsidRPr="00D73965">
        <w:rPr>
          <w:rFonts w:asciiTheme="minorHAnsi" w:hAnsiTheme="minorHAnsi" w:cs="Calibri Light"/>
          <w:b/>
          <w:bCs/>
          <w:sz w:val="24"/>
        </w:rPr>
        <w:tab/>
      </w:r>
      <w:r w:rsidR="007E3E18" w:rsidRPr="00D73965">
        <w:rPr>
          <w:rFonts w:asciiTheme="minorHAnsi" w:hAnsiTheme="minorHAnsi" w:cs="Calibri Light"/>
          <w:b/>
          <w:bCs/>
          <w:sz w:val="24"/>
        </w:rPr>
        <w:tab/>
      </w:r>
      <w:r w:rsidR="007E3E18" w:rsidRPr="00D73965">
        <w:rPr>
          <w:rFonts w:asciiTheme="minorHAnsi" w:hAnsiTheme="minorHAnsi" w:cs="Calibri Light"/>
          <w:b/>
          <w:bCs/>
          <w:sz w:val="24"/>
        </w:rPr>
        <w:tab/>
      </w:r>
      <w:r w:rsidR="00D80195">
        <w:rPr>
          <w:rFonts w:asciiTheme="minorHAnsi" w:hAnsiTheme="minorHAnsi" w:cs="Calibri Light"/>
          <w:b/>
          <w:bCs/>
          <w:sz w:val="24"/>
        </w:rPr>
        <w:t xml:space="preserve">          </w:t>
      </w:r>
      <w:r w:rsidR="00221689" w:rsidRPr="00D73965">
        <w:rPr>
          <w:rFonts w:asciiTheme="minorHAnsi" w:hAnsiTheme="minorHAnsi" w:cs="Calibri Light"/>
          <w:b/>
          <w:bCs/>
          <w:sz w:val="24"/>
        </w:rPr>
        <w:t xml:space="preserve">Barbara </w:t>
      </w:r>
      <w:proofErr w:type="spellStart"/>
      <w:r w:rsidR="00CB7786" w:rsidRPr="00D73965">
        <w:rPr>
          <w:rFonts w:asciiTheme="minorHAnsi" w:hAnsiTheme="minorHAnsi" w:cs="Calibri Light"/>
          <w:b/>
          <w:bCs/>
          <w:sz w:val="24"/>
        </w:rPr>
        <w:t>A</w:t>
      </w:r>
      <w:r w:rsidR="00E836AA" w:rsidRPr="00D73965">
        <w:rPr>
          <w:rFonts w:asciiTheme="minorHAnsi" w:hAnsiTheme="minorHAnsi" w:cs="Calibri Light"/>
          <w:b/>
          <w:bCs/>
          <w:sz w:val="24"/>
        </w:rPr>
        <w:t>glezarke</w:t>
      </w:r>
      <w:proofErr w:type="spellEnd"/>
      <w:r w:rsidR="00E836AA" w:rsidRPr="00D73965">
        <w:rPr>
          <w:rFonts w:asciiTheme="minorHAnsi" w:hAnsiTheme="minorHAnsi" w:cs="Calibri Light"/>
          <w:b/>
          <w:bCs/>
          <w:sz w:val="24"/>
        </w:rPr>
        <w:t xml:space="preserve"> </w:t>
      </w:r>
      <w:r w:rsidR="00262B73" w:rsidRPr="00D73965">
        <w:rPr>
          <w:rFonts w:asciiTheme="minorHAnsi" w:hAnsiTheme="minorHAnsi" w:cs="Calibri Light"/>
          <w:b/>
          <w:bCs/>
          <w:sz w:val="24"/>
        </w:rPr>
        <w:t>–</w:t>
      </w:r>
      <w:r w:rsidR="00E836AA" w:rsidRPr="00D73965">
        <w:rPr>
          <w:rFonts w:asciiTheme="minorHAnsi" w:hAnsiTheme="minorHAnsi" w:cs="Calibri Light"/>
          <w:b/>
          <w:bCs/>
          <w:sz w:val="24"/>
        </w:rPr>
        <w:t xml:space="preserve"> </w:t>
      </w:r>
      <w:r w:rsidR="00C4258B" w:rsidRPr="00D73965">
        <w:rPr>
          <w:rFonts w:asciiTheme="minorHAnsi" w:hAnsiTheme="minorHAnsi" w:cs="Calibri Light"/>
          <w:b/>
          <w:bCs/>
          <w:sz w:val="24"/>
        </w:rPr>
        <w:t xml:space="preserve">Brecon and District </w:t>
      </w:r>
      <w:r w:rsidR="001B2518" w:rsidRPr="00D73965">
        <w:rPr>
          <w:rFonts w:asciiTheme="minorHAnsi" w:hAnsiTheme="minorHAnsi" w:cs="Calibri Light"/>
          <w:b/>
          <w:bCs/>
          <w:sz w:val="24"/>
        </w:rPr>
        <w:t xml:space="preserve"> </w:t>
      </w:r>
      <w:r w:rsidR="00221689" w:rsidRPr="00D73965">
        <w:rPr>
          <w:rFonts w:asciiTheme="minorHAnsi" w:hAnsiTheme="minorHAnsi" w:cs="Calibri Light"/>
          <w:b/>
          <w:bCs/>
          <w:sz w:val="24"/>
        </w:rPr>
        <w:t>Dial</w:t>
      </w:r>
      <w:r w:rsidR="001B2518" w:rsidRPr="00D73965">
        <w:rPr>
          <w:rFonts w:asciiTheme="minorHAnsi" w:hAnsiTheme="minorHAnsi" w:cs="Calibri Light"/>
          <w:b/>
          <w:bCs/>
          <w:sz w:val="24"/>
        </w:rPr>
        <w:t>-A-</w:t>
      </w:r>
      <w:r w:rsidR="00033269" w:rsidRPr="00D73965">
        <w:rPr>
          <w:rFonts w:asciiTheme="minorHAnsi" w:hAnsiTheme="minorHAnsi" w:cs="Calibri Light"/>
          <w:b/>
          <w:bCs/>
          <w:sz w:val="24"/>
        </w:rPr>
        <w:t xml:space="preserve">Ride Request for funding, </w:t>
      </w:r>
      <w:r w:rsidR="00033269" w:rsidRPr="00D73965">
        <w:rPr>
          <w:rFonts w:asciiTheme="minorHAnsi" w:hAnsiTheme="minorHAnsi" w:cs="Calibri Light"/>
          <w:sz w:val="24"/>
        </w:rPr>
        <w:t xml:space="preserve">Councillors </w:t>
      </w:r>
      <w:r w:rsidR="0091680B" w:rsidRPr="00D73965">
        <w:rPr>
          <w:rFonts w:asciiTheme="minorHAnsi" w:hAnsiTheme="minorHAnsi" w:cs="Calibri Light"/>
          <w:sz w:val="24"/>
        </w:rPr>
        <w:t xml:space="preserve">          </w:t>
      </w:r>
      <w:r w:rsidR="00882E57">
        <w:rPr>
          <w:rFonts w:asciiTheme="minorHAnsi" w:hAnsiTheme="minorHAnsi" w:cs="Calibri Light"/>
          <w:sz w:val="24"/>
        </w:rPr>
        <w:t xml:space="preserve">   </w:t>
      </w:r>
      <w:r w:rsidR="003E286C" w:rsidRPr="00D73965">
        <w:rPr>
          <w:rFonts w:asciiTheme="minorHAnsi" w:hAnsiTheme="minorHAnsi" w:cs="Calibri Light"/>
          <w:sz w:val="24"/>
        </w:rPr>
        <w:t xml:space="preserve">will consider </w:t>
      </w:r>
      <w:r w:rsidR="00C95652" w:rsidRPr="00D73965">
        <w:rPr>
          <w:rFonts w:asciiTheme="minorHAnsi" w:hAnsiTheme="minorHAnsi" w:cs="Calibri Light"/>
          <w:sz w:val="24"/>
        </w:rPr>
        <w:t xml:space="preserve">the  </w:t>
      </w:r>
      <w:r w:rsidR="0091680B" w:rsidRPr="00D73965">
        <w:rPr>
          <w:rFonts w:asciiTheme="minorHAnsi" w:hAnsiTheme="minorHAnsi" w:cs="Calibri Light"/>
          <w:sz w:val="24"/>
        </w:rPr>
        <w:t>r</w:t>
      </w:r>
      <w:r w:rsidR="00C95652" w:rsidRPr="00D73965">
        <w:rPr>
          <w:rFonts w:asciiTheme="minorHAnsi" w:hAnsiTheme="minorHAnsi" w:cs="Calibri Light"/>
          <w:sz w:val="24"/>
        </w:rPr>
        <w:t xml:space="preserve">equest </w:t>
      </w:r>
      <w:r w:rsidR="008B06D7" w:rsidRPr="00D73965">
        <w:rPr>
          <w:rFonts w:asciiTheme="minorHAnsi" w:hAnsiTheme="minorHAnsi" w:cs="Calibri Light"/>
          <w:sz w:val="24"/>
        </w:rPr>
        <w:t xml:space="preserve">when </w:t>
      </w:r>
      <w:r w:rsidR="007E3E18" w:rsidRPr="00D73965">
        <w:rPr>
          <w:rFonts w:asciiTheme="minorHAnsi" w:hAnsiTheme="minorHAnsi" w:cs="Calibri Light"/>
          <w:sz w:val="24"/>
        </w:rPr>
        <w:t xml:space="preserve">their  annual accounts have been received </w:t>
      </w:r>
      <w:r w:rsidR="007E3E18" w:rsidRPr="00D73965">
        <w:rPr>
          <w:rFonts w:asciiTheme="minorHAnsi" w:hAnsiTheme="minorHAnsi" w:cs="Calibri Light"/>
          <w:b/>
          <w:bCs/>
          <w:sz w:val="24"/>
        </w:rPr>
        <w:t>Action Clerk</w:t>
      </w:r>
      <w:r w:rsidR="00453DB4">
        <w:rPr>
          <w:rFonts w:asciiTheme="minorHAnsi" w:hAnsiTheme="minorHAnsi" w:cs="Calibri Light"/>
          <w:b/>
          <w:bCs/>
          <w:sz w:val="24"/>
        </w:rPr>
        <w:t xml:space="preserve">                            </w:t>
      </w:r>
      <w:r w:rsidR="00453DB4">
        <w:rPr>
          <w:rFonts w:asciiTheme="minorHAnsi" w:hAnsiTheme="minorHAnsi" w:cs="Calibri Light"/>
          <w:b/>
          <w:bCs/>
          <w:sz w:val="24"/>
        </w:rPr>
        <w:tab/>
      </w:r>
      <w:r w:rsidR="00FC29EB" w:rsidRPr="00D73965">
        <w:rPr>
          <w:rFonts w:asciiTheme="minorHAnsi" w:hAnsiTheme="minorHAnsi" w:cs="Calibri Light"/>
          <w:b/>
          <w:bCs/>
          <w:sz w:val="24"/>
        </w:rPr>
        <w:t xml:space="preserve"> </w:t>
      </w:r>
      <w:r w:rsidR="00033269" w:rsidRPr="00D73965">
        <w:rPr>
          <w:rFonts w:asciiTheme="minorHAnsi" w:hAnsiTheme="minorHAnsi" w:cs="Calibri Light"/>
          <w:b/>
          <w:bCs/>
          <w:sz w:val="24"/>
        </w:rPr>
        <w:t xml:space="preserve"> </w:t>
      </w:r>
      <w:r w:rsidR="00221689" w:rsidRPr="00D73965">
        <w:rPr>
          <w:rFonts w:asciiTheme="minorHAnsi" w:hAnsiTheme="minorHAnsi" w:cs="Calibri Light"/>
          <w:b/>
          <w:bCs/>
          <w:sz w:val="24"/>
        </w:rPr>
        <w:t xml:space="preserve"> </w:t>
      </w:r>
      <w:r w:rsidR="002E5A23" w:rsidRPr="00D73965">
        <w:rPr>
          <w:rFonts w:asciiTheme="minorHAnsi" w:hAnsiTheme="minorHAnsi" w:cs="Calibri Light"/>
          <w:b/>
          <w:bCs/>
          <w:sz w:val="24"/>
        </w:rPr>
        <w:t xml:space="preserve">      </w:t>
      </w:r>
    </w:p>
    <w:p w14:paraId="07FDF40D" w14:textId="30F6D7F7" w:rsidR="008A57BA" w:rsidRPr="001F6E15" w:rsidRDefault="002A431A" w:rsidP="001F6E15">
      <w:pPr>
        <w:pStyle w:val="ListParagraph"/>
        <w:numPr>
          <w:ilvl w:val="0"/>
          <w:numId w:val="2"/>
        </w:numPr>
        <w:shd w:val="clear" w:color="auto" w:fill="FFFFFF"/>
        <w:spacing w:after="0" w:line="240" w:lineRule="auto"/>
        <w:textAlignment w:val="baseline"/>
        <w:rPr>
          <w:rFonts w:asciiTheme="minorHAnsi" w:hAnsiTheme="minorHAnsi" w:cs="Calibri Light"/>
          <w:b/>
          <w:bCs/>
          <w:sz w:val="24"/>
          <w:szCs w:val="22"/>
        </w:rPr>
      </w:pPr>
      <w:r w:rsidRPr="001F6E15">
        <w:rPr>
          <w:rFonts w:asciiTheme="minorHAnsi" w:hAnsiTheme="minorHAnsi" w:cs="Calibri Light"/>
          <w:b/>
          <w:bCs/>
          <w:sz w:val="24"/>
        </w:rPr>
        <w:t xml:space="preserve"> </w:t>
      </w:r>
      <w:r w:rsidR="00967797" w:rsidRPr="001F6E15">
        <w:rPr>
          <w:rFonts w:asciiTheme="minorHAnsi" w:hAnsiTheme="minorHAnsi" w:cs="Calibri Light"/>
          <w:b/>
          <w:bCs/>
          <w:sz w:val="24"/>
        </w:rPr>
        <w:t xml:space="preserve">Request for funding from </w:t>
      </w:r>
      <w:proofErr w:type="spellStart"/>
      <w:r w:rsidR="00967797" w:rsidRPr="001F6E15">
        <w:rPr>
          <w:rFonts w:asciiTheme="minorHAnsi" w:hAnsiTheme="minorHAnsi" w:cs="Calibri Light"/>
          <w:b/>
          <w:bCs/>
          <w:sz w:val="24"/>
        </w:rPr>
        <w:t>Glasbury</w:t>
      </w:r>
      <w:proofErr w:type="spellEnd"/>
      <w:r w:rsidR="00967797" w:rsidRPr="001F6E15">
        <w:rPr>
          <w:rFonts w:asciiTheme="minorHAnsi" w:hAnsiTheme="minorHAnsi" w:cs="Calibri Light"/>
          <w:b/>
          <w:bCs/>
          <w:sz w:val="24"/>
        </w:rPr>
        <w:t xml:space="preserve"> Arts accompanied </w:t>
      </w:r>
      <w:r w:rsidR="00FB0AF4" w:rsidRPr="001F6E15">
        <w:rPr>
          <w:rFonts w:asciiTheme="minorHAnsi" w:hAnsiTheme="minorHAnsi" w:cs="Calibri Light"/>
          <w:b/>
          <w:bCs/>
          <w:sz w:val="24"/>
        </w:rPr>
        <w:t>by the annual Accounts</w:t>
      </w:r>
      <w:r w:rsidR="00FB0AF4" w:rsidRPr="001F6E15">
        <w:rPr>
          <w:rFonts w:asciiTheme="minorHAnsi" w:hAnsiTheme="minorHAnsi" w:cs="Calibri Light"/>
          <w:b/>
          <w:bCs/>
          <w:sz w:val="24"/>
          <w:szCs w:val="22"/>
        </w:rPr>
        <w:t xml:space="preserve"> </w:t>
      </w:r>
    </w:p>
    <w:p w14:paraId="59172CE9" w14:textId="5EBCD4F3" w:rsidR="00532612" w:rsidRPr="00E24DB8" w:rsidRDefault="008A57BA" w:rsidP="00D63336">
      <w:pPr>
        <w:shd w:val="clear" w:color="auto" w:fill="FFFFFF"/>
        <w:spacing w:after="0" w:line="240" w:lineRule="auto"/>
        <w:ind w:left="502" w:hanging="360"/>
        <w:textAlignment w:val="baseline"/>
        <w:rPr>
          <w:rFonts w:asciiTheme="minorHAnsi" w:hAnsiTheme="minorHAnsi" w:cs="Calibri Light"/>
          <w:b/>
          <w:bCs/>
          <w:sz w:val="24"/>
        </w:rPr>
      </w:pPr>
      <w:r>
        <w:rPr>
          <w:rFonts w:asciiTheme="minorHAnsi" w:hAnsiTheme="minorHAnsi" w:cs="Calibri Light"/>
          <w:b/>
          <w:bCs/>
          <w:sz w:val="24"/>
          <w:szCs w:val="22"/>
        </w:rPr>
        <w:t xml:space="preserve">    </w:t>
      </w:r>
      <w:r w:rsidR="005C44EE" w:rsidRPr="00E24DB8">
        <w:rPr>
          <w:rFonts w:asciiTheme="minorHAnsi" w:hAnsiTheme="minorHAnsi" w:cs="Calibri Light"/>
          <w:b/>
          <w:bCs/>
          <w:sz w:val="24"/>
          <w:szCs w:val="22"/>
        </w:rPr>
        <w:t xml:space="preserve">  </w:t>
      </w:r>
      <w:r w:rsidR="00752AE0" w:rsidRPr="00E24DB8">
        <w:rPr>
          <w:rFonts w:asciiTheme="minorHAnsi" w:eastAsia="Times New Roman" w:hAnsiTheme="minorHAnsi" w:cs="Times New Roman"/>
          <w:sz w:val="24"/>
        </w:rPr>
        <w:t>The requ</w:t>
      </w:r>
      <w:r w:rsidR="00A3556D" w:rsidRPr="00E24DB8">
        <w:rPr>
          <w:rFonts w:asciiTheme="minorHAnsi" w:eastAsia="Times New Roman" w:hAnsiTheme="minorHAnsi" w:cs="Times New Roman"/>
          <w:sz w:val="24"/>
        </w:rPr>
        <w:t xml:space="preserve">est </w:t>
      </w:r>
      <w:r w:rsidR="006F2813" w:rsidRPr="00E24DB8">
        <w:rPr>
          <w:rFonts w:asciiTheme="minorHAnsi" w:eastAsia="Times New Roman" w:hAnsiTheme="minorHAnsi" w:cs="Times New Roman"/>
          <w:sz w:val="24"/>
        </w:rPr>
        <w:t>stated 6</w:t>
      </w:r>
      <w:r w:rsidR="00272A30" w:rsidRPr="00E24DB8">
        <w:rPr>
          <w:rFonts w:asciiTheme="minorHAnsi" w:eastAsia="Times New Roman" w:hAnsiTheme="minorHAnsi" w:cs="Times New Roman"/>
          <w:sz w:val="24"/>
        </w:rPr>
        <w:t xml:space="preserve"> young people </w:t>
      </w:r>
      <w:r w:rsidR="00A3556D" w:rsidRPr="00E24DB8">
        <w:rPr>
          <w:rFonts w:asciiTheme="minorHAnsi" w:eastAsia="Times New Roman" w:hAnsiTheme="minorHAnsi" w:cs="Times New Roman"/>
          <w:sz w:val="24"/>
        </w:rPr>
        <w:t xml:space="preserve">on the project </w:t>
      </w:r>
      <w:r w:rsidR="00272A30" w:rsidRPr="00E24DB8">
        <w:rPr>
          <w:rFonts w:asciiTheme="minorHAnsi" w:eastAsia="Times New Roman" w:hAnsiTheme="minorHAnsi" w:cs="Times New Roman"/>
          <w:sz w:val="24"/>
        </w:rPr>
        <w:t xml:space="preserve">are residents of </w:t>
      </w:r>
      <w:r w:rsidR="006F2813" w:rsidRPr="00E24DB8">
        <w:rPr>
          <w:rFonts w:asciiTheme="minorHAnsi" w:eastAsia="Times New Roman" w:hAnsiTheme="minorHAnsi" w:cs="Times New Roman"/>
          <w:sz w:val="24"/>
        </w:rPr>
        <w:t>Gwernyfed</w:t>
      </w:r>
      <w:r w:rsidR="00272A30" w:rsidRPr="00E24DB8">
        <w:rPr>
          <w:rFonts w:asciiTheme="minorHAnsi" w:eastAsia="Times New Roman" w:hAnsiTheme="minorHAnsi" w:cs="Times New Roman"/>
          <w:sz w:val="24"/>
        </w:rPr>
        <w:t xml:space="preserve"> Community Council </w:t>
      </w:r>
      <w:r w:rsidR="00865AEB" w:rsidRPr="00E24DB8">
        <w:rPr>
          <w:rFonts w:asciiTheme="minorHAnsi" w:eastAsia="Times New Roman" w:hAnsiTheme="minorHAnsi" w:cs="Times New Roman"/>
          <w:sz w:val="24"/>
        </w:rPr>
        <w:t>area,</w:t>
      </w:r>
      <w:r w:rsidR="00272A30" w:rsidRPr="00E24DB8">
        <w:rPr>
          <w:rFonts w:asciiTheme="minorHAnsi" w:eastAsia="Times New Roman" w:hAnsiTheme="minorHAnsi" w:cs="Times New Roman"/>
          <w:sz w:val="24"/>
        </w:rPr>
        <w:t xml:space="preserve"> following an in-depth discussion Community Councillors voted unanimously to support </w:t>
      </w:r>
      <w:r w:rsidR="00B93056" w:rsidRPr="00E24DB8">
        <w:rPr>
          <w:rFonts w:asciiTheme="minorHAnsi" w:eastAsia="Times New Roman" w:hAnsiTheme="minorHAnsi" w:cs="Times New Roman"/>
          <w:sz w:val="24"/>
        </w:rPr>
        <w:t xml:space="preserve">the </w:t>
      </w:r>
      <w:r w:rsidR="00453DB4" w:rsidRPr="00E24DB8">
        <w:rPr>
          <w:rFonts w:asciiTheme="minorHAnsi" w:eastAsia="Times New Roman" w:hAnsiTheme="minorHAnsi" w:cs="Times New Roman"/>
          <w:sz w:val="24"/>
        </w:rPr>
        <w:t>project to</w:t>
      </w:r>
      <w:r w:rsidR="00272A30" w:rsidRPr="00E24DB8">
        <w:rPr>
          <w:rFonts w:asciiTheme="minorHAnsi" w:eastAsia="Times New Roman" w:hAnsiTheme="minorHAnsi" w:cs="Times New Roman"/>
          <w:sz w:val="24"/>
        </w:rPr>
        <w:t xml:space="preserve"> the </w:t>
      </w:r>
      <w:proofErr w:type="gramStart"/>
      <w:r w:rsidR="00BC735A">
        <w:rPr>
          <w:rFonts w:asciiTheme="minorHAnsi" w:eastAsia="Times New Roman" w:hAnsiTheme="minorHAnsi" w:cs="Times New Roman"/>
          <w:sz w:val="24"/>
        </w:rPr>
        <w:t xml:space="preserve">sum </w:t>
      </w:r>
      <w:r w:rsidR="00272A30" w:rsidRPr="00E24DB8">
        <w:rPr>
          <w:rFonts w:asciiTheme="minorHAnsi" w:eastAsia="Times New Roman" w:hAnsiTheme="minorHAnsi" w:cs="Times New Roman"/>
          <w:sz w:val="24"/>
        </w:rPr>
        <w:t xml:space="preserve"> of</w:t>
      </w:r>
      <w:proofErr w:type="gramEnd"/>
      <w:r w:rsidR="00272A30" w:rsidRPr="00E24DB8">
        <w:rPr>
          <w:rFonts w:asciiTheme="minorHAnsi" w:eastAsia="Times New Roman" w:hAnsiTheme="minorHAnsi" w:cs="Times New Roman"/>
          <w:sz w:val="24"/>
        </w:rPr>
        <w:t xml:space="preserve"> £2400. </w:t>
      </w:r>
      <w:r w:rsidR="001929EF" w:rsidRPr="00E24DB8">
        <w:rPr>
          <w:rFonts w:asciiTheme="minorHAnsi" w:eastAsia="Times New Roman" w:hAnsiTheme="minorHAnsi" w:cs="Times New Roman"/>
          <w:sz w:val="24"/>
        </w:rPr>
        <w:t xml:space="preserve">Councillors valued the service </w:t>
      </w:r>
      <w:proofErr w:type="spellStart"/>
      <w:r w:rsidR="001929EF" w:rsidRPr="00E24DB8">
        <w:rPr>
          <w:rFonts w:asciiTheme="minorHAnsi" w:eastAsia="Times New Roman" w:hAnsiTheme="minorHAnsi" w:cs="Times New Roman"/>
          <w:sz w:val="24"/>
        </w:rPr>
        <w:t>Glasbury</w:t>
      </w:r>
      <w:proofErr w:type="spellEnd"/>
      <w:r w:rsidR="001929EF" w:rsidRPr="00E24DB8">
        <w:rPr>
          <w:rFonts w:asciiTheme="minorHAnsi" w:eastAsia="Times New Roman" w:hAnsiTheme="minorHAnsi" w:cs="Times New Roman"/>
          <w:sz w:val="24"/>
        </w:rPr>
        <w:t xml:space="preserve"> Arts provide to young people. </w:t>
      </w:r>
      <w:r w:rsidR="00272A30" w:rsidRPr="00E24DB8">
        <w:rPr>
          <w:rFonts w:asciiTheme="minorHAnsi" w:eastAsia="Times New Roman" w:hAnsiTheme="minorHAnsi" w:cs="Times New Roman"/>
          <w:sz w:val="24"/>
        </w:rPr>
        <w:t xml:space="preserve">The Community Council wanted </w:t>
      </w:r>
      <w:r w:rsidR="00312CEA" w:rsidRPr="00E24DB8">
        <w:rPr>
          <w:rFonts w:asciiTheme="minorHAnsi" w:eastAsia="Times New Roman" w:hAnsiTheme="minorHAnsi" w:cs="Times New Roman"/>
          <w:sz w:val="24"/>
        </w:rPr>
        <w:t xml:space="preserve">it conveyed </w:t>
      </w:r>
      <w:r w:rsidR="00E7027A" w:rsidRPr="00E24DB8">
        <w:rPr>
          <w:rFonts w:asciiTheme="minorHAnsi" w:eastAsia="Times New Roman" w:hAnsiTheme="minorHAnsi" w:cs="Times New Roman"/>
          <w:sz w:val="24"/>
        </w:rPr>
        <w:t xml:space="preserve">that </w:t>
      </w:r>
      <w:r w:rsidR="00096AB9" w:rsidRPr="00E24DB8">
        <w:rPr>
          <w:rFonts w:asciiTheme="minorHAnsi" w:eastAsia="Times New Roman" w:hAnsiTheme="minorHAnsi" w:cs="Times New Roman"/>
          <w:sz w:val="24"/>
        </w:rPr>
        <w:t>no precedent</w:t>
      </w:r>
      <w:r w:rsidR="00E7027A" w:rsidRPr="00E24DB8">
        <w:rPr>
          <w:rFonts w:asciiTheme="minorHAnsi" w:eastAsia="Times New Roman" w:hAnsiTheme="minorHAnsi" w:cs="Times New Roman"/>
          <w:sz w:val="24"/>
        </w:rPr>
        <w:t xml:space="preserve"> is set </w:t>
      </w:r>
      <w:r w:rsidR="00D80195" w:rsidRPr="00E24DB8">
        <w:rPr>
          <w:rFonts w:asciiTheme="minorHAnsi" w:eastAsia="Times New Roman" w:hAnsiTheme="minorHAnsi" w:cs="Times New Roman"/>
          <w:sz w:val="24"/>
        </w:rPr>
        <w:t>but would</w:t>
      </w:r>
      <w:r w:rsidR="00272A30" w:rsidRPr="00E24DB8">
        <w:rPr>
          <w:rFonts w:asciiTheme="minorHAnsi" w:eastAsia="Times New Roman" w:hAnsiTheme="minorHAnsi" w:cs="Times New Roman"/>
          <w:sz w:val="24"/>
        </w:rPr>
        <w:t xml:space="preserve"> be willing to look at a future request.</w:t>
      </w:r>
      <w:r w:rsidR="00096AB9">
        <w:rPr>
          <w:rFonts w:asciiTheme="minorHAnsi" w:eastAsia="Times New Roman" w:hAnsiTheme="minorHAnsi" w:cs="Times New Roman"/>
          <w:sz w:val="24"/>
        </w:rPr>
        <w:t xml:space="preserve">             </w:t>
      </w:r>
      <w:r w:rsidR="00096AB9" w:rsidRPr="00096AB9">
        <w:rPr>
          <w:rFonts w:asciiTheme="minorHAnsi" w:eastAsia="Times New Roman" w:hAnsiTheme="minorHAnsi" w:cs="Times New Roman"/>
          <w:b/>
          <w:bCs/>
          <w:sz w:val="24"/>
        </w:rPr>
        <w:t>Action Clerk</w:t>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205B02" w:rsidRPr="00E24DB8">
        <w:rPr>
          <w:rFonts w:asciiTheme="minorHAnsi" w:hAnsiTheme="minorHAnsi" w:cs="Calibri Light"/>
          <w:b/>
          <w:bCs/>
          <w:sz w:val="24"/>
          <w:szCs w:val="22"/>
        </w:rPr>
        <w:tab/>
      </w:r>
      <w:r w:rsidR="00A01041" w:rsidRPr="00E24DB8">
        <w:rPr>
          <w:rFonts w:asciiTheme="minorHAnsi" w:hAnsiTheme="minorHAnsi" w:cs="Calibri Light"/>
          <w:b/>
          <w:bCs/>
          <w:sz w:val="24"/>
          <w:szCs w:val="22"/>
        </w:rPr>
        <w:t xml:space="preserve"> </w:t>
      </w:r>
    </w:p>
    <w:p w14:paraId="10C9B083" w14:textId="2497A57E" w:rsidR="002B2E4C" w:rsidRPr="00E24DB8" w:rsidRDefault="003614E2" w:rsidP="003614E2">
      <w:pPr>
        <w:ind w:left="0" w:firstLine="0"/>
        <w:rPr>
          <w:rFonts w:asciiTheme="minorHAnsi" w:hAnsiTheme="minorHAnsi" w:cs="Calibri Light"/>
          <w:sz w:val="24"/>
        </w:rPr>
      </w:pPr>
      <w:r w:rsidRPr="00E24DB8">
        <w:rPr>
          <w:rFonts w:asciiTheme="minorHAnsi" w:hAnsiTheme="minorHAnsi" w:cs="Calibri Light"/>
          <w:b/>
          <w:bCs/>
          <w:sz w:val="24"/>
          <w:szCs w:val="22"/>
        </w:rPr>
        <w:t>7.</w:t>
      </w:r>
      <w:r w:rsidR="00A01041" w:rsidRPr="00E24DB8">
        <w:rPr>
          <w:rFonts w:asciiTheme="minorHAnsi" w:hAnsiTheme="minorHAnsi" w:cs="Calibri Light"/>
          <w:b/>
          <w:bCs/>
          <w:sz w:val="24"/>
          <w:szCs w:val="22"/>
        </w:rPr>
        <w:t>Planning Applications</w:t>
      </w:r>
      <w:r w:rsidR="00A01041" w:rsidRPr="00E24DB8">
        <w:rPr>
          <w:rFonts w:asciiTheme="minorHAnsi" w:hAnsiTheme="minorHAnsi"/>
          <w:sz w:val="24"/>
        </w:rPr>
        <w:t xml:space="preserve"> </w:t>
      </w:r>
      <w:r w:rsidR="00FB0AF4" w:rsidRPr="00E24DB8">
        <w:rPr>
          <w:rFonts w:asciiTheme="minorHAnsi" w:hAnsiTheme="minorHAnsi"/>
          <w:sz w:val="24"/>
        </w:rPr>
        <w:t xml:space="preserve">– Decision Notices </w:t>
      </w:r>
      <w:r w:rsidR="008D1AE3" w:rsidRPr="00E24DB8">
        <w:rPr>
          <w:rFonts w:asciiTheme="minorHAnsi" w:hAnsiTheme="minorHAnsi"/>
          <w:sz w:val="24"/>
        </w:rPr>
        <w:t xml:space="preserve">  </w:t>
      </w:r>
      <w:r w:rsidR="008D1AE3" w:rsidRPr="00E24DB8">
        <w:rPr>
          <w:rFonts w:asciiTheme="minorHAnsi" w:hAnsiTheme="minorHAnsi" w:cs="Calibri Light"/>
          <w:sz w:val="24"/>
        </w:rPr>
        <w:t xml:space="preserve"> </w:t>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B163F6" w:rsidRPr="00E24DB8">
        <w:rPr>
          <w:rFonts w:asciiTheme="minorHAnsi" w:hAnsiTheme="minorHAnsi" w:cs="Calibri Light"/>
          <w:sz w:val="24"/>
        </w:rPr>
        <w:tab/>
      </w:r>
      <w:r w:rsidR="00DD11F1" w:rsidRPr="00E24DB8">
        <w:rPr>
          <w:rFonts w:asciiTheme="minorHAnsi" w:hAnsiTheme="minorHAnsi" w:cs="Calibri Light"/>
          <w:sz w:val="24"/>
        </w:rPr>
        <w:t>Application 24</w:t>
      </w:r>
      <w:r w:rsidR="00BC021B" w:rsidRPr="00E24DB8">
        <w:rPr>
          <w:rFonts w:asciiTheme="minorHAnsi" w:hAnsiTheme="minorHAnsi" w:cs="Calibri Light"/>
          <w:sz w:val="24"/>
        </w:rPr>
        <w:t>/0423</w:t>
      </w:r>
      <w:r w:rsidR="002B2B4E" w:rsidRPr="00E24DB8">
        <w:rPr>
          <w:rFonts w:asciiTheme="minorHAnsi" w:hAnsiTheme="minorHAnsi" w:cs="Calibri Light"/>
          <w:sz w:val="24"/>
        </w:rPr>
        <w:t>/FUL- Change of use to a</w:t>
      </w:r>
      <w:r w:rsidR="006C31B4" w:rsidRPr="00E24DB8">
        <w:rPr>
          <w:rFonts w:asciiTheme="minorHAnsi" w:hAnsiTheme="minorHAnsi" w:cs="Calibri Light"/>
          <w:sz w:val="24"/>
        </w:rPr>
        <w:t xml:space="preserve"> </w:t>
      </w:r>
      <w:r w:rsidR="00855224" w:rsidRPr="00E24DB8">
        <w:rPr>
          <w:rFonts w:asciiTheme="minorHAnsi" w:hAnsiTheme="minorHAnsi" w:cs="Calibri Light"/>
          <w:sz w:val="24"/>
        </w:rPr>
        <w:t>30-pitch</w:t>
      </w:r>
      <w:r w:rsidR="006C31B4" w:rsidRPr="00E24DB8">
        <w:rPr>
          <w:rFonts w:asciiTheme="minorHAnsi" w:hAnsiTheme="minorHAnsi" w:cs="Calibri Light"/>
          <w:sz w:val="24"/>
        </w:rPr>
        <w:t xml:space="preserve"> campsite at 1 Pentwyn</w:t>
      </w:r>
      <w:r w:rsidR="009D15DA" w:rsidRPr="00E24DB8">
        <w:rPr>
          <w:rFonts w:asciiTheme="minorHAnsi" w:hAnsiTheme="minorHAnsi" w:cs="Calibri Light"/>
          <w:sz w:val="24"/>
        </w:rPr>
        <w:t xml:space="preserve">- </w:t>
      </w:r>
      <w:r w:rsidR="00855224" w:rsidRPr="00E24DB8">
        <w:rPr>
          <w:rFonts w:asciiTheme="minorHAnsi" w:hAnsiTheme="minorHAnsi" w:cs="Calibri Light"/>
          <w:sz w:val="24"/>
        </w:rPr>
        <w:t>Refused.</w:t>
      </w:r>
    </w:p>
    <w:p w14:paraId="2B15C80D" w14:textId="5C5FA938" w:rsidR="002B2E4C" w:rsidRPr="00E24DB8" w:rsidRDefault="007F513E" w:rsidP="004F411C">
      <w:pPr>
        <w:ind w:left="720" w:firstLine="0"/>
        <w:rPr>
          <w:rFonts w:asciiTheme="minorHAnsi" w:hAnsiTheme="minorHAnsi" w:cs="Calibri Light"/>
          <w:sz w:val="24"/>
        </w:rPr>
      </w:pPr>
      <w:r>
        <w:rPr>
          <w:rFonts w:asciiTheme="minorHAnsi" w:hAnsiTheme="minorHAnsi" w:cs="Calibri Light"/>
          <w:sz w:val="24"/>
        </w:rPr>
        <w:t xml:space="preserve">Cllr Varcoe </w:t>
      </w:r>
      <w:r w:rsidR="0006573E">
        <w:rPr>
          <w:rFonts w:asciiTheme="minorHAnsi" w:hAnsiTheme="minorHAnsi" w:cs="Calibri Light"/>
          <w:sz w:val="24"/>
        </w:rPr>
        <w:t xml:space="preserve">indicated that further information furnished </w:t>
      </w:r>
      <w:r w:rsidR="0034407F">
        <w:rPr>
          <w:rFonts w:asciiTheme="minorHAnsi" w:hAnsiTheme="minorHAnsi" w:cs="Calibri Light"/>
          <w:sz w:val="24"/>
        </w:rPr>
        <w:t>by the Clerk</w:t>
      </w:r>
      <w:r w:rsidR="004F411C">
        <w:rPr>
          <w:rFonts w:asciiTheme="minorHAnsi" w:hAnsiTheme="minorHAnsi" w:cs="Calibri Light"/>
          <w:sz w:val="24"/>
        </w:rPr>
        <w:t>,</w:t>
      </w:r>
      <w:r w:rsidR="0034407F">
        <w:rPr>
          <w:rFonts w:asciiTheme="minorHAnsi" w:hAnsiTheme="minorHAnsi" w:cs="Calibri Light"/>
          <w:sz w:val="24"/>
        </w:rPr>
        <w:t xml:space="preserve"> which gave the history of the application</w:t>
      </w:r>
      <w:r w:rsidR="004F411C">
        <w:rPr>
          <w:rFonts w:asciiTheme="minorHAnsi" w:hAnsiTheme="minorHAnsi" w:cs="Calibri Light"/>
          <w:sz w:val="24"/>
        </w:rPr>
        <w:t>,</w:t>
      </w:r>
      <w:r w:rsidR="0034407F">
        <w:rPr>
          <w:rFonts w:asciiTheme="minorHAnsi" w:hAnsiTheme="minorHAnsi" w:cs="Calibri Light"/>
          <w:sz w:val="24"/>
        </w:rPr>
        <w:t xml:space="preserve"> was </w:t>
      </w:r>
      <w:r w:rsidR="00AA78BE">
        <w:rPr>
          <w:rFonts w:asciiTheme="minorHAnsi" w:hAnsiTheme="minorHAnsi" w:cs="Calibri Light"/>
          <w:sz w:val="24"/>
        </w:rPr>
        <w:t xml:space="preserve">useful to explain to residents </w:t>
      </w:r>
      <w:r w:rsidR="004F411C">
        <w:rPr>
          <w:rFonts w:asciiTheme="minorHAnsi" w:hAnsiTheme="minorHAnsi" w:cs="Calibri Light"/>
          <w:sz w:val="24"/>
        </w:rPr>
        <w:t xml:space="preserve">the decision.  </w:t>
      </w:r>
    </w:p>
    <w:p w14:paraId="01EB29C5" w14:textId="77777777" w:rsidR="00A15328" w:rsidRDefault="00DD11F1" w:rsidP="0065623F">
      <w:pPr>
        <w:ind w:left="720" w:firstLine="0"/>
        <w:rPr>
          <w:rFonts w:asciiTheme="minorHAnsi" w:hAnsiTheme="minorHAnsi" w:cs="Calibri Light"/>
          <w:sz w:val="24"/>
        </w:rPr>
      </w:pPr>
      <w:r w:rsidRPr="00E24DB8">
        <w:rPr>
          <w:rFonts w:asciiTheme="minorHAnsi" w:hAnsiTheme="minorHAnsi" w:cs="Calibri Light"/>
          <w:sz w:val="24"/>
        </w:rPr>
        <w:t xml:space="preserve">Application 24/1692HH- Demolition of store and extension -Ash Cottage – </w:t>
      </w:r>
      <w:r w:rsidR="00A15328">
        <w:rPr>
          <w:rFonts w:asciiTheme="minorHAnsi" w:hAnsiTheme="minorHAnsi" w:cs="Calibri Light"/>
          <w:sz w:val="24"/>
        </w:rPr>
        <w:tab/>
      </w:r>
    </w:p>
    <w:p w14:paraId="393C578B" w14:textId="3A4B9DA2" w:rsidR="00DD11F1" w:rsidRPr="00E24DB8" w:rsidRDefault="00DD11F1" w:rsidP="0065623F">
      <w:pPr>
        <w:ind w:left="720" w:firstLine="0"/>
        <w:rPr>
          <w:rFonts w:asciiTheme="minorHAnsi" w:hAnsiTheme="minorHAnsi" w:cs="Calibri Light"/>
          <w:b/>
          <w:bCs/>
          <w:sz w:val="24"/>
        </w:rPr>
      </w:pPr>
      <w:r w:rsidRPr="00E24DB8">
        <w:rPr>
          <w:rFonts w:asciiTheme="minorHAnsi" w:hAnsiTheme="minorHAnsi" w:cs="Calibri Light"/>
          <w:sz w:val="24"/>
        </w:rPr>
        <w:t xml:space="preserve">Refused – </w:t>
      </w:r>
      <w:r w:rsidRPr="00E24DB8">
        <w:rPr>
          <w:rFonts w:asciiTheme="minorHAnsi" w:hAnsiTheme="minorHAnsi" w:cs="Calibri Light"/>
          <w:b/>
          <w:bCs/>
          <w:sz w:val="24"/>
        </w:rPr>
        <w:t>Noted</w:t>
      </w:r>
    </w:p>
    <w:p w14:paraId="039374BE" w14:textId="4228FB78" w:rsidR="00A01041" w:rsidRPr="00CE321E" w:rsidRDefault="00DD11F1" w:rsidP="00CE321E">
      <w:pPr>
        <w:ind w:left="720" w:firstLine="0"/>
        <w:rPr>
          <w:rFonts w:asciiTheme="minorHAnsi" w:hAnsiTheme="minorHAnsi" w:cs="Calibri Light"/>
          <w:sz w:val="24"/>
        </w:rPr>
      </w:pPr>
      <w:r w:rsidRPr="00E24DB8">
        <w:rPr>
          <w:rFonts w:asciiTheme="minorHAnsi" w:hAnsiTheme="minorHAnsi" w:cs="Calibri Light"/>
          <w:sz w:val="24"/>
        </w:rPr>
        <w:t xml:space="preserve">Application </w:t>
      </w:r>
      <w:r w:rsidR="00DC1248" w:rsidRPr="00E24DB8">
        <w:rPr>
          <w:rFonts w:asciiTheme="minorHAnsi" w:hAnsiTheme="minorHAnsi" w:cs="Calibri Light"/>
          <w:sz w:val="24"/>
        </w:rPr>
        <w:t>25/0001/TPO</w:t>
      </w:r>
      <w:r w:rsidR="000848A9" w:rsidRPr="00E24DB8">
        <w:rPr>
          <w:rFonts w:asciiTheme="minorHAnsi" w:hAnsiTheme="minorHAnsi" w:cs="Calibri Light"/>
          <w:sz w:val="24"/>
        </w:rPr>
        <w:t xml:space="preserve">- Reduction </w:t>
      </w:r>
      <w:r w:rsidR="004D20A8" w:rsidRPr="00E24DB8">
        <w:rPr>
          <w:rFonts w:asciiTheme="minorHAnsi" w:hAnsiTheme="minorHAnsi" w:cs="Calibri Light"/>
          <w:sz w:val="24"/>
        </w:rPr>
        <w:t>and incorporation of hedge-The</w:t>
      </w:r>
      <w:r w:rsidR="000C7538" w:rsidRPr="00E24DB8">
        <w:rPr>
          <w:rFonts w:asciiTheme="minorHAnsi" w:hAnsiTheme="minorHAnsi" w:cs="Calibri Light"/>
          <w:sz w:val="24"/>
        </w:rPr>
        <w:t xml:space="preserve"> Old Works – Approved</w:t>
      </w:r>
      <w:r w:rsidR="00F22EB6" w:rsidRPr="00E24DB8">
        <w:rPr>
          <w:rFonts w:asciiTheme="minorHAnsi" w:hAnsiTheme="minorHAnsi" w:cs="Calibri Light"/>
          <w:sz w:val="24"/>
        </w:rPr>
        <w:t xml:space="preserve"> </w:t>
      </w:r>
      <w:r w:rsidR="00F22EB6" w:rsidRPr="00E24DB8">
        <w:rPr>
          <w:rFonts w:asciiTheme="minorHAnsi" w:hAnsiTheme="minorHAnsi" w:cs="Calibri Light"/>
          <w:b/>
          <w:bCs/>
          <w:sz w:val="24"/>
        </w:rPr>
        <w:t>- Noted</w:t>
      </w:r>
      <w:r w:rsidRPr="00E24DB8">
        <w:rPr>
          <w:rFonts w:asciiTheme="minorHAnsi" w:hAnsiTheme="minorHAnsi" w:cs="Calibri Light"/>
          <w:sz w:val="24"/>
        </w:rPr>
        <w:t xml:space="preserve"> </w:t>
      </w:r>
      <w:r w:rsidR="008D1AE3" w:rsidRPr="00E24DB8">
        <w:rPr>
          <w:rFonts w:asciiTheme="minorHAnsi" w:hAnsiTheme="minorHAnsi" w:cs="Calibri Light"/>
          <w:sz w:val="24"/>
        </w:rPr>
        <w:t xml:space="preserve">                                                                                                                      </w:t>
      </w:r>
    </w:p>
    <w:p w14:paraId="6C48439A" w14:textId="77777777" w:rsidR="00C47E04" w:rsidRPr="00E24DB8" w:rsidRDefault="003614E2" w:rsidP="003614E2">
      <w:pPr>
        <w:ind w:left="0" w:firstLine="0"/>
        <w:jc w:val="both"/>
        <w:rPr>
          <w:rFonts w:asciiTheme="minorHAnsi" w:hAnsiTheme="minorHAnsi" w:cs="Calibri Light"/>
          <w:b/>
          <w:bCs/>
          <w:sz w:val="24"/>
        </w:rPr>
      </w:pPr>
      <w:r w:rsidRPr="00E24DB8">
        <w:rPr>
          <w:rFonts w:asciiTheme="minorHAnsi" w:hAnsiTheme="minorHAnsi" w:cs="Calibri Light"/>
          <w:b/>
          <w:bCs/>
          <w:sz w:val="24"/>
        </w:rPr>
        <w:t xml:space="preserve">8. </w:t>
      </w:r>
      <w:r w:rsidR="00C47E04" w:rsidRPr="00E24DB8">
        <w:rPr>
          <w:rFonts w:asciiTheme="minorHAnsi" w:hAnsiTheme="minorHAnsi" w:cs="Calibri Light"/>
          <w:b/>
          <w:bCs/>
          <w:sz w:val="24"/>
        </w:rPr>
        <w:t xml:space="preserve">Education </w:t>
      </w:r>
    </w:p>
    <w:p w14:paraId="38900054" w14:textId="5E9FC7E4" w:rsidR="00A01041" w:rsidRPr="00E24DB8" w:rsidRDefault="008464A0" w:rsidP="001A2707">
      <w:pPr>
        <w:ind w:left="720" w:firstLine="0"/>
        <w:jc w:val="both"/>
        <w:rPr>
          <w:rFonts w:asciiTheme="minorHAnsi" w:hAnsiTheme="minorHAnsi" w:cs="Calibri Light"/>
          <w:sz w:val="24"/>
        </w:rPr>
      </w:pPr>
      <w:r w:rsidRPr="00F3473D">
        <w:rPr>
          <w:rFonts w:asciiTheme="minorHAnsi" w:hAnsiTheme="minorHAnsi" w:cs="Calibri Light"/>
          <w:sz w:val="24"/>
        </w:rPr>
        <w:t>Cllr Pritchard reported th</w:t>
      </w:r>
      <w:r w:rsidR="009F6952" w:rsidRPr="00F3473D">
        <w:rPr>
          <w:rFonts w:asciiTheme="minorHAnsi" w:hAnsiTheme="minorHAnsi" w:cs="Calibri Light"/>
          <w:sz w:val="24"/>
        </w:rPr>
        <w:t>at Governors</w:t>
      </w:r>
      <w:r w:rsidR="00295C08">
        <w:rPr>
          <w:rFonts w:asciiTheme="minorHAnsi" w:hAnsiTheme="minorHAnsi" w:cs="Calibri Light"/>
          <w:sz w:val="24"/>
        </w:rPr>
        <w:t xml:space="preserve"> of Gwernyfed High </w:t>
      </w:r>
      <w:r w:rsidR="00B8236E">
        <w:rPr>
          <w:rFonts w:asciiTheme="minorHAnsi" w:hAnsiTheme="minorHAnsi" w:cs="Calibri Light"/>
          <w:sz w:val="24"/>
        </w:rPr>
        <w:t xml:space="preserve">School </w:t>
      </w:r>
      <w:r w:rsidR="00B8236E" w:rsidRPr="00F3473D">
        <w:rPr>
          <w:rFonts w:asciiTheme="minorHAnsi" w:hAnsiTheme="minorHAnsi" w:cs="Calibri Light"/>
          <w:sz w:val="24"/>
        </w:rPr>
        <w:t>had</w:t>
      </w:r>
      <w:r w:rsidR="009F6952" w:rsidRPr="00F3473D">
        <w:rPr>
          <w:rFonts w:asciiTheme="minorHAnsi" w:hAnsiTheme="minorHAnsi" w:cs="Calibri Light"/>
          <w:sz w:val="24"/>
        </w:rPr>
        <w:t xml:space="preserve"> agreed to</w:t>
      </w:r>
      <w:r w:rsidR="00F3473D">
        <w:rPr>
          <w:rFonts w:asciiTheme="minorHAnsi" w:hAnsiTheme="minorHAnsi" w:cs="Calibri Light"/>
          <w:sz w:val="24"/>
        </w:rPr>
        <w:t xml:space="preserve"> a</w:t>
      </w:r>
      <w:r w:rsidR="009F6952" w:rsidRPr="00F3473D">
        <w:rPr>
          <w:rFonts w:asciiTheme="minorHAnsi" w:hAnsiTheme="minorHAnsi" w:cs="Calibri Light"/>
          <w:sz w:val="24"/>
        </w:rPr>
        <w:t xml:space="preserve"> </w:t>
      </w:r>
      <w:r w:rsidR="00F3473D" w:rsidRPr="00F3473D">
        <w:rPr>
          <w:rFonts w:asciiTheme="minorHAnsi" w:hAnsiTheme="minorHAnsi" w:cs="Calibri Light"/>
          <w:sz w:val="24"/>
        </w:rPr>
        <w:t>12-month</w:t>
      </w:r>
      <w:r w:rsidR="009F6952" w:rsidRPr="00F3473D">
        <w:rPr>
          <w:rFonts w:asciiTheme="minorHAnsi" w:hAnsiTheme="minorHAnsi" w:cs="Calibri Light"/>
          <w:sz w:val="24"/>
        </w:rPr>
        <w:t xml:space="preserve"> </w:t>
      </w:r>
      <w:r w:rsidR="00F3473D">
        <w:rPr>
          <w:rFonts w:asciiTheme="minorHAnsi" w:hAnsiTheme="minorHAnsi" w:cs="Calibri Light"/>
          <w:sz w:val="24"/>
        </w:rPr>
        <w:t>s</w:t>
      </w:r>
      <w:r w:rsidR="009F6952" w:rsidRPr="00F3473D">
        <w:rPr>
          <w:rFonts w:asciiTheme="minorHAnsi" w:hAnsiTheme="minorHAnsi" w:cs="Calibri Light"/>
          <w:sz w:val="24"/>
        </w:rPr>
        <w:t xml:space="preserve">econdment of the Head to </w:t>
      </w:r>
      <w:r w:rsidR="002152F5" w:rsidRPr="00F3473D">
        <w:rPr>
          <w:rFonts w:asciiTheme="minorHAnsi" w:hAnsiTheme="minorHAnsi" w:cs="Calibri Light"/>
          <w:sz w:val="24"/>
        </w:rPr>
        <w:t xml:space="preserve">another school in special </w:t>
      </w:r>
      <w:r w:rsidR="004914C7" w:rsidRPr="00F3473D">
        <w:rPr>
          <w:rFonts w:asciiTheme="minorHAnsi" w:hAnsiTheme="minorHAnsi" w:cs="Calibri Light"/>
          <w:sz w:val="24"/>
        </w:rPr>
        <w:t>measures</w:t>
      </w:r>
      <w:r w:rsidR="002152F5" w:rsidRPr="00F3473D">
        <w:rPr>
          <w:rFonts w:asciiTheme="minorHAnsi" w:hAnsiTheme="minorHAnsi" w:cs="Calibri Light"/>
          <w:sz w:val="24"/>
        </w:rPr>
        <w:t xml:space="preserve">, he said that </w:t>
      </w:r>
      <w:r w:rsidR="008A57BA">
        <w:rPr>
          <w:rFonts w:asciiTheme="minorHAnsi" w:hAnsiTheme="minorHAnsi" w:cs="Calibri Light"/>
          <w:sz w:val="24"/>
        </w:rPr>
        <w:lastRenderedPageBreak/>
        <w:t>G</w:t>
      </w:r>
      <w:r w:rsidR="002152F5" w:rsidRPr="00F3473D">
        <w:rPr>
          <w:rFonts w:asciiTheme="minorHAnsi" w:hAnsiTheme="minorHAnsi" w:cs="Calibri Light"/>
          <w:sz w:val="24"/>
        </w:rPr>
        <w:t xml:space="preserve">overnors were confident Gwernyfed High </w:t>
      </w:r>
      <w:r w:rsidR="004914C7" w:rsidRPr="00F3473D">
        <w:rPr>
          <w:rFonts w:asciiTheme="minorHAnsi" w:hAnsiTheme="minorHAnsi" w:cs="Calibri Light"/>
          <w:sz w:val="24"/>
        </w:rPr>
        <w:t>had</w:t>
      </w:r>
      <w:r w:rsidR="002152F5" w:rsidRPr="00F3473D">
        <w:rPr>
          <w:rFonts w:asciiTheme="minorHAnsi" w:hAnsiTheme="minorHAnsi" w:cs="Calibri Light"/>
          <w:sz w:val="24"/>
        </w:rPr>
        <w:t xml:space="preserve"> </w:t>
      </w:r>
      <w:r w:rsidR="004914C7">
        <w:rPr>
          <w:rFonts w:asciiTheme="minorHAnsi" w:hAnsiTheme="minorHAnsi" w:cs="Calibri Light"/>
          <w:sz w:val="24"/>
        </w:rPr>
        <w:t xml:space="preserve">put </w:t>
      </w:r>
      <w:r w:rsidR="002152F5" w:rsidRPr="00F3473D">
        <w:rPr>
          <w:rFonts w:asciiTheme="minorHAnsi" w:hAnsiTheme="minorHAnsi" w:cs="Calibri Light"/>
          <w:sz w:val="24"/>
        </w:rPr>
        <w:t>processes and policies in place to all</w:t>
      </w:r>
      <w:r w:rsidR="00CE64B5" w:rsidRPr="00F3473D">
        <w:rPr>
          <w:rFonts w:asciiTheme="minorHAnsi" w:hAnsiTheme="minorHAnsi" w:cs="Calibri Light"/>
          <w:sz w:val="24"/>
        </w:rPr>
        <w:t>ow the secondment to take place</w:t>
      </w:r>
      <w:r w:rsidR="00F3473D" w:rsidRPr="00F3473D">
        <w:rPr>
          <w:rFonts w:asciiTheme="minorHAnsi" w:hAnsiTheme="minorHAnsi" w:cs="Calibri Light"/>
          <w:sz w:val="24"/>
        </w:rPr>
        <w:t>.</w:t>
      </w:r>
      <w:r w:rsidR="00CE64B5" w:rsidRPr="00F3473D">
        <w:rPr>
          <w:rFonts w:asciiTheme="minorHAnsi" w:hAnsiTheme="minorHAnsi" w:cs="Calibri Light"/>
          <w:sz w:val="24"/>
        </w:rPr>
        <w:t xml:space="preserve"> </w:t>
      </w:r>
      <w:r w:rsidRPr="00F3473D">
        <w:rPr>
          <w:rFonts w:asciiTheme="minorHAnsi" w:hAnsiTheme="minorHAnsi" w:cs="Calibri Light"/>
          <w:sz w:val="24"/>
        </w:rPr>
        <w:t xml:space="preserve"> </w:t>
      </w:r>
      <w:r w:rsidR="007352E0" w:rsidRPr="00E24DB8">
        <w:rPr>
          <w:rFonts w:asciiTheme="minorHAnsi" w:hAnsiTheme="minorHAnsi" w:cs="Calibri Light"/>
          <w:b/>
          <w:bCs/>
          <w:sz w:val="24"/>
        </w:rPr>
        <w:tab/>
        <w:t xml:space="preserve">                                                                                                                            </w:t>
      </w:r>
      <w:r w:rsidR="00F2036A" w:rsidRPr="00E24DB8">
        <w:rPr>
          <w:rFonts w:asciiTheme="minorHAnsi" w:hAnsiTheme="minorHAnsi" w:cs="Calibri Light"/>
          <w:sz w:val="24"/>
        </w:rPr>
        <w:t xml:space="preserve"> </w:t>
      </w:r>
    </w:p>
    <w:p w14:paraId="69A9FE26" w14:textId="7B8A98CB" w:rsidR="00C47E04" w:rsidRDefault="00C47E04" w:rsidP="00114044">
      <w:pPr>
        <w:ind w:left="0" w:firstLine="0"/>
        <w:jc w:val="both"/>
        <w:rPr>
          <w:rFonts w:asciiTheme="minorHAnsi" w:hAnsiTheme="minorHAnsi" w:cs="Calibri Light"/>
          <w:b/>
          <w:bCs/>
          <w:sz w:val="24"/>
        </w:rPr>
      </w:pPr>
      <w:r w:rsidRPr="00E24DB8">
        <w:rPr>
          <w:rFonts w:asciiTheme="minorHAnsi" w:hAnsiTheme="minorHAnsi" w:cs="Calibri Light"/>
          <w:b/>
          <w:bCs/>
          <w:sz w:val="24"/>
        </w:rPr>
        <w:t xml:space="preserve">9. </w:t>
      </w:r>
      <w:r w:rsidR="004017E4">
        <w:rPr>
          <w:rFonts w:asciiTheme="minorHAnsi" w:hAnsiTheme="minorHAnsi" w:cs="Calibri Light"/>
          <w:b/>
          <w:bCs/>
          <w:sz w:val="24"/>
        </w:rPr>
        <w:t xml:space="preserve">   </w:t>
      </w:r>
      <w:r w:rsidRPr="00E24DB8">
        <w:rPr>
          <w:rFonts w:asciiTheme="minorHAnsi" w:hAnsiTheme="minorHAnsi" w:cs="Calibri Light"/>
          <w:b/>
          <w:bCs/>
          <w:sz w:val="24"/>
        </w:rPr>
        <w:t>Bus Service and Community Needs</w:t>
      </w:r>
      <w:r w:rsidR="00C32047">
        <w:rPr>
          <w:rFonts w:asciiTheme="minorHAnsi" w:hAnsiTheme="minorHAnsi" w:cs="Calibri Light"/>
          <w:b/>
          <w:bCs/>
          <w:sz w:val="24"/>
        </w:rPr>
        <w:tab/>
      </w:r>
    </w:p>
    <w:p w14:paraId="46B711FE" w14:textId="032F7060" w:rsidR="008E2181" w:rsidRPr="00D87854" w:rsidRDefault="00C32047" w:rsidP="003F1653">
      <w:pPr>
        <w:spacing w:after="0" w:line="300" w:lineRule="atLeast"/>
        <w:ind w:left="720" w:firstLine="0"/>
        <w:rPr>
          <w:rFonts w:asciiTheme="minorHAnsi" w:eastAsia="Times New Roman" w:hAnsiTheme="minorHAnsi" w:cs="Segoe UI"/>
          <w:color w:val="323130"/>
          <w:sz w:val="24"/>
        </w:rPr>
      </w:pPr>
      <w:proofErr w:type="spellStart"/>
      <w:r w:rsidRPr="00D87854">
        <w:rPr>
          <w:rFonts w:asciiTheme="minorHAnsi" w:hAnsiTheme="minorHAnsi" w:cs="Calibri Light"/>
          <w:sz w:val="24"/>
        </w:rPr>
        <w:t>Cllr.Varcoe</w:t>
      </w:r>
      <w:proofErr w:type="spellEnd"/>
      <w:r w:rsidRPr="00D87854">
        <w:rPr>
          <w:rFonts w:asciiTheme="minorHAnsi" w:hAnsiTheme="minorHAnsi" w:cs="Calibri Light"/>
          <w:sz w:val="24"/>
        </w:rPr>
        <w:t xml:space="preserve"> attended the 30</w:t>
      </w:r>
      <w:r w:rsidRPr="00D87854">
        <w:rPr>
          <w:rFonts w:asciiTheme="minorHAnsi" w:hAnsiTheme="minorHAnsi" w:cs="Calibri Light"/>
          <w:sz w:val="24"/>
          <w:vertAlign w:val="superscript"/>
        </w:rPr>
        <w:t>th</w:t>
      </w:r>
      <w:r w:rsidRPr="00D87854">
        <w:rPr>
          <w:rFonts w:asciiTheme="minorHAnsi" w:hAnsiTheme="minorHAnsi" w:cs="Calibri Light"/>
          <w:sz w:val="24"/>
        </w:rPr>
        <w:t xml:space="preserve"> </w:t>
      </w:r>
      <w:r w:rsidR="00EF4C50" w:rsidRPr="00D87854">
        <w:rPr>
          <w:rFonts w:asciiTheme="minorHAnsi" w:hAnsiTheme="minorHAnsi" w:cs="Calibri Light"/>
          <w:sz w:val="24"/>
        </w:rPr>
        <w:t>Anniversary of</w:t>
      </w:r>
      <w:r w:rsidR="00B31F3F" w:rsidRPr="00D87854">
        <w:rPr>
          <w:rFonts w:asciiTheme="minorHAnsi" w:hAnsiTheme="minorHAnsi" w:cs="Calibri Light"/>
          <w:sz w:val="24"/>
        </w:rPr>
        <w:t xml:space="preserve"> Hay &amp; District </w:t>
      </w:r>
      <w:r w:rsidR="00EF4C50" w:rsidRPr="00D87854">
        <w:rPr>
          <w:rFonts w:asciiTheme="minorHAnsi" w:hAnsiTheme="minorHAnsi" w:cs="Calibri Light"/>
          <w:sz w:val="24"/>
        </w:rPr>
        <w:t xml:space="preserve">Dial a Ride </w:t>
      </w:r>
      <w:r w:rsidRPr="00D87854">
        <w:rPr>
          <w:rFonts w:asciiTheme="minorHAnsi" w:hAnsiTheme="minorHAnsi" w:cs="Calibri Light"/>
          <w:sz w:val="24"/>
        </w:rPr>
        <w:t>on behalf of the Community Council.</w:t>
      </w:r>
      <w:r w:rsidR="001A2707" w:rsidRPr="00D87854">
        <w:rPr>
          <w:rFonts w:asciiTheme="minorHAnsi" w:hAnsiTheme="minorHAnsi" w:cs="Calibri Light"/>
          <w:sz w:val="24"/>
        </w:rPr>
        <w:t xml:space="preserve"> He </w:t>
      </w:r>
      <w:r w:rsidR="00310794" w:rsidRPr="00D87854">
        <w:rPr>
          <w:rFonts w:asciiTheme="minorHAnsi" w:hAnsiTheme="minorHAnsi" w:cs="Calibri Light"/>
          <w:sz w:val="24"/>
        </w:rPr>
        <w:t>reported he</w:t>
      </w:r>
      <w:r w:rsidR="00AD6E8F" w:rsidRPr="00D87854">
        <w:rPr>
          <w:rFonts w:asciiTheme="minorHAnsi" w:hAnsiTheme="minorHAnsi" w:cs="Calibri Light"/>
          <w:sz w:val="24"/>
        </w:rPr>
        <w:t xml:space="preserve"> had raised the concerns of the Community </w:t>
      </w:r>
      <w:r w:rsidR="008E2C3A" w:rsidRPr="00D87854">
        <w:rPr>
          <w:rFonts w:asciiTheme="minorHAnsi" w:hAnsiTheme="minorHAnsi" w:cs="Calibri Light"/>
          <w:sz w:val="24"/>
        </w:rPr>
        <w:t>Council with</w:t>
      </w:r>
      <w:r w:rsidR="00533CD5" w:rsidRPr="00D87854">
        <w:rPr>
          <w:rFonts w:asciiTheme="minorHAnsi" w:hAnsiTheme="minorHAnsi" w:cs="Calibri Light"/>
          <w:sz w:val="24"/>
        </w:rPr>
        <w:t xml:space="preserve"> Gus </w:t>
      </w:r>
      <w:r w:rsidR="00E03D93" w:rsidRPr="00D87854">
        <w:rPr>
          <w:rFonts w:asciiTheme="minorHAnsi" w:hAnsiTheme="minorHAnsi" w:cs="Calibri Light"/>
          <w:sz w:val="24"/>
        </w:rPr>
        <w:t>Powe</w:t>
      </w:r>
      <w:r w:rsidR="009C2299">
        <w:rPr>
          <w:rFonts w:asciiTheme="minorHAnsi" w:hAnsiTheme="minorHAnsi" w:cs="Calibri Light"/>
          <w:sz w:val="24"/>
        </w:rPr>
        <w:t>l</w:t>
      </w:r>
      <w:r w:rsidR="00E03D93" w:rsidRPr="00D87854">
        <w:rPr>
          <w:rFonts w:asciiTheme="minorHAnsi" w:hAnsiTheme="minorHAnsi" w:cs="Calibri Light"/>
          <w:sz w:val="24"/>
        </w:rPr>
        <w:t>l, the</w:t>
      </w:r>
      <w:r w:rsidR="00533CD5" w:rsidRPr="00D87854">
        <w:rPr>
          <w:rFonts w:asciiTheme="minorHAnsi" w:hAnsiTheme="minorHAnsi" w:cs="Calibri Light"/>
          <w:sz w:val="24"/>
        </w:rPr>
        <w:t xml:space="preserve"> Vice Chair of the meet</w:t>
      </w:r>
      <w:r w:rsidR="00C13525" w:rsidRPr="00D87854">
        <w:rPr>
          <w:rFonts w:asciiTheme="minorHAnsi" w:hAnsiTheme="minorHAnsi" w:cs="Calibri Light"/>
          <w:sz w:val="24"/>
        </w:rPr>
        <w:t>ing</w:t>
      </w:r>
      <w:r w:rsidR="00AD6E8F" w:rsidRPr="00D87854">
        <w:rPr>
          <w:rFonts w:asciiTheme="minorHAnsi" w:hAnsiTheme="minorHAnsi" w:cs="Calibri Light"/>
          <w:sz w:val="24"/>
        </w:rPr>
        <w:t>,</w:t>
      </w:r>
      <w:r w:rsidR="00C13525" w:rsidRPr="00D87854">
        <w:rPr>
          <w:rFonts w:asciiTheme="minorHAnsi" w:hAnsiTheme="minorHAnsi" w:cs="Calibri Light"/>
          <w:sz w:val="24"/>
        </w:rPr>
        <w:t xml:space="preserve"> around transportation</w:t>
      </w:r>
      <w:r w:rsidR="00AD6E8F" w:rsidRPr="00D87854">
        <w:rPr>
          <w:rFonts w:asciiTheme="minorHAnsi" w:hAnsiTheme="minorHAnsi" w:cs="Calibri Light"/>
          <w:sz w:val="24"/>
        </w:rPr>
        <w:t xml:space="preserve"> and the possibility </w:t>
      </w:r>
      <w:r w:rsidR="00111695" w:rsidRPr="00D87854">
        <w:rPr>
          <w:rFonts w:asciiTheme="minorHAnsi" w:hAnsiTheme="minorHAnsi" w:cs="Calibri Light"/>
          <w:sz w:val="24"/>
        </w:rPr>
        <w:t xml:space="preserve">of </w:t>
      </w:r>
      <w:r w:rsidR="00111695" w:rsidRPr="008E2181">
        <w:rPr>
          <w:rFonts w:asciiTheme="minorHAnsi" w:eastAsia="Times New Roman" w:hAnsiTheme="minorHAnsi" w:cs="Segoe UI"/>
          <w:color w:val="323130"/>
          <w:sz w:val="24"/>
        </w:rPr>
        <w:t>using</w:t>
      </w:r>
      <w:r w:rsidR="008E2181" w:rsidRPr="008E2181">
        <w:rPr>
          <w:rFonts w:asciiTheme="minorHAnsi" w:eastAsia="Times New Roman" w:hAnsiTheme="minorHAnsi" w:cs="Segoe UI"/>
          <w:color w:val="323130"/>
          <w:sz w:val="24"/>
        </w:rPr>
        <w:t xml:space="preserve"> dial a ride to provide</w:t>
      </w:r>
      <w:r w:rsidR="00AD6E8F" w:rsidRPr="00D87854">
        <w:rPr>
          <w:rFonts w:asciiTheme="minorHAnsi" w:eastAsia="Times New Roman" w:hAnsiTheme="minorHAnsi" w:cs="Segoe UI"/>
          <w:color w:val="323130"/>
          <w:sz w:val="24"/>
        </w:rPr>
        <w:t xml:space="preserve"> s</w:t>
      </w:r>
      <w:r w:rsidR="008E2181" w:rsidRPr="008E2181">
        <w:rPr>
          <w:rFonts w:asciiTheme="minorHAnsi" w:eastAsia="Times New Roman" w:hAnsiTheme="minorHAnsi" w:cs="Segoe UI"/>
          <w:color w:val="323130"/>
          <w:sz w:val="24"/>
        </w:rPr>
        <w:t xml:space="preserve">ervices </w:t>
      </w:r>
      <w:r w:rsidR="00B8603B" w:rsidRPr="00D87854">
        <w:rPr>
          <w:rFonts w:asciiTheme="minorHAnsi" w:eastAsia="Times New Roman" w:hAnsiTheme="minorHAnsi" w:cs="Segoe UI"/>
          <w:color w:val="323130"/>
          <w:sz w:val="24"/>
        </w:rPr>
        <w:t>p</w:t>
      </w:r>
      <w:r w:rsidR="008E2181" w:rsidRPr="008E2181">
        <w:rPr>
          <w:rFonts w:asciiTheme="minorHAnsi" w:eastAsia="Times New Roman" w:hAnsiTheme="minorHAnsi" w:cs="Segoe UI"/>
          <w:color w:val="323130"/>
          <w:sz w:val="24"/>
        </w:rPr>
        <w:t xml:space="preserve">articularly for elderly people in outlying </w:t>
      </w:r>
      <w:r w:rsidR="008E2C3A" w:rsidRPr="008E2181">
        <w:rPr>
          <w:rFonts w:asciiTheme="minorHAnsi" w:eastAsia="Times New Roman" w:hAnsiTheme="minorHAnsi" w:cs="Segoe UI"/>
          <w:color w:val="323130"/>
          <w:sz w:val="24"/>
        </w:rPr>
        <w:t>villages</w:t>
      </w:r>
      <w:r w:rsidR="008E2C3A">
        <w:rPr>
          <w:rFonts w:asciiTheme="minorHAnsi" w:eastAsia="Times New Roman" w:hAnsiTheme="minorHAnsi" w:cs="Segoe UI"/>
          <w:color w:val="323130"/>
          <w:sz w:val="24"/>
        </w:rPr>
        <w:t>. Mr</w:t>
      </w:r>
      <w:r w:rsidR="009C2299">
        <w:rPr>
          <w:rFonts w:asciiTheme="minorHAnsi" w:eastAsia="Times New Roman" w:hAnsiTheme="minorHAnsi" w:cs="Segoe UI"/>
          <w:color w:val="323130"/>
          <w:sz w:val="24"/>
        </w:rPr>
        <w:t xml:space="preserve"> Powell </w:t>
      </w:r>
      <w:r w:rsidR="00AD6E8F" w:rsidRPr="00D87854">
        <w:rPr>
          <w:rFonts w:asciiTheme="minorHAnsi" w:eastAsia="Times New Roman" w:hAnsiTheme="minorHAnsi" w:cs="Segoe UI"/>
          <w:color w:val="323130"/>
          <w:sz w:val="24"/>
        </w:rPr>
        <w:t>responded he was v</w:t>
      </w:r>
      <w:r w:rsidR="008E2181" w:rsidRPr="008E2181">
        <w:rPr>
          <w:rFonts w:asciiTheme="minorHAnsi" w:eastAsia="Times New Roman" w:hAnsiTheme="minorHAnsi" w:cs="Segoe UI"/>
          <w:color w:val="323130"/>
          <w:sz w:val="24"/>
        </w:rPr>
        <w:t>ery sympathetic</w:t>
      </w:r>
      <w:r w:rsidR="00AD6E8F" w:rsidRPr="00D87854">
        <w:rPr>
          <w:rFonts w:asciiTheme="minorHAnsi" w:eastAsia="Times New Roman" w:hAnsiTheme="minorHAnsi" w:cs="Segoe UI"/>
          <w:color w:val="323130"/>
          <w:sz w:val="24"/>
        </w:rPr>
        <w:t xml:space="preserve"> however they were</w:t>
      </w:r>
      <w:r w:rsidR="008E2181" w:rsidRPr="008E2181">
        <w:rPr>
          <w:rFonts w:asciiTheme="minorHAnsi" w:eastAsia="Times New Roman" w:hAnsiTheme="minorHAnsi" w:cs="Segoe UI"/>
          <w:color w:val="323130"/>
          <w:sz w:val="24"/>
        </w:rPr>
        <w:t xml:space="preserve"> not allowed to this</w:t>
      </w:r>
      <w:r w:rsidR="00E03D93" w:rsidRPr="00D87854">
        <w:rPr>
          <w:rFonts w:asciiTheme="minorHAnsi" w:eastAsia="Times New Roman" w:hAnsiTheme="minorHAnsi" w:cs="Segoe UI"/>
          <w:color w:val="323130"/>
          <w:sz w:val="24"/>
        </w:rPr>
        <w:t xml:space="preserve"> </w:t>
      </w:r>
      <w:r w:rsidR="00AD6E8F" w:rsidRPr="00D87854">
        <w:rPr>
          <w:rFonts w:asciiTheme="minorHAnsi" w:eastAsia="Times New Roman" w:hAnsiTheme="minorHAnsi" w:cs="Segoe UI"/>
          <w:color w:val="323130"/>
          <w:sz w:val="24"/>
        </w:rPr>
        <w:t xml:space="preserve">as it </w:t>
      </w:r>
      <w:r w:rsidR="008E2C3A" w:rsidRPr="00D87854">
        <w:rPr>
          <w:rFonts w:asciiTheme="minorHAnsi" w:eastAsia="Times New Roman" w:hAnsiTheme="minorHAnsi" w:cs="Segoe UI"/>
          <w:color w:val="323130"/>
          <w:sz w:val="24"/>
        </w:rPr>
        <w:t xml:space="preserve">was </w:t>
      </w:r>
      <w:r w:rsidR="008E2C3A" w:rsidRPr="008E2181">
        <w:rPr>
          <w:rFonts w:asciiTheme="minorHAnsi" w:eastAsia="Times New Roman" w:hAnsiTheme="minorHAnsi" w:cs="Segoe UI"/>
          <w:color w:val="323130"/>
          <w:sz w:val="24"/>
        </w:rPr>
        <w:t>beyond</w:t>
      </w:r>
      <w:r w:rsidR="008E2181" w:rsidRPr="008E2181">
        <w:rPr>
          <w:rFonts w:asciiTheme="minorHAnsi" w:eastAsia="Times New Roman" w:hAnsiTheme="minorHAnsi" w:cs="Segoe UI"/>
          <w:color w:val="323130"/>
          <w:sz w:val="24"/>
        </w:rPr>
        <w:t xml:space="preserve"> their remit.</w:t>
      </w:r>
    </w:p>
    <w:p w14:paraId="44274A59" w14:textId="210EB5A2" w:rsidR="00202EDC" w:rsidRPr="00D87854" w:rsidRDefault="00202EDC" w:rsidP="00202EDC">
      <w:pPr>
        <w:spacing w:after="0" w:line="300" w:lineRule="atLeast"/>
        <w:ind w:left="720" w:firstLine="0"/>
        <w:rPr>
          <w:rFonts w:asciiTheme="minorHAnsi" w:eastAsia="Times New Roman" w:hAnsiTheme="minorHAnsi" w:cs="Segoe UI"/>
          <w:color w:val="323130"/>
          <w:sz w:val="24"/>
        </w:rPr>
      </w:pPr>
      <w:r w:rsidRPr="00D87854">
        <w:rPr>
          <w:rFonts w:asciiTheme="minorHAnsi" w:eastAsia="Times New Roman" w:hAnsiTheme="minorHAnsi" w:cs="Segoe UI"/>
          <w:color w:val="323130"/>
          <w:sz w:val="24"/>
        </w:rPr>
        <w:t xml:space="preserve">Cllr Varcoe said there </w:t>
      </w:r>
      <w:r w:rsidR="0099398B" w:rsidRPr="00D87854">
        <w:rPr>
          <w:rFonts w:asciiTheme="minorHAnsi" w:eastAsia="Times New Roman" w:hAnsiTheme="minorHAnsi" w:cs="Segoe UI"/>
          <w:color w:val="323130"/>
          <w:sz w:val="24"/>
        </w:rPr>
        <w:t>were two</w:t>
      </w:r>
      <w:r w:rsidRPr="00D87854">
        <w:rPr>
          <w:rFonts w:asciiTheme="minorHAnsi" w:eastAsia="Times New Roman" w:hAnsiTheme="minorHAnsi" w:cs="Segoe UI"/>
          <w:color w:val="323130"/>
          <w:sz w:val="24"/>
        </w:rPr>
        <w:t xml:space="preserve"> consultations on transport currently taking place. </w:t>
      </w:r>
    </w:p>
    <w:p w14:paraId="2E658A24" w14:textId="42C2C872" w:rsidR="00202EDC" w:rsidRPr="00D87854" w:rsidRDefault="00202EDC" w:rsidP="00D87854">
      <w:pPr>
        <w:spacing w:after="0" w:line="300" w:lineRule="atLeast"/>
        <w:ind w:left="718" w:firstLine="0"/>
        <w:rPr>
          <w:rFonts w:asciiTheme="minorHAnsi" w:eastAsia="Times New Roman" w:hAnsiTheme="minorHAnsi" w:cs="Segoe UI"/>
          <w:color w:val="323130"/>
          <w:sz w:val="24"/>
        </w:rPr>
      </w:pPr>
      <w:r w:rsidRPr="00D87854">
        <w:rPr>
          <w:rFonts w:asciiTheme="minorHAnsi" w:eastAsia="Times New Roman" w:hAnsiTheme="minorHAnsi" w:cs="Segoe UI"/>
          <w:color w:val="323130"/>
          <w:sz w:val="24"/>
        </w:rPr>
        <w:t xml:space="preserve">Cllr Lloyd reported a weekly bus would be travelling from </w:t>
      </w:r>
      <w:proofErr w:type="spellStart"/>
      <w:r w:rsidRPr="00D87854">
        <w:rPr>
          <w:rFonts w:asciiTheme="minorHAnsi" w:eastAsia="Times New Roman" w:hAnsiTheme="minorHAnsi" w:cs="Segoe UI"/>
          <w:color w:val="323130"/>
          <w:sz w:val="24"/>
        </w:rPr>
        <w:t>Talgarth</w:t>
      </w:r>
      <w:proofErr w:type="spellEnd"/>
      <w:r w:rsidRPr="00D87854">
        <w:rPr>
          <w:rFonts w:asciiTheme="minorHAnsi" w:eastAsia="Times New Roman" w:hAnsiTheme="minorHAnsi" w:cs="Segoe UI"/>
          <w:color w:val="323130"/>
          <w:sz w:val="24"/>
        </w:rPr>
        <w:t xml:space="preserve"> to Hay </w:t>
      </w:r>
      <w:r w:rsidRPr="00D87854">
        <w:rPr>
          <w:rFonts w:asciiTheme="minorHAnsi" w:eastAsia="Times New Roman" w:hAnsiTheme="minorHAnsi" w:cs="Segoe UI"/>
          <w:color w:val="323130"/>
          <w:sz w:val="24"/>
        </w:rPr>
        <w:t xml:space="preserve">through </w:t>
      </w:r>
      <w:r w:rsidR="00CB1638" w:rsidRPr="00D87854">
        <w:rPr>
          <w:rFonts w:asciiTheme="minorHAnsi" w:eastAsia="Times New Roman" w:hAnsiTheme="minorHAnsi" w:cs="Segoe UI"/>
          <w:color w:val="323130"/>
          <w:sz w:val="24"/>
        </w:rPr>
        <w:t xml:space="preserve">the Villages. </w:t>
      </w:r>
    </w:p>
    <w:p w14:paraId="49C51D58" w14:textId="47B53C1B" w:rsidR="00CB1638" w:rsidRDefault="00CB1638" w:rsidP="00A50E9D">
      <w:pPr>
        <w:spacing w:after="0" w:line="300" w:lineRule="atLeast"/>
        <w:ind w:left="720" w:firstLine="0"/>
        <w:rPr>
          <w:rFonts w:ascii="Segoe UI" w:eastAsia="Times New Roman" w:hAnsi="Segoe UI" w:cs="Segoe UI"/>
          <w:color w:val="323130"/>
          <w:sz w:val="21"/>
          <w:szCs w:val="21"/>
        </w:rPr>
      </w:pPr>
      <w:r w:rsidRPr="00D87854">
        <w:rPr>
          <w:rFonts w:asciiTheme="minorHAnsi" w:eastAsia="Times New Roman" w:hAnsiTheme="minorHAnsi" w:cs="Segoe UI"/>
          <w:color w:val="323130"/>
          <w:sz w:val="24"/>
        </w:rPr>
        <w:t xml:space="preserve">Cllr Lloyd to </w:t>
      </w:r>
      <w:r w:rsidR="0099398B" w:rsidRPr="00D87854">
        <w:rPr>
          <w:rFonts w:asciiTheme="minorHAnsi" w:eastAsia="Times New Roman" w:hAnsiTheme="minorHAnsi" w:cs="Segoe UI"/>
          <w:color w:val="323130"/>
          <w:sz w:val="24"/>
        </w:rPr>
        <w:t>source</w:t>
      </w:r>
      <w:r w:rsidRPr="00D87854">
        <w:rPr>
          <w:rFonts w:asciiTheme="minorHAnsi" w:eastAsia="Times New Roman" w:hAnsiTheme="minorHAnsi" w:cs="Segoe UI"/>
          <w:color w:val="323130"/>
          <w:sz w:val="24"/>
        </w:rPr>
        <w:t xml:space="preserve"> promotional mat</w:t>
      </w:r>
      <w:r w:rsidR="0099398B" w:rsidRPr="00D87854">
        <w:rPr>
          <w:rFonts w:asciiTheme="minorHAnsi" w:eastAsia="Times New Roman" w:hAnsiTheme="minorHAnsi" w:cs="Segoe UI"/>
          <w:color w:val="323130"/>
          <w:sz w:val="24"/>
        </w:rPr>
        <w:t xml:space="preserve">erial </w:t>
      </w:r>
      <w:r w:rsidR="006B563B" w:rsidRPr="00D87854">
        <w:rPr>
          <w:rFonts w:asciiTheme="minorHAnsi" w:eastAsia="Times New Roman" w:hAnsiTheme="minorHAnsi" w:cs="Segoe UI"/>
          <w:color w:val="323130"/>
          <w:sz w:val="24"/>
        </w:rPr>
        <w:t xml:space="preserve">and share with all Councillors to promote the new bus </w:t>
      </w:r>
      <w:r w:rsidR="00A50E9D" w:rsidRPr="00D87854">
        <w:rPr>
          <w:rFonts w:asciiTheme="minorHAnsi" w:eastAsia="Times New Roman" w:hAnsiTheme="minorHAnsi" w:cs="Segoe UI"/>
          <w:color w:val="323130"/>
          <w:sz w:val="24"/>
        </w:rPr>
        <w:t>route</w:t>
      </w:r>
      <w:r w:rsidR="00A50E9D">
        <w:rPr>
          <w:rFonts w:ascii="Segoe UI" w:eastAsia="Times New Roman" w:hAnsi="Segoe UI" w:cs="Segoe UI"/>
          <w:color w:val="323130"/>
          <w:sz w:val="21"/>
          <w:szCs w:val="21"/>
        </w:rPr>
        <w:t xml:space="preserve">. </w:t>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Pr>
          <w:rFonts w:ascii="Segoe UI" w:eastAsia="Times New Roman" w:hAnsi="Segoe UI" w:cs="Segoe UI"/>
          <w:color w:val="323130"/>
          <w:sz w:val="21"/>
          <w:szCs w:val="21"/>
        </w:rPr>
        <w:tab/>
      </w:r>
      <w:r w:rsidR="00A50E9D" w:rsidRPr="00A50E9D">
        <w:rPr>
          <w:rFonts w:ascii="Segoe UI" w:eastAsia="Times New Roman" w:hAnsi="Segoe UI" w:cs="Segoe UI"/>
          <w:b/>
          <w:bCs/>
          <w:color w:val="323130"/>
          <w:sz w:val="21"/>
          <w:szCs w:val="21"/>
        </w:rPr>
        <w:t>Action All Councillors</w:t>
      </w:r>
    </w:p>
    <w:p w14:paraId="7E1EE5E1" w14:textId="77777777" w:rsidR="00202EDC" w:rsidRDefault="00202EDC" w:rsidP="003F1653">
      <w:pPr>
        <w:spacing w:after="0" w:line="300" w:lineRule="atLeast"/>
        <w:ind w:left="720" w:firstLine="0"/>
        <w:rPr>
          <w:rFonts w:ascii="Segoe UI" w:eastAsia="Times New Roman" w:hAnsi="Segoe UI" w:cs="Segoe UI"/>
          <w:color w:val="323130"/>
          <w:sz w:val="21"/>
          <w:szCs w:val="21"/>
        </w:rPr>
      </w:pPr>
    </w:p>
    <w:p w14:paraId="43419E83" w14:textId="77777777" w:rsidR="004F411C" w:rsidRDefault="00C47E04" w:rsidP="003614E2">
      <w:pPr>
        <w:ind w:left="0" w:firstLine="0"/>
        <w:jc w:val="both"/>
        <w:rPr>
          <w:rFonts w:asciiTheme="minorHAnsi" w:hAnsiTheme="minorHAnsi" w:cs="Calibri Light"/>
          <w:b/>
          <w:bCs/>
          <w:sz w:val="24"/>
        </w:rPr>
      </w:pPr>
      <w:r w:rsidRPr="00E24DB8">
        <w:rPr>
          <w:rFonts w:asciiTheme="minorHAnsi" w:hAnsiTheme="minorHAnsi" w:cs="Calibri Light"/>
          <w:b/>
          <w:bCs/>
          <w:sz w:val="24"/>
        </w:rPr>
        <w:t>10. Personnel Sub Committee- Terms of Reference</w:t>
      </w:r>
    </w:p>
    <w:p w14:paraId="1C52CCA2" w14:textId="37A3EC36" w:rsidR="00C47E04" w:rsidRPr="004F411C" w:rsidRDefault="0055512B" w:rsidP="0055512B">
      <w:pPr>
        <w:jc w:val="both"/>
        <w:rPr>
          <w:rFonts w:asciiTheme="minorHAnsi" w:hAnsiTheme="minorHAnsi" w:cs="Calibri Light"/>
          <w:sz w:val="24"/>
        </w:rPr>
      </w:pPr>
      <w:r>
        <w:rPr>
          <w:rFonts w:asciiTheme="minorHAnsi" w:hAnsiTheme="minorHAnsi" w:cs="Calibri Light"/>
          <w:sz w:val="24"/>
        </w:rPr>
        <w:t xml:space="preserve">         </w:t>
      </w:r>
      <w:r w:rsidR="00A50E9D">
        <w:rPr>
          <w:rFonts w:asciiTheme="minorHAnsi" w:hAnsiTheme="minorHAnsi" w:cs="Calibri Light"/>
          <w:sz w:val="24"/>
        </w:rPr>
        <w:tab/>
      </w:r>
      <w:r w:rsidR="004F411C" w:rsidRPr="004F411C">
        <w:rPr>
          <w:rFonts w:asciiTheme="minorHAnsi" w:hAnsiTheme="minorHAnsi" w:cs="Calibri Light"/>
          <w:sz w:val="24"/>
        </w:rPr>
        <w:t>The Terms of reference were agreed by all.</w:t>
      </w:r>
      <w:r w:rsidR="00C47E04" w:rsidRPr="004F411C">
        <w:rPr>
          <w:rFonts w:asciiTheme="minorHAnsi" w:hAnsiTheme="minorHAnsi" w:cs="Calibri Light"/>
          <w:sz w:val="24"/>
        </w:rPr>
        <w:t xml:space="preserve">  </w:t>
      </w:r>
    </w:p>
    <w:p w14:paraId="63795B0A" w14:textId="77777777" w:rsidR="004F411C" w:rsidRDefault="008C4823" w:rsidP="00C47E04">
      <w:pPr>
        <w:spacing w:before="120" w:line="240" w:lineRule="auto"/>
        <w:jc w:val="both"/>
        <w:rPr>
          <w:rFonts w:asciiTheme="minorHAnsi" w:hAnsiTheme="minorHAnsi" w:cs="Calibri Light"/>
          <w:color w:val="000000" w:themeColor="text1"/>
          <w:sz w:val="24"/>
        </w:rPr>
      </w:pPr>
      <w:r w:rsidRPr="00E24DB8">
        <w:rPr>
          <w:rFonts w:asciiTheme="minorHAnsi" w:hAnsiTheme="minorHAnsi" w:cs="Calibri Light"/>
          <w:b/>
          <w:bCs/>
          <w:color w:val="000000" w:themeColor="text1"/>
          <w:sz w:val="24"/>
        </w:rPr>
        <w:t>1</w:t>
      </w:r>
      <w:r w:rsidR="00C47E04" w:rsidRPr="00E24DB8">
        <w:rPr>
          <w:rFonts w:asciiTheme="minorHAnsi" w:hAnsiTheme="minorHAnsi" w:cs="Calibri Light"/>
          <w:b/>
          <w:bCs/>
          <w:color w:val="000000" w:themeColor="text1"/>
          <w:sz w:val="24"/>
        </w:rPr>
        <w:t>1</w:t>
      </w:r>
      <w:r w:rsidR="003577CC" w:rsidRPr="00E24DB8">
        <w:rPr>
          <w:rFonts w:asciiTheme="minorHAnsi" w:hAnsiTheme="minorHAnsi" w:cs="Calibri Light"/>
          <w:b/>
          <w:bCs/>
          <w:color w:val="000000" w:themeColor="text1"/>
          <w:sz w:val="24"/>
        </w:rPr>
        <w:t>.</w:t>
      </w:r>
      <w:r w:rsidR="007C5B1B" w:rsidRPr="00E24DB8">
        <w:rPr>
          <w:rFonts w:asciiTheme="minorHAnsi" w:hAnsiTheme="minorHAnsi" w:cs="Calibri Light"/>
          <w:color w:val="000000" w:themeColor="text1"/>
          <w:sz w:val="24"/>
        </w:rPr>
        <w:t xml:space="preserve"> </w:t>
      </w:r>
      <w:proofErr w:type="spellStart"/>
      <w:r w:rsidR="00BA769A" w:rsidRPr="00E24DB8">
        <w:rPr>
          <w:rFonts w:asciiTheme="minorHAnsi" w:hAnsiTheme="minorHAnsi" w:cs="Calibri Light"/>
          <w:b/>
          <w:bCs/>
          <w:color w:val="000000" w:themeColor="text1"/>
          <w:sz w:val="24"/>
        </w:rPr>
        <w:t>Endorsoment</w:t>
      </w:r>
      <w:proofErr w:type="spellEnd"/>
      <w:r w:rsidR="00BA769A" w:rsidRPr="00E24DB8">
        <w:rPr>
          <w:rFonts w:asciiTheme="minorHAnsi" w:hAnsiTheme="minorHAnsi" w:cs="Calibri Light"/>
          <w:b/>
          <w:bCs/>
          <w:color w:val="000000" w:themeColor="text1"/>
          <w:sz w:val="24"/>
        </w:rPr>
        <w:t xml:space="preserve"> of Financial Regulations 2024</w:t>
      </w:r>
      <w:r w:rsidR="00233D45" w:rsidRPr="00E24DB8">
        <w:rPr>
          <w:rFonts w:asciiTheme="minorHAnsi" w:hAnsiTheme="minorHAnsi" w:cs="Calibri Light"/>
          <w:color w:val="000000" w:themeColor="text1"/>
          <w:sz w:val="24"/>
        </w:rPr>
        <w:t xml:space="preserve"> </w:t>
      </w:r>
    </w:p>
    <w:p w14:paraId="14B7DE46" w14:textId="26A9B134" w:rsidR="004F411C" w:rsidRDefault="005756F6" w:rsidP="005756F6">
      <w:pPr>
        <w:spacing w:before="120" w:line="240" w:lineRule="auto"/>
        <w:jc w:val="both"/>
        <w:rPr>
          <w:rFonts w:asciiTheme="minorHAnsi" w:hAnsiTheme="minorHAnsi" w:cs="Calibri Light"/>
          <w:color w:val="000000" w:themeColor="text1"/>
          <w:sz w:val="24"/>
        </w:rPr>
      </w:pPr>
      <w:r>
        <w:rPr>
          <w:rFonts w:asciiTheme="minorHAnsi" w:hAnsiTheme="minorHAnsi" w:cs="Calibri Light"/>
          <w:color w:val="000000" w:themeColor="text1"/>
          <w:sz w:val="24"/>
        </w:rPr>
        <w:t xml:space="preserve">          </w:t>
      </w:r>
      <w:r w:rsidR="00A50E9D">
        <w:rPr>
          <w:rFonts w:asciiTheme="minorHAnsi" w:hAnsiTheme="minorHAnsi" w:cs="Calibri Light"/>
          <w:color w:val="000000" w:themeColor="text1"/>
          <w:sz w:val="24"/>
        </w:rPr>
        <w:tab/>
      </w:r>
      <w:r w:rsidR="004F411C">
        <w:rPr>
          <w:rFonts w:asciiTheme="minorHAnsi" w:hAnsiTheme="minorHAnsi" w:cs="Calibri Light"/>
          <w:color w:val="000000" w:themeColor="text1"/>
          <w:sz w:val="24"/>
        </w:rPr>
        <w:t xml:space="preserve">The Clerk spoke to the report highlighting the salient </w:t>
      </w:r>
      <w:proofErr w:type="gramStart"/>
      <w:r w:rsidR="00105C81">
        <w:rPr>
          <w:rFonts w:asciiTheme="minorHAnsi" w:hAnsiTheme="minorHAnsi" w:cs="Calibri Light"/>
          <w:color w:val="000000" w:themeColor="text1"/>
          <w:sz w:val="24"/>
        </w:rPr>
        <w:t>points:</w:t>
      </w:r>
      <w:r w:rsidR="004F411C">
        <w:rPr>
          <w:rFonts w:asciiTheme="minorHAnsi" w:hAnsiTheme="minorHAnsi" w:cs="Calibri Light"/>
          <w:color w:val="000000" w:themeColor="text1"/>
          <w:sz w:val="24"/>
        </w:rPr>
        <w:t>-</w:t>
      </w:r>
      <w:proofErr w:type="gramEnd"/>
      <w:r w:rsidR="004F411C">
        <w:rPr>
          <w:rFonts w:asciiTheme="minorHAnsi" w:hAnsiTheme="minorHAnsi" w:cs="Calibri Light"/>
          <w:color w:val="000000" w:themeColor="text1"/>
          <w:sz w:val="24"/>
        </w:rPr>
        <w:t xml:space="preserve"> </w:t>
      </w:r>
    </w:p>
    <w:p w14:paraId="198C1100" w14:textId="3328CD45" w:rsidR="00D75DF4" w:rsidRDefault="000E1C4B" w:rsidP="00A50E9D">
      <w:pPr>
        <w:spacing w:before="120" w:line="240" w:lineRule="auto"/>
        <w:ind w:left="720" w:firstLine="48"/>
        <w:jc w:val="both"/>
        <w:rPr>
          <w:rFonts w:asciiTheme="minorHAnsi" w:hAnsiTheme="minorHAnsi" w:cs="Calibri Light"/>
          <w:color w:val="000000" w:themeColor="text1"/>
          <w:sz w:val="24"/>
        </w:rPr>
      </w:pPr>
      <w:r>
        <w:rPr>
          <w:rFonts w:asciiTheme="minorHAnsi" w:hAnsiTheme="minorHAnsi" w:cs="Calibri Light"/>
          <w:color w:val="000000" w:themeColor="text1"/>
          <w:sz w:val="24"/>
        </w:rPr>
        <w:t xml:space="preserve">The Clerk of Gwernyfed Community Council </w:t>
      </w:r>
      <w:r w:rsidR="00726737">
        <w:rPr>
          <w:rFonts w:asciiTheme="minorHAnsi" w:hAnsiTheme="minorHAnsi" w:cs="Calibri Light"/>
          <w:color w:val="000000" w:themeColor="text1"/>
          <w:sz w:val="24"/>
        </w:rPr>
        <w:t xml:space="preserve">is the </w:t>
      </w:r>
      <w:r w:rsidR="005974AB">
        <w:rPr>
          <w:rFonts w:asciiTheme="minorHAnsi" w:hAnsiTheme="minorHAnsi" w:cs="Calibri Light"/>
          <w:color w:val="000000" w:themeColor="text1"/>
          <w:sz w:val="24"/>
        </w:rPr>
        <w:t xml:space="preserve">Responsible </w:t>
      </w:r>
      <w:r w:rsidR="0089498C">
        <w:rPr>
          <w:rFonts w:asciiTheme="minorHAnsi" w:hAnsiTheme="minorHAnsi" w:cs="Calibri Light"/>
          <w:color w:val="000000" w:themeColor="text1"/>
          <w:sz w:val="24"/>
        </w:rPr>
        <w:t>Financial Officer (RFO).</w:t>
      </w:r>
      <w:r w:rsidR="004969CB">
        <w:rPr>
          <w:rFonts w:asciiTheme="minorHAnsi" w:hAnsiTheme="minorHAnsi" w:cs="Calibri Light"/>
          <w:color w:val="000000" w:themeColor="text1"/>
          <w:sz w:val="24"/>
        </w:rPr>
        <w:t xml:space="preserve"> Any </w:t>
      </w:r>
      <w:r w:rsidR="00EF7181">
        <w:rPr>
          <w:rFonts w:asciiTheme="minorHAnsi" w:hAnsiTheme="minorHAnsi" w:cs="Calibri Light"/>
          <w:color w:val="000000" w:themeColor="text1"/>
          <w:sz w:val="24"/>
        </w:rPr>
        <w:t xml:space="preserve">text in </w:t>
      </w:r>
      <w:r w:rsidR="00EF7181" w:rsidRPr="00905628">
        <w:rPr>
          <w:rFonts w:asciiTheme="minorHAnsi" w:hAnsiTheme="minorHAnsi" w:cs="Calibri Light"/>
          <w:b/>
          <w:bCs/>
          <w:color w:val="000000" w:themeColor="text1"/>
          <w:sz w:val="24"/>
        </w:rPr>
        <w:t>bold</w:t>
      </w:r>
      <w:r w:rsidR="00EF7181">
        <w:rPr>
          <w:rFonts w:asciiTheme="minorHAnsi" w:hAnsiTheme="minorHAnsi" w:cs="Calibri Light"/>
          <w:color w:val="000000" w:themeColor="text1"/>
          <w:sz w:val="24"/>
        </w:rPr>
        <w:t xml:space="preserve"> </w:t>
      </w:r>
      <w:r w:rsidR="00D06321">
        <w:rPr>
          <w:rFonts w:asciiTheme="minorHAnsi" w:hAnsiTheme="minorHAnsi" w:cs="Calibri Light"/>
          <w:color w:val="000000" w:themeColor="text1"/>
          <w:sz w:val="24"/>
        </w:rPr>
        <w:t xml:space="preserve">is a legal </w:t>
      </w:r>
      <w:r w:rsidR="00905628">
        <w:rPr>
          <w:rFonts w:asciiTheme="minorHAnsi" w:hAnsiTheme="minorHAnsi" w:cs="Calibri Light"/>
          <w:color w:val="000000" w:themeColor="text1"/>
          <w:sz w:val="24"/>
        </w:rPr>
        <w:t>requirement and</w:t>
      </w:r>
      <w:r w:rsidR="007469C9">
        <w:rPr>
          <w:rFonts w:asciiTheme="minorHAnsi" w:hAnsiTheme="minorHAnsi" w:cs="Calibri Light"/>
          <w:color w:val="000000" w:themeColor="text1"/>
          <w:sz w:val="24"/>
        </w:rPr>
        <w:t xml:space="preserve"> must be adhered with</w:t>
      </w:r>
      <w:r w:rsidR="00E01AA2">
        <w:rPr>
          <w:rFonts w:asciiTheme="minorHAnsi" w:hAnsiTheme="minorHAnsi" w:cs="Calibri Light"/>
          <w:color w:val="000000" w:themeColor="text1"/>
          <w:sz w:val="24"/>
        </w:rPr>
        <w:t xml:space="preserve">. </w:t>
      </w:r>
      <w:r>
        <w:rPr>
          <w:rFonts w:asciiTheme="minorHAnsi" w:hAnsiTheme="minorHAnsi" w:cs="Calibri Light"/>
          <w:color w:val="000000" w:themeColor="text1"/>
          <w:sz w:val="24"/>
        </w:rPr>
        <w:t>The Regs sets out the Clerks and Councillors responsibilities</w:t>
      </w:r>
      <w:r w:rsidR="00E01AA2">
        <w:rPr>
          <w:rFonts w:asciiTheme="minorHAnsi" w:hAnsiTheme="minorHAnsi" w:cs="Calibri Light"/>
          <w:color w:val="000000" w:themeColor="text1"/>
          <w:sz w:val="24"/>
        </w:rPr>
        <w:t>.</w:t>
      </w:r>
      <w:r w:rsidR="005650A9">
        <w:rPr>
          <w:rFonts w:asciiTheme="minorHAnsi" w:hAnsiTheme="minorHAnsi" w:cs="Calibri Light"/>
          <w:color w:val="000000" w:themeColor="text1"/>
          <w:sz w:val="24"/>
        </w:rPr>
        <w:t xml:space="preserve"> The Regs sets out timelines</w:t>
      </w:r>
      <w:r w:rsidR="00675BF2">
        <w:rPr>
          <w:rFonts w:asciiTheme="minorHAnsi" w:hAnsiTheme="minorHAnsi" w:cs="Calibri Light"/>
          <w:color w:val="000000" w:themeColor="text1"/>
          <w:sz w:val="24"/>
        </w:rPr>
        <w:t>,</w:t>
      </w:r>
      <w:r w:rsidR="007703BE">
        <w:rPr>
          <w:rFonts w:asciiTheme="minorHAnsi" w:hAnsiTheme="minorHAnsi" w:cs="Calibri Light"/>
          <w:color w:val="000000" w:themeColor="text1"/>
          <w:sz w:val="24"/>
        </w:rPr>
        <w:t xml:space="preserve"> for example </w:t>
      </w:r>
      <w:r w:rsidR="00210170">
        <w:rPr>
          <w:rFonts w:asciiTheme="minorHAnsi" w:hAnsiTheme="minorHAnsi" w:cs="Calibri Light"/>
          <w:color w:val="000000" w:themeColor="text1"/>
          <w:sz w:val="24"/>
        </w:rPr>
        <w:t>b</w:t>
      </w:r>
      <w:r w:rsidR="00675BF2">
        <w:rPr>
          <w:rFonts w:asciiTheme="minorHAnsi" w:hAnsiTheme="minorHAnsi" w:cs="Calibri Light"/>
          <w:color w:val="000000" w:themeColor="text1"/>
          <w:sz w:val="24"/>
        </w:rPr>
        <w:t xml:space="preserve">udget setting commences in November </w:t>
      </w:r>
      <w:r w:rsidR="00210170">
        <w:rPr>
          <w:rFonts w:asciiTheme="minorHAnsi" w:hAnsiTheme="minorHAnsi" w:cs="Calibri Light"/>
          <w:color w:val="000000" w:themeColor="text1"/>
          <w:sz w:val="24"/>
        </w:rPr>
        <w:t>in readiness for the precept setting in January</w:t>
      </w:r>
      <w:r w:rsidR="007703BE">
        <w:rPr>
          <w:rFonts w:asciiTheme="minorHAnsi" w:hAnsiTheme="minorHAnsi" w:cs="Calibri Light"/>
          <w:color w:val="000000" w:themeColor="text1"/>
          <w:sz w:val="24"/>
        </w:rPr>
        <w:t xml:space="preserve">. </w:t>
      </w:r>
      <w:r w:rsidR="00973B63">
        <w:rPr>
          <w:rFonts w:asciiTheme="minorHAnsi" w:hAnsiTheme="minorHAnsi" w:cs="Calibri Light"/>
          <w:color w:val="000000" w:themeColor="text1"/>
          <w:sz w:val="24"/>
        </w:rPr>
        <w:t xml:space="preserve">It explains the </w:t>
      </w:r>
      <w:r w:rsidR="00B8482C">
        <w:rPr>
          <w:rFonts w:asciiTheme="minorHAnsi" w:hAnsiTheme="minorHAnsi" w:cs="Calibri Light"/>
          <w:color w:val="000000" w:themeColor="text1"/>
          <w:sz w:val="24"/>
        </w:rPr>
        <w:t xml:space="preserve">authorisation process for payments and the </w:t>
      </w:r>
      <w:r w:rsidR="00973B63">
        <w:rPr>
          <w:rFonts w:asciiTheme="minorHAnsi" w:hAnsiTheme="minorHAnsi" w:cs="Calibri Light"/>
          <w:color w:val="000000" w:themeColor="text1"/>
          <w:sz w:val="24"/>
        </w:rPr>
        <w:t>tendering process</w:t>
      </w:r>
      <w:r w:rsidR="00B8482C">
        <w:rPr>
          <w:rFonts w:asciiTheme="minorHAnsi" w:hAnsiTheme="minorHAnsi" w:cs="Calibri Light"/>
          <w:color w:val="000000" w:themeColor="text1"/>
          <w:sz w:val="24"/>
        </w:rPr>
        <w:t>.</w:t>
      </w:r>
      <w:r w:rsidR="00CF3A3B">
        <w:rPr>
          <w:rFonts w:asciiTheme="minorHAnsi" w:hAnsiTheme="minorHAnsi" w:cs="Calibri Light"/>
          <w:color w:val="000000" w:themeColor="text1"/>
          <w:sz w:val="24"/>
        </w:rPr>
        <w:tab/>
      </w:r>
      <w:r w:rsidR="00CF3A3B">
        <w:rPr>
          <w:rFonts w:asciiTheme="minorHAnsi" w:hAnsiTheme="minorHAnsi" w:cs="Calibri Light"/>
          <w:color w:val="000000" w:themeColor="text1"/>
          <w:sz w:val="24"/>
        </w:rPr>
        <w:tab/>
      </w:r>
      <w:r w:rsidR="00B8482C">
        <w:rPr>
          <w:rFonts w:asciiTheme="minorHAnsi" w:hAnsiTheme="minorHAnsi" w:cs="Calibri Light"/>
          <w:color w:val="000000" w:themeColor="text1"/>
          <w:sz w:val="24"/>
        </w:rPr>
        <w:t xml:space="preserve"> </w:t>
      </w:r>
      <w:r w:rsidR="00D75DF4">
        <w:rPr>
          <w:rFonts w:asciiTheme="minorHAnsi" w:hAnsiTheme="minorHAnsi" w:cs="Calibri Light"/>
          <w:color w:val="000000" w:themeColor="text1"/>
          <w:sz w:val="24"/>
        </w:rPr>
        <w:t>Councillors</w:t>
      </w:r>
      <w:r w:rsidR="00CF3A3B">
        <w:rPr>
          <w:rFonts w:asciiTheme="minorHAnsi" w:hAnsiTheme="minorHAnsi" w:cs="Calibri Light"/>
          <w:color w:val="000000" w:themeColor="text1"/>
          <w:sz w:val="24"/>
        </w:rPr>
        <w:t xml:space="preserve"> unanimously endorsed the Financial </w:t>
      </w:r>
      <w:r w:rsidR="00D75DF4">
        <w:rPr>
          <w:rFonts w:asciiTheme="minorHAnsi" w:hAnsiTheme="minorHAnsi" w:cs="Calibri Light"/>
          <w:color w:val="000000" w:themeColor="text1"/>
          <w:sz w:val="24"/>
        </w:rPr>
        <w:t>Regulations;</w:t>
      </w:r>
      <w:r w:rsidR="00CE5E25">
        <w:rPr>
          <w:rFonts w:asciiTheme="minorHAnsi" w:hAnsiTheme="minorHAnsi" w:cs="Calibri Light"/>
          <w:color w:val="000000" w:themeColor="text1"/>
          <w:sz w:val="24"/>
        </w:rPr>
        <w:t xml:space="preserve"> the Clerk will place them on the website and </w:t>
      </w:r>
      <w:r w:rsidR="00821206">
        <w:rPr>
          <w:rFonts w:asciiTheme="minorHAnsi" w:hAnsiTheme="minorHAnsi" w:cs="Calibri Light"/>
          <w:color w:val="000000" w:themeColor="text1"/>
          <w:sz w:val="24"/>
        </w:rPr>
        <w:t xml:space="preserve">include under policies on Teams.                            </w:t>
      </w:r>
      <w:r w:rsidR="00821206" w:rsidRPr="00D75DF4">
        <w:rPr>
          <w:rFonts w:asciiTheme="minorHAnsi" w:hAnsiTheme="minorHAnsi" w:cs="Calibri Light"/>
          <w:b/>
          <w:bCs/>
          <w:color w:val="000000" w:themeColor="text1"/>
          <w:sz w:val="24"/>
        </w:rPr>
        <w:t>Action Clerk</w:t>
      </w:r>
      <w:r w:rsidR="00675BF2">
        <w:rPr>
          <w:rFonts w:asciiTheme="minorHAnsi" w:hAnsiTheme="minorHAnsi" w:cs="Calibri Light"/>
          <w:color w:val="000000" w:themeColor="text1"/>
          <w:sz w:val="24"/>
        </w:rPr>
        <w:t xml:space="preserve"> </w:t>
      </w:r>
      <w:r w:rsidR="00DD6CBE" w:rsidRPr="00E24DB8">
        <w:rPr>
          <w:rFonts w:asciiTheme="minorHAnsi" w:hAnsiTheme="minorHAnsi" w:cs="Calibri Light"/>
          <w:color w:val="000000" w:themeColor="text1"/>
          <w:sz w:val="24"/>
        </w:rPr>
        <w:t xml:space="preserve">                      </w:t>
      </w:r>
      <w:r w:rsidR="00DD6CBE" w:rsidRPr="00E24DB8">
        <w:rPr>
          <w:rFonts w:asciiTheme="minorHAnsi" w:hAnsiTheme="minorHAnsi" w:cs="Calibri Light"/>
          <w:color w:val="000000" w:themeColor="text1"/>
          <w:sz w:val="24"/>
        </w:rPr>
        <w:tab/>
      </w:r>
      <w:r w:rsidR="00E1506B" w:rsidRPr="00E24DB8">
        <w:rPr>
          <w:rFonts w:asciiTheme="minorHAnsi" w:hAnsiTheme="minorHAnsi" w:cs="Calibri Light"/>
          <w:color w:val="000000" w:themeColor="text1"/>
          <w:sz w:val="24"/>
        </w:rPr>
        <w:t xml:space="preserve">                                                                       </w:t>
      </w:r>
      <w:r w:rsidR="002E757A" w:rsidRPr="00E24DB8">
        <w:rPr>
          <w:rFonts w:asciiTheme="minorHAnsi" w:hAnsiTheme="minorHAnsi" w:cs="Calibri Light"/>
          <w:color w:val="000000" w:themeColor="text1"/>
          <w:sz w:val="24"/>
        </w:rPr>
        <w:t xml:space="preserve">         </w:t>
      </w:r>
      <w:r w:rsidR="00DD6CBE" w:rsidRPr="00E24DB8">
        <w:rPr>
          <w:rFonts w:asciiTheme="minorHAnsi" w:hAnsiTheme="minorHAnsi" w:cs="Calibri Light"/>
          <w:color w:val="000000" w:themeColor="text1"/>
          <w:sz w:val="24"/>
        </w:rPr>
        <w:t xml:space="preserve">   </w:t>
      </w:r>
    </w:p>
    <w:p w14:paraId="3CBFC536" w14:textId="3F2F6D97" w:rsidR="00BA769A" w:rsidRPr="00E24DB8" w:rsidRDefault="00DD6CBE" w:rsidP="00D75DF4">
      <w:pPr>
        <w:spacing w:before="120" w:line="240" w:lineRule="auto"/>
        <w:jc w:val="both"/>
        <w:rPr>
          <w:rFonts w:asciiTheme="minorHAnsi" w:hAnsiTheme="minorHAnsi" w:cs="Calibri Light"/>
          <w:b/>
          <w:bCs/>
          <w:sz w:val="24"/>
          <w:szCs w:val="22"/>
        </w:rPr>
      </w:pPr>
      <w:r w:rsidRPr="00E24DB8">
        <w:rPr>
          <w:rFonts w:asciiTheme="minorHAnsi" w:hAnsiTheme="minorHAnsi" w:cs="Calibri Light"/>
          <w:color w:val="000000" w:themeColor="text1"/>
          <w:sz w:val="24"/>
        </w:rPr>
        <w:t xml:space="preserve">  </w:t>
      </w:r>
      <w:r w:rsidR="00C47E04" w:rsidRPr="00E24DB8">
        <w:rPr>
          <w:rFonts w:asciiTheme="minorHAnsi" w:hAnsiTheme="minorHAnsi" w:cs="Calibri Light"/>
          <w:b/>
          <w:bCs/>
          <w:color w:val="000000" w:themeColor="text1"/>
          <w:sz w:val="24"/>
        </w:rPr>
        <w:t xml:space="preserve">12. </w:t>
      </w:r>
      <w:r w:rsidR="009642C8" w:rsidRPr="00E24DB8">
        <w:rPr>
          <w:rFonts w:asciiTheme="minorHAnsi" w:hAnsiTheme="minorHAnsi" w:cs="Calibri Light"/>
          <w:b/>
          <w:bCs/>
          <w:color w:val="000000" w:themeColor="text1"/>
          <w:sz w:val="24"/>
        </w:rPr>
        <w:t>C</w:t>
      </w:r>
      <w:r w:rsidR="00BA769A" w:rsidRPr="00E24DB8">
        <w:rPr>
          <w:rFonts w:asciiTheme="minorHAnsi" w:hAnsiTheme="minorHAnsi" w:cs="Calibri Light"/>
          <w:b/>
          <w:bCs/>
          <w:sz w:val="24"/>
          <w:szCs w:val="22"/>
        </w:rPr>
        <w:t xml:space="preserve">ounty Councillor Report </w:t>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r w:rsidR="00777719" w:rsidRPr="00E24DB8">
        <w:rPr>
          <w:rFonts w:asciiTheme="minorHAnsi" w:hAnsiTheme="minorHAnsi" w:cs="Calibri Light"/>
          <w:b/>
          <w:bCs/>
          <w:sz w:val="24"/>
          <w:szCs w:val="22"/>
        </w:rPr>
        <w:tab/>
      </w:r>
    </w:p>
    <w:p w14:paraId="39015762" w14:textId="63CC4F4B" w:rsidR="00717598" w:rsidRPr="001301B1" w:rsidRDefault="008145AF" w:rsidP="008145AF">
      <w:pPr>
        <w:pStyle w:val="NoSpacing"/>
        <w:ind w:left="720" w:firstLine="0"/>
        <w:rPr>
          <w:rFonts w:asciiTheme="minorHAnsi" w:hAnsiTheme="minorHAnsi"/>
          <w:sz w:val="24"/>
        </w:rPr>
      </w:pPr>
      <w:r w:rsidRPr="008145AF">
        <w:rPr>
          <w:rFonts w:asciiTheme="minorHAnsi" w:hAnsiTheme="minorHAnsi" w:cs="Calibri Light"/>
          <w:sz w:val="24"/>
        </w:rPr>
        <w:t>Cllr Lloyd had forwarded his written report and spoke to the salient points</w:t>
      </w:r>
      <w:r>
        <w:rPr>
          <w:rFonts w:cs="Calibri Light"/>
          <w:b/>
          <w:bCs/>
        </w:rPr>
        <w:t xml:space="preserve">:                     </w:t>
      </w:r>
      <w:r w:rsidRPr="008145AF">
        <w:rPr>
          <w:rFonts w:asciiTheme="minorHAnsi" w:hAnsiTheme="minorHAnsi" w:cs="Calibri Light"/>
          <w:sz w:val="24"/>
        </w:rPr>
        <w:t>He</w:t>
      </w:r>
      <w:r>
        <w:rPr>
          <w:rFonts w:cs="Calibri Light"/>
          <w:b/>
          <w:bCs/>
        </w:rPr>
        <w:t xml:space="preserve"> </w:t>
      </w:r>
      <w:r w:rsidR="00375C0E" w:rsidRPr="001301B1">
        <w:rPr>
          <w:rFonts w:asciiTheme="minorHAnsi" w:hAnsiTheme="minorHAnsi" w:cs="Calibri Light"/>
          <w:sz w:val="24"/>
        </w:rPr>
        <w:t>reported an</w:t>
      </w:r>
      <w:r w:rsidR="00375C0E" w:rsidRPr="001301B1">
        <w:rPr>
          <w:rFonts w:asciiTheme="minorHAnsi" w:hAnsiTheme="minorHAnsi" w:cs="Calibri Light"/>
          <w:b/>
          <w:bCs/>
          <w:sz w:val="24"/>
        </w:rPr>
        <w:t xml:space="preserve"> </w:t>
      </w:r>
      <w:r w:rsidR="00717598" w:rsidRPr="001301B1">
        <w:rPr>
          <w:rFonts w:asciiTheme="minorHAnsi" w:hAnsiTheme="minorHAnsi"/>
          <w:sz w:val="24"/>
        </w:rPr>
        <w:t xml:space="preserve">8.9% Council tax rise </w:t>
      </w:r>
      <w:r>
        <w:rPr>
          <w:rFonts w:asciiTheme="minorHAnsi" w:hAnsiTheme="minorHAnsi"/>
          <w:sz w:val="24"/>
        </w:rPr>
        <w:t xml:space="preserve">was </w:t>
      </w:r>
      <w:r w:rsidR="00717598" w:rsidRPr="001301B1">
        <w:rPr>
          <w:rFonts w:asciiTheme="minorHAnsi" w:hAnsiTheme="minorHAnsi"/>
          <w:sz w:val="24"/>
        </w:rPr>
        <w:t>confirmed as Powys budget is approved.</w:t>
      </w:r>
    </w:p>
    <w:p w14:paraId="3019531E" w14:textId="2FA93270" w:rsidR="00717598" w:rsidRPr="001301B1" w:rsidRDefault="00717598" w:rsidP="00183F00">
      <w:pPr>
        <w:pStyle w:val="NoSpacing"/>
        <w:ind w:left="720" w:firstLine="0"/>
        <w:rPr>
          <w:rFonts w:asciiTheme="minorHAnsi" w:hAnsiTheme="minorHAnsi"/>
          <w:sz w:val="24"/>
        </w:rPr>
      </w:pPr>
      <w:r w:rsidRPr="001301B1">
        <w:rPr>
          <w:rFonts w:asciiTheme="minorHAnsi" w:hAnsiTheme="minorHAnsi"/>
          <w:sz w:val="24"/>
        </w:rPr>
        <w:t xml:space="preserve">This means that the annual council tax bill for a Band D property will rise to £2,550.51 from April. </w:t>
      </w:r>
    </w:p>
    <w:p w14:paraId="2F89429B" w14:textId="78E2F247" w:rsidR="00717598" w:rsidRPr="001301B1" w:rsidRDefault="00717598" w:rsidP="00183F00">
      <w:pPr>
        <w:pStyle w:val="NoSpacing"/>
        <w:ind w:left="720" w:firstLine="0"/>
        <w:rPr>
          <w:rFonts w:asciiTheme="minorHAnsi" w:hAnsiTheme="minorHAnsi"/>
          <w:sz w:val="24"/>
        </w:rPr>
      </w:pPr>
      <w:r w:rsidRPr="001301B1">
        <w:rPr>
          <w:rFonts w:asciiTheme="minorHAnsi" w:hAnsiTheme="minorHAnsi"/>
          <w:sz w:val="24"/>
        </w:rPr>
        <w:t xml:space="preserve">The increase has been approved to ensure the council can deliver its services effectively despite financial pressures. </w:t>
      </w:r>
    </w:p>
    <w:p w14:paraId="3FCD02FC" w14:textId="7FD52171" w:rsidR="00A02D0D" w:rsidRPr="001301B1" w:rsidRDefault="00717598" w:rsidP="00183F00">
      <w:pPr>
        <w:pStyle w:val="NoSpacing"/>
        <w:ind w:left="720" w:firstLine="0"/>
        <w:rPr>
          <w:rFonts w:asciiTheme="minorHAnsi" w:hAnsiTheme="minorHAnsi"/>
          <w:sz w:val="24"/>
        </w:rPr>
      </w:pPr>
      <w:r w:rsidRPr="001301B1">
        <w:rPr>
          <w:rFonts w:asciiTheme="minorHAnsi" w:hAnsiTheme="minorHAnsi"/>
          <w:sz w:val="24"/>
        </w:rPr>
        <w:t xml:space="preserve">The Welsh Government has provided Powys County Council with a 3.2% increase in its local government provisional settlement for the 2025/26 financial year. </w:t>
      </w:r>
    </w:p>
    <w:p w14:paraId="355CE610" w14:textId="77777777" w:rsidR="002E3EC5" w:rsidRDefault="002E3EC5" w:rsidP="00183F00">
      <w:pPr>
        <w:pStyle w:val="NoSpacing"/>
        <w:ind w:firstLine="710"/>
        <w:rPr>
          <w:rFonts w:asciiTheme="minorHAnsi" w:hAnsiTheme="minorHAnsi"/>
          <w:sz w:val="24"/>
        </w:rPr>
      </w:pPr>
    </w:p>
    <w:p w14:paraId="6F48DCD5" w14:textId="3BEE05AF" w:rsidR="00717598" w:rsidRPr="002E3EC5" w:rsidRDefault="00717598" w:rsidP="00455DC7">
      <w:pPr>
        <w:pStyle w:val="NoSpacing"/>
        <w:ind w:firstLine="710"/>
        <w:rPr>
          <w:rFonts w:asciiTheme="minorHAnsi" w:hAnsiTheme="minorHAnsi"/>
          <w:b/>
          <w:bCs/>
          <w:sz w:val="24"/>
        </w:rPr>
      </w:pPr>
      <w:r w:rsidRPr="002E3EC5">
        <w:rPr>
          <w:rFonts w:asciiTheme="minorHAnsi" w:hAnsiTheme="minorHAnsi"/>
          <w:b/>
          <w:bCs/>
          <w:sz w:val="24"/>
        </w:rPr>
        <w:t>Household Recycling Centres booking system</w:t>
      </w:r>
    </w:p>
    <w:p w14:paraId="1C18E333" w14:textId="08403A0E" w:rsidR="003E3472" w:rsidRPr="001301B1" w:rsidRDefault="00717598" w:rsidP="00455DC7">
      <w:pPr>
        <w:pStyle w:val="NoSpacing"/>
        <w:ind w:left="720" w:firstLine="0"/>
        <w:rPr>
          <w:rFonts w:asciiTheme="minorHAnsi" w:hAnsiTheme="minorHAnsi"/>
          <w:sz w:val="24"/>
        </w:rPr>
      </w:pPr>
      <w:r w:rsidRPr="001301B1">
        <w:rPr>
          <w:rFonts w:asciiTheme="minorHAnsi" w:hAnsiTheme="minorHAnsi"/>
          <w:sz w:val="24"/>
        </w:rPr>
        <w:t>Powys County Council has introduced a booking system for its Household Recycling Centres to improve the user experience and ensure the sustainability of the service., starting from April 1, 2025. Residents will need to book a time slot in advance to visit any of the five recycling centres in Powys.</w:t>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lastRenderedPageBreak/>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008145AF">
        <w:rPr>
          <w:rFonts w:asciiTheme="minorHAnsi" w:hAnsiTheme="minorHAnsi"/>
          <w:sz w:val="24"/>
        </w:rPr>
        <w:tab/>
      </w:r>
      <w:r w:rsidRPr="001301B1">
        <w:rPr>
          <w:rFonts w:asciiTheme="minorHAnsi" w:hAnsiTheme="minorHAnsi"/>
          <w:sz w:val="24"/>
        </w:rPr>
        <w:t xml:space="preserve"> </w:t>
      </w:r>
      <w:r w:rsidRPr="002E3EC5">
        <w:rPr>
          <w:rFonts w:asciiTheme="minorHAnsi" w:hAnsiTheme="minorHAnsi"/>
          <w:b/>
          <w:bCs/>
          <w:sz w:val="24"/>
        </w:rPr>
        <w:t xml:space="preserve">Here are some key </w:t>
      </w:r>
      <w:proofErr w:type="gramStart"/>
      <w:r w:rsidRPr="002E3EC5">
        <w:rPr>
          <w:rFonts w:asciiTheme="minorHAnsi" w:hAnsiTheme="minorHAnsi"/>
          <w:b/>
          <w:bCs/>
          <w:sz w:val="24"/>
        </w:rPr>
        <w:t>details</w:t>
      </w:r>
      <w:r w:rsidRPr="001301B1">
        <w:rPr>
          <w:rFonts w:asciiTheme="minorHAnsi" w:hAnsiTheme="minorHAnsi"/>
          <w:sz w:val="24"/>
        </w:rPr>
        <w:t>:·</w:t>
      </w:r>
      <w:proofErr w:type="gramEnd"/>
    </w:p>
    <w:p w14:paraId="6FB5D1D0" w14:textId="358C885E" w:rsidR="00717598" w:rsidRPr="001301B1" w:rsidRDefault="00717598" w:rsidP="00455DC7">
      <w:pPr>
        <w:pStyle w:val="NoSpacing"/>
        <w:ind w:left="720" w:firstLine="0"/>
        <w:rPr>
          <w:rFonts w:asciiTheme="minorHAnsi" w:hAnsiTheme="minorHAnsi"/>
          <w:sz w:val="24"/>
        </w:rPr>
      </w:pPr>
      <w:r w:rsidRPr="002E3EC5">
        <w:rPr>
          <w:rFonts w:asciiTheme="minorHAnsi" w:hAnsiTheme="minorHAnsi"/>
          <w:b/>
          <w:bCs/>
          <w:sz w:val="24"/>
        </w:rPr>
        <w:t>Booking Availability</w:t>
      </w:r>
      <w:r w:rsidRPr="001301B1">
        <w:rPr>
          <w:rFonts w:asciiTheme="minorHAnsi" w:hAnsiTheme="minorHAnsi"/>
          <w:sz w:val="24"/>
        </w:rPr>
        <w:t>: You can book a time slot up to seven days in advance. In many cases, you may be able to book a slot for the same day.</w:t>
      </w:r>
    </w:p>
    <w:p w14:paraId="2D3F0D4D" w14:textId="2EE8056B" w:rsidR="00717598" w:rsidRPr="001301B1" w:rsidRDefault="00717598" w:rsidP="00455DC7">
      <w:pPr>
        <w:pStyle w:val="NoSpacing"/>
        <w:ind w:left="720" w:firstLine="0"/>
        <w:rPr>
          <w:rFonts w:asciiTheme="minorHAnsi" w:hAnsiTheme="minorHAnsi"/>
          <w:sz w:val="24"/>
        </w:rPr>
      </w:pPr>
      <w:r w:rsidRPr="002E3EC5">
        <w:rPr>
          <w:rFonts w:asciiTheme="minorHAnsi" w:hAnsiTheme="minorHAnsi"/>
          <w:b/>
          <w:bCs/>
          <w:sz w:val="24"/>
        </w:rPr>
        <w:t>Time Slots:</w:t>
      </w:r>
      <w:r w:rsidRPr="001301B1">
        <w:rPr>
          <w:rFonts w:asciiTheme="minorHAnsi" w:hAnsiTheme="minorHAnsi"/>
          <w:sz w:val="24"/>
        </w:rPr>
        <w:t xml:space="preserve"> Each time slot is 10 minutes long. This should be sufficient for most visits, but staff will make allowances if needed.</w:t>
      </w:r>
    </w:p>
    <w:p w14:paraId="66EE1CCF" w14:textId="1720B509" w:rsidR="00717598" w:rsidRPr="001301B1" w:rsidRDefault="00717598" w:rsidP="00455DC7">
      <w:pPr>
        <w:pStyle w:val="NoSpacing"/>
        <w:ind w:left="720" w:firstLine="0"/>
        <w:rPr>
          <w:rFonts w:asciiTheme="minorHAnsi" w:hAnsiTheme="minorHAnsi"/>
          <w:sz w:val="24"/>
        </w:rPr>
      </w:pPr>
      <w:r w:rsidRPr="002E3EC5">
        <w:rPr>
          <w:rFonts w:asciiTheme="minorHAnsi" w:hAnsiTheme="minorHAnsi"/>
          <w:b/>
          <w:bCs/>
          <w:sz w:val="24"/>
        </w:rPr>
        <w:t>Booking Process</w:t>
      </w:r>
      <w:r w:rsidRPr="001301B1">
        <w:rPr>
          <w:rFonts w:asciiTheme="minorHAnsi" w:hAnsiTheme="minorHAnsi"/>
          <w:sz w:val="24"/>
        </w:rPr>
        <w:t>: You can book a time slot online through the Powys County Council website or by calling 01597 827465 during office hours.</w:t>
      </w:r>
    </w:p>
    <w:p w14:paraId="57D4293C" w14:textId="3506AFAC" w:rsidR="00717598" w:rsidRPr="001301B1" w:rsidRDefault="00717598" w:rsidP="00455DC7">
      <w:pPr>
        <w:pStyle w:val="NoSpacing"/>
        <w:ind w:left="720" w:firstLine="0"/>
        <w:rPr>
          <w:rFonts w:asciiTheme="minorHAnsi" w:hAnsiTheme="minorHAnsi"/>
          <w:sz w:val="24"/>
        </w:rPr>
      </w:pPr>
      <w:r w:rsidRPr="002E3EC5">
        <w:rPr>
          <w:rFonts w:asciiTheme="minorHAnsi" w:hAnsiTheme="minorHAnsi"/>
          <w:b/>
          <w:bCs/>
          <w:sz w:val="24"/>
        </w:rPr>
        <w:t>Charges</w:t>
      </w:r>
      <w:r w:rsidRPr="001301B1">
        <w:rPr>
          <w:rFonts w:asciiTheme="minorHAnsi" w:hAnsiTheme="minorHAnsi"/>
          <w:sz w:val="24"/>
        </w:rPr>
        <w:t>: There are no charges for booking a time slot, but there may be charges for disposing of certain types of waste, such as DIY and building waste.</w:t>
      </w:r>
    </w:p>
    <w:p w14:paraId="16E47969" w14:textId="77777777" w:rsidR="00717598" w:rsidRPr="002E3EC5" w:rsidRDefault="00717598" w:rsidP="00455DC7">
      <w:pPr>
        <w:pStyle w:val="NoSpacing"/>
        <w:ind w:firstLine="710"/>
        <w:rPr>
          <w:rFonts w:asciiTheme="minorHAnsi" w:hAnsiTheme="minorHAnsi"/>
          <w:b/>
          <w:bCs/>
          <w:sz w:val="24"/>
        </w:rPr>
      </w:pPr>
      <w:proofErr w:type="spellStart"/>
      <w:r w:rsidRPr="002E3EC5">
        <w:rPr>
          <w:rFonts w:asciiTheme="minorHAnsi" w:hAnsiTheme="minorHAnsi"/>
          <w:b/>
          <w:bCs/>
          <w:sz w:val="24"/>
        </w:rPr>
        <w:t>Glasbury</w:t>
      </w:r>
      <w:proofErr w:type="spellEnd"/>
      <w:r w:rsidRPr="002E3EC5">
        <w:rPr>
          <w:rFonts w:asciiTheme="minorHAnsi" w:hAnsiTheme="minorHAnsi"/>
          <w:b/>
          <w:bCs/>
          <w:sz w:val="24"/>
        </w:rPr>
        <w:t xml:space="preserve"> Flooding</w:t>
      </w:r>
    </w:p>
    <w:p w14:paraId="55DEDBB6" w14:textId="7DB0B040" w:rsidR="00AA3D9D" w:rsidRPr="001301B1" w:rsidRDefault="00717598" w:rsidP="002C57D0">
      <w:pPr>
        <w:pStyle w:val="NoSpacing"/>
        <w:ind w:left="720" w:firstLine="0"/>
        <w:rPr>
          <w:rFonts w:asciiTheme="minorHAnsi" w:hAnsiTheme="minorHAnsi" w:cs="Calibri Light"/>
          <w:b/>
          <w:bCs/>
          <w:sz w:val="24"/>
        </w:rPr>
      </w:pPr>
      <w:r w:rsidRPr="001301B1">
        <w:rPr>
          <w:rFonts w:asciiTheme="minorHAnsi" w:hAnsiTheme="minorHAnsi"/>
          <w:sz w:val="24"/>
        </w:rPr>
        <w:t xml:space="preserve">During the winter storms, I was able to guide residents to report the flooding in the appropriate manner. Since then, after writing to NRW, engaging with DCWW and reporting issue to PCC, I've managed to organise a meeting with the three authorities to resolve the flooding issues in South </w:t>
      </w:r>
      <w:proofErr w:type="spellStart"/>
      <w:r w:rsidRPr="001301B1">
        <w:rPr>
          <w:rFonts w:asciiTheme="minorHAnsi" w:hAnsiTheme="minorHAnsi"/>
          <w:sz w:val="24"/>
        </w:rPr>
        <w:t>Glasbury</w:t>
      </w:r>
      <w:proofErr w:type="spellEnd"/>
      <w:r w:rsidRPr="001301B1">
        <w:rPr>
          <w:rFonts w:asciiTheme="minorHAnsi" w:hAnsiTheme="minorHAnsi"/>
          <w:sz w:val="24"/>
        </w:rPr>
        <w:t xml:space="preserve">. </w:t>
      </w:r>
      <w:r w:rsidR="000B155D">
        <w:rPr>
          <w:rFonts w:asciiTheme="minorHAnsi" w:hAnsiTheme="minorHAnsi"/>
          <w:sz w:val="24"/>
        </w:rPr>
        <w:t xml:space="preserve">They </w:t>
      </w:r>
      <w:r w:rsidRPr="001301B1">
        <w:rPr>
          <w:rFonts w:asciiTheme="minorHAnsi" w:hAnsiTheme="minorHAnsi"/>
          <w:sz w:val="24"/>
        </w:rPr>
        <w:t xml:space="preserve">are meeting at 10am on 25th March 2025. </w:t>
      </w:r>
      <w:r w:rsidR="0052342F" w:rsidRPr="001301B1">
        <w:rPr>
          <w:rFonts w:asciiTheme="minorHAnsi" w:hAnsiTheme="minorHAnsi"/>
          <w:sz w:val="24"/>
        </w:rPr>
        <w:t xml:space="preserve">Cllr Lloyd </w:t>
      </w:r>
      <w:r w:rsidR="00455DC7" w:rsidRPr="001301B1">
        <w:rPr>
          <w:rFonts w:asciiTheme="minorHAnsi" w:hAnsiTheme="minorHAnsi"/>
          <w:sz w:val="24"/>
        </w:rPr>
        <w:t>has invited</w:t>
      </w:r>
      <w:r w:rsidRPr="001301B1">
        <w:rPr>
          <w:rFonts w:asciiTheme="minorHAnsi" w:hAnsiTheme="minorHAnsi"/>
          <w:sz w:val="24"/>
        </w:rPr>
        <w:t xml:space="preserve"> all the affected residents and GCC C</w:t>
      </w:r>
      <w:r w:rsidR="00455DC7">
        <w:rPr>
          <w:rFonts w:asciiTheme="minorHAnsi" w:hAnsiTheme="minorHAnsi"/>
          <w:sz w:val="24"/>
        </w:rPr>
        <w:t xml:space="preserve">ouncillors </w:t>
      </w:r>
      <w:r w:rsidRPr="001301B1">
        <w:rPr>
          <w:rFonts w:asciiTheme="minorHAnsi" w:hAnsiTheme="minorHAnsi"/>
          <w:sz w:val="24"/>
        </w:rPr>
        <w:t>are</w:t>
      </w:r>
      <w:r w:rsidR="000B155D">
        <w:rPr>
          <w:rFonts w:asciiTheme="minorHAnsi" w:hAnsiTheme="minorHAnsi"/>
          <w:sz w:val="24"/>
        </w:rPr>
        <w:t xml:space="preserve"> </w:t>
      </w:r>
      <w:proofErr w:type="gramStart"/>
      <w:r w:rsidR="000B155D">
        <w:rPr>
          <w:rFonts w:asciiTheme="minorHAnsi" w:hAnsiTheme="minorHAnsi"/>
          <w:sz w:val="24"/>
        </w:rPr>
        <w:t xml:space="preserve">also </w:t>
      </w:r>
      <w:r w:rsidRPr="001301B1">
        <w:rPr>
          <w:rFonts w:asciiTheme="minorHAnsi" w:hAnsiTheme="minorHAnsi"/>
          <w:sz w:val="24"/>
        </w:rPr>
        <w:t xml:space="preserve"> welcome</w:t>
      </w:r>
      <w:proofErr w:type="gramEnd"/>
      <w:r w:rsidRPr="001301B1">
        <w:rPr>
          <w:rFonts w:asciiTheme="minorHAnsi" w:hAnsiTheme="minorHAnsi"/>
          <w:sz w:val="24"/>
        </w:rPr>
        <w:t xml:space="preserve"> to </w:t>
      </w:r>
      <w:r w:rsidR="00455DC7">
        <w:rPr>
          <w:rFonts w:asciiTheme="minorHAnsi" w:hAnsiTheme="minorHAnsi"/>
          <w:sz w:val="24"/>
        </w:rPr>
        <w:t>attend</w:t>
      </w:r>
      <w:r w:rsidR="002C57D0">
        <w:rPr>
          <w:rFonts w:asciiTheme="minorHAnsi" w:hAnsiTheme="minorHAnsi"/>
          <w:sz w:val="24"/>
        </w:rPr>
        <w:t xml:space="preserve"> the onsite meeting</w:t>
      </w:r>
      <w:r w:rsidR="00455DC7">
        <w:rPr>
          <w:rFonts w:asciiTheme="minorHAnsi" w:hAnsiTheme="minorHAnsi"/>
          <w:sz w:val="24"/>
        </w:rPr>
        <w:t>.</w:t>
      </w:r>
    </w:p>
    <w:p w14:paraId="4591E3FA" w14:textId="77777777" w:rsidR="00AA3D9D" w:rsidRPr="00E24DB8" w:rsidRDefault="00AA3D9D" w:rsidP="009D0A79">
      <w:pPr>
        <w:pStyle w:val="ListParagraph"/>
        <w:spacing w:line="240" w:lineRule="auto"/>
        <w:ind w:left="567" w:firstLine="0"/>
        <w:contextualSpacing w:val="0"/>
        <w:jc w:val="right"/>
        <w:rPr>
          <w:rFonts w:asciiTheme="minorHAnsi" w:hAnsiTheme="minorHAnsi" w:cs="Calibri Light"/>
          <w:b/>
          <w:bCs/>
          <w:sz w:val="24"/>
        </w:rPr>
      </w:pPr>
    </w:p>
    <w:p w14:paraId="57E6223E" w14:textId="4CC313DC" w:rsidR="00345B65" w:rsidRPr="00E24DB8" w:rsidRDefault="00345B65" w:rsidP="00744337">
      <w:pPr>
        <w:pStyle w:val="ListParagraph"/>
        <w:numPr>
          <w:ilvl w:val="0"/>
          <w:numId w:val="12"/>
        </w:numPr>
        <w:spacing w:before="120" w:line="240" w:lineRule="auto"/>
        <w:jc w:val="both"/>
        <w:rPr>
          <w:rFonts w:asciiTheme="minorHAnsi" w:hAnsiTheme="minorHAnsi" w:cs="Calibri Light"/>
          <w:b/>
          <w:bCs/>
          <w:sz w:val="24"/>
        </w:rPr>
      </w:pPr>
      <w:r w:rsidRPr="00E24DB8">
        <w:rPr>
          <w:rFonts w:asciiTheme="minorHAnsi" w:hAnsiTheme="minorHAnsi" w:cs="Calibri Light"/>
          <w:b/>
          <w:bCs/>
          <w:sz w:val="24"/>
        </w:rPr>
        <w:t xml:space="preserve">Training Report from Councillors – All Councillors who have attended recent Courses. </w:t>
      </w:r>
    </w:p>
    <w:p w14:paraId="4330577B" w14:textId="656A862E" w:rsidR="00877C88" w:rsidRPr="00877C88" w:rsidRDefault="00172555" w:rsidP="00AF083D">
      <w:pPr>
        <w:pStyle w:val="ListParagraph"/>
        <w:spacing w:before="120" w:line="240" w:lineRule="auto"/>
        <w:ind w:left="567" w:firstLine="0"/>
        <w:contextualSpacing w:val="0"/>
        <w:jc w:val="both"/>
        <w:rPr>
          <w:rFonts w:ascii="Calibri Light" w:hAnsi="Calibri Light" w:cs="Calibri Light"/>
          <w:b/>
          <w:bCs/>
          <w:sz w:val="24"/>
        </w:rPr>
      </w:pPr>
      <w:r w:rsidRPr="00E24DB8">
        <w:rPr>
          <w:rFonts w:asciiTheme="minorHAnsi" w:hAnsiTheme="minorHAnsi" w:cs="Calibri Light"/>
          <w:sz w:val="24"/>
        </w:rPr>
        <w:t xml:space="preserve">Cllr Jones </w:t>
      </w:r>
      <w:r w:rsidR="00103A62" w:rsidRPr="00E24DB8">
        <w:rPr>
          <w:rFonts w:asciiTheme="minorHAnsi" w:hAnsiTheme="minorHAnsi" w:cs="Calibri Light"/>
          <w:sz w:val="24"/>
        </w:rPr>
        <w:t xml:space="preserve">confirmed </w:t>
      </w:r>
      <w:r w:rsidR="006B2EA0" w:rsidRPr="00E24DB8">
        <w:rPr>
          <w:rFonts w:asciiTheme="minorHAnsi" w:hAnsiTheme="minorHAnsi" w:cs="Calibri Light"/>
          <w:sz w:val="24"/>
        </w:rPr>
        <w:t xml:space="preserve">he had </w:t>
      </w:r>
      <w:r w:rsidR="00C851F7" w:rsidRPr="00E24DB8">
        <w:rPr>
          <w:rFonts w:asciiTheme="minorHAnsi" w:hAnsiTheme="minorHAnsi" w:cs="Calibri Light"/>
          <w:sz w:val="24"/>
        </w:rPr>
        <w:t>attended</w:t>
      </w:r>
      <w:r w:rsidR="00BD4F39" w:rsidRPr="00E24DB8">
        <w:rPr>
          <w:rFonts w:asciiTheme="minorHAnsi" w:hAnsiTheme="minorHAnsi" w:cs="Calibri Light"/>
          <w:sz w:val="24"/>
        </w:rPr>
        <w:t xml:space="preserve"> the</w:t>
      </w:r>
      <w:r w:rsidR="00C851F7" w:rsidRPr="00E24DB8">
        <w:rPr>
          <w:rFonts w:asciiTheme="minorHAnsi" w:hAnsiTheme="minorHAnsi" w:cs="Calibri Light"/>
          <w:sz w:val="24"/>
        </w:rPr>
        <w:t xml:space="preserve"> H</w:t>
      </w:r>
      <w:r w:rsidR="00792DE6" w:rsidRPr="00E24DB8">
        <w:rPr>
          <w:rFonts w:asciiTheme="minorHAnsi" w:hAnsiTheme="minorHAnsi" w:cs="Calibri Light"/>
          <w:sz w:val="24"/>
        </w:rPr>
        <w:t>ealth and Safety Course</w:t>
      </w:r>
      <w:r w:rsidR="00C851F7" w:rsidRPr="00E24DB8">
        <w:rPr>
          <w:rFonts w:asciiTheme="minorHAnsi" w:hAnsiTheme="minorHAnsi" w:cs="Calibri Light"/>
          <w:sz w:val="24"/>
        </w:rPr>
        <w:t xml:space="preserve"> and Cllr Doell </w:t>
      </w:r>
      <w:r w:rsidR="002F085F" w:rsidRPr="00E24DB8">
        <w:rPr>
          <w:rFonts w:asciiTheme="minorHAnsi" w:hAnsiTheme="minorHAnsi" w:cs="Calibri Light"/>
          <w:sz w:val="24"/>
        </w:rPr>
        <w:t xml:space="preserve">attended the Code of Conduct Course. The Clerk </w:t>
      </w:r>
      <w:r w:rsidR="00E766DD" w:rsidRPr="00E24DB8">
        <w:rPr>
          <w:rFonts w:asciiTheme="minorHAnsi" w:hAnsiTheme="minorHAnsi" w:cs="Calibri Light"/>
          <w:sz w:val="24"/>
        </w:rPr>
        <w:t xml:space="preserve">reported the bursary </w:t>
      </w:r>
      <w:r w:rsidR="00CD36BE" w:rsidRPr="00E24DB8">
        <w:rPr>
          <w:rFonts w:asciiTheme="minorHAnsi" w:hAnsiTheme="minorHAnsi" w:cs="Calibri Light"/>
          <w:sz w:val="24"/>
        </w:rPr>
        <w:t xml:space="preserve">applied for had been accepted which reduced the cost of some courses </w:t>
      </w:r>
      <w:r w:rsidR="00710A42" w:rsidRPr="00E24DB8">
        <w:rPr>
          <w:rFonts w:asciiTheme="minorHAnsi" w:hAnsiTheme="minorHAnsi" w:cs="Calibri Light"/>
          <w:sz w:val="24"/>
        </w:rPr>
        <w:t>by 50</w:t>
      </w:r>
      <w:proofErr w:type="gramStart"/>
      <w:r w:rsidR="00710A42" w:rsidRPr="00E24DB8">
        <w:rPr>
          <w:rFonts w:asciiTheme="minorHAnsi" w:hAnsiTheme="minorHAnsi" w:cs="Calibri Light"/>
          <w:sz w:val="24"/>
        </w:rPr>
        <w:t>%</w:t>
      </w:r>
      <w:r w:rsidR="00C23042" w:rsidRPr="00E24DB8">
        <w:rPr>
          <w:rFonts w:asciiTheme="minorHAnsi" w:hAnsiTheme="minorHAnsi" w:cs="Calibri Light"/>
          <w:sz w:val="24"/>
        </w:rPr>
        <w:t xml:space="preserve"> .</w:t>
      </w:r>
      <w:proofErr w:type="gramEnd"/>
      <w:r w:rsidR="00C23042" w:rsidRPr="00E24DB8">
        <w:rPr>
          <w:rFonts w:asciiTheme="minorHAnsi" w:hAnsiTheme="minorHAnsi" w:cs="Calibri Light"/>
          <w:sz w:val="24"/>
        </w:rPr>
        <w:t xml:space="preserve"> The free courses</w:t>
      </w:r>
      <w:r w:rsidR="00C23042" w:rsidRPr="0028459E">
        <w:rPr>
          <w:rFonts w:asciiTheme="minorHAnsi" w:hAnsiTheme="minorHAnsi" w:cs="Calibri Light"/>
          <w:sz w:val="24"/>
        </w:rPr>
        <w:t xml:space="preserve"> offered had been</w:t>
      </w:r>
      <w:r w:rsidR="00C23042">
        <w:rPr>
          <w:rFonts w:ascii="Calibri Light" w:hAnsi="Calibri Light" w:cs="Calibri Light"/>
          <w:sz w:val="24"/>
        </w:rPr>
        <w:t xml:space="preserve"> </w:t>
      </w:r>
      <w:r w:rsidR="00BD4F39" w:rsidRPr="0028459E">
        <w:rPr>
          <w:rFonts w:asciiTheme="minorHAnsi" w:hAnsiTheme="minorHAnsi" w:cs="Calibri Light"/>
          <w:sz w:val="24"/>
        </w:rPr>
        <w:t>utilised</w:t>
      </w:r>
      <w:r w:rsidR="00941082" w:rsidRPr="0028459E">
        <w:rPr>
          <w:rFonts w:asciiTheme="minorHAnsi" w:hAnsiTheme="minorHAnsi" w:cs="Calibri Light"/>
          <w:sz w:val="24"/>
        </w:rPr>
        <w:t xml:space="preserve">. It was also reported that the Clerks courses </w:t>
      </w:r>
      <w:r w:rsidR="00FB54EF" w:rsidRPr="0028459E">
        <w:rPr>
          <w:rFonts w:asciiTheme="minorHAnsi" w:hAnsiTheme="minorHAnsi" w:cs="Calibri Light"/>
          <w:sz w:val="24"/>
        </w:rPr>
        <w:t xml:space="preserve">were not included in the offer as </w:t>
      </w:r>
      <w:r w:rsidR="00E44FA2">
        <w:rPr>
          <w:rFonts w:asciiTheme="minorHAnsi" w:hAnsiTheme="minorHAnsi" w:cs="Calibri Light"/>
          <w:sz w:val="24"/>
        </w:rPr>
        <w:t xml:space="preserve">it only covered </w:t>
      </w:r>
      <w:r w:rsidR="00C17F59">
        <w:rPr>
          <w:rFonts w:asciiTheme="minorHAnsi" w:hAnsiTheme="minorHAnsi" w:cs="Calibri Light"/>
          <w:sz w:val="24"/>
        </w:rPr>
        <w:t>Community Councillors.</w:t>
      </w:r>
      <w:r w:rsidR="00F606C9">
        <w:rPr>
          <w:rFonts w:asciiTheme="minorHAnsi" w:hAnsiTheme="minorHAnsi" w:cs="Calibri Light"/>
          <w:sz w:val="24"/>
        </w:rPr>
        <w:tab/>
      </w:r>
      <w:r w:rsidR="00F606C9">
        <w:rPr>
          <w:rFonts w:asciiTheme="minorHAnsi" w:hAnsiTheme="minorHAnsi" w:cs="Calibri Light"/>
          <w:sz w:val="24"/>
        </w:rPr>
        <w:tab/>
      </w:r>
      <w:r w:rsidR="00F606C9">
        <w:rPr>
          <w:rFonts w:asciiTheme="minorHAnsi" w:hAnsiTheme="minorHAnsi" w:cs="Calibri Light"/>
          <w:sz w:val="24"/>
        </w:rPr>
        <w:tab/>
      </w:r>
      <w:r w:rsidR="00F606C9">
        <w:rPr>
          <w:rFonts w:asciiTheme="minorHAnsi" w:hAnsiTheme="minorHAnsi" w:cs="Calibri Light"/>
          <w:sz w:val="24"/>
        </w:rPr>
        <w:tab/>
      </w:r>
      <w:r w:rsidR="00F606C9">
        <w:rPr>
          <w:rFonts w:asciiTheme="minorHAnsi" w:hAnsiTheme="minorHAnsi" w:cs="Calibri Light"/>
          <w:sz w:val="24"/>
        </w:rPr>
        <w:tab/>
      </w:r>
      <w:r w:rsidR="00F606C9">
        <w:rPr>
          <w:rFonts w:asciiTheme="minorHAnsi" w:hAnsiTheme="minorHAnsi" w:cs="Calibri Light"/>
          <w:sz w:val="24"/>
        </w:rPr>
        <w:tab/>
      </w:r>
      <w:r w:rsidR="00F606C9">
        <w:rPr>
          <w:rFonts w:asciiTheme="minorHAnsi" w:hAnsiTheme="minorHAnsi" w:cs="Calibri Light"/>
          <w:sz w:val="24"/>
        </w:rPr>
        <w:tab/>
      </w:r>
    </w:p>
    <w:p w14:paraId="074AE4CD" w14:textId="5E04CEEC" w:rsidR="00345B65" w:rsidRPr="00E01B4C" w:rsidRDefault="00BA769A" w:rsidP="00BA769A">
      <w:pPr>
        <w:pStyle w:val="ListParagraph"/>
        <w:numPr>
          <w:ilvl w:val="0"/>
          <w:numId w:val="7"/>
        </w:numPr>
        <w:spacing w:before="120" w:line="240" w:lineRule="auto"/>
        <w:jc w:val="both"/>
        <w:rPr>
          <w:rFonts w:asciiTheme="minorHAnsi" w:hAnsiTheme="minorHAnsi" w:cs="Calibri Light"/>
          <w:b/>
          <w:bCs/>
          <w:sz w:val="24"/>
        </w:rPr>
      </w:pPr>
      <w:r w:rsidRPr="00E01B4C">
        <w:rPr>
          <w:rFonts w:asciiTheme="minorHAnsi" w:hAnsiTheme="minorHAnsi" w:cs="Calibri Light"/>
          <w:b/>
          <w:bCs/>
          <w:sz w:val="24"/>
        </w:rPr>
        <w:t xml:space="preserve">  Website Update- Cllr Day </w:t>
      </w:r>
    </w:p>
    <w:p w14:paraId="2B4F0999" w14:textId="43C6F1F3" w:rsidR="004767F6" w:rsidRDefault="002463C2" w:rsidP="002463C2">
      <w:pPr>
        <w:pStyle w:val="ListParagraph"/>
        <w:tabs>
          <w:tab w:val="left" w:pos="768"/>
          <w:tab w:val="right" w:pos="9740"/>
        </w:tabs>
        <w:spacing w:line="240" w:lineRule="auto"/>
        <w:ind w:left="567" w:firstLine="0"/>
        <w:contextualSpacing w:val="0"/>
        <w:rPr>
          <w:rFonts w:ascii="Calibri Light" w:hAnsi="Calibri Light" w:cs="Calibri Light"/>
          <w:b/>
          <w:bCs/>
          <w:sz w:val="24"/>
        </w:rPr>
      </w:pPr>
      <w:r w:rsidRPr="0028459E">
        <w:rPr>
          <w:rFonts w:asciiTheme="minorHAnsi" w:hAnsiTheme="minorHAnsi" w:cs="Calibri Light"/>
          <w:sz w:val="24"/>
        </w:rPr>
        <w:t>Councillor Day continues to evaluate website providers</w:t>
      </w:r>
      <w:r w:rsidR="00F26ED8">
        <w:rPr>
          <w:rFonts w:asciiTheme="minorHAnsi" w:hAnsiTheme="minorHAnsi" w:cs="Calibri Light"/>
          <w:sz w:val="24"/>
        </w:rPr>
        <w:t xml:space="preserve">, he has contacted 6 companies and provided them with specifications, the closing date for expressions of </w:t>
      </w:r>
      <w:r w:rsidR="000539F6">
        <w:rPr>
          <w:rFonts w:asciiTheme="minorHAnsi" w:hAnsiTheme="minorHAnsi" w:cs="Calibri Light"/>
          <w:sz w:val="24"/>
        </w:rPr>
        <w:t>interest</w:t>
      </w:r>
      <w:r w:rsidR="00F26ED8">
        <w:rPr>
          <w:rFonts w:asciiTheme="minorHAnsi" w:hAnsiTheme="minorHAnsi" w:cs="Calibri Light"/>
          <w:sz w:val="24"/>
        </w:rPr>
        <w:t xml:space="preserve"> is the </w:t>
      </w:r>
      <w:proofErr w:type="gramStart"/>
      <w:r w:rsidR="00F26ED8">
        <w:rPr>
          <w:rFonts w:asciiTheme="minorHAnsi" w:hAnsiTheme="minorHAnsi" w:cs="Calibri Light"/>
          <w:sz w:val="24"/>
        </w:rPr>
        <w:t>3</w:t>
      </w:r>
      <w:r w:rsidR="00F606C9">
        <w:rPr>
          <w:rFonts w:asciiTheme="minorHAnsi" w:hAnsiTheme="minorHAnsi" w:cs="Calibri Light"/>
          <w:sz w:val="24"/>
        </w:rPr>
        <w:t>1</w:t>
      </w:r>
      <w:r w:rsidR="00F26ED8">
        <w:rPr>
          <w:rFonts w:asciiTheme="minorHAnsi" w:hAnsiTheme="minorHAnsi" w:cs="Calibri Light"/>
          <w:sz w:val="24"/>
        </w:rPr>
        <w:t>st</w:t>
      </w:r>
      <w:proofErr w:type="gramEnd"/>
      <w:r w:rsidR="00F26ED8">
        <w:rPr>
          <w:rFonts w:asciiTheme="minorHAnsi" w:hAnsiTheme="minorHAnsi" w:cs="Calibri Light"/>
          <w:sz w:val="24"/>
        </w:rPr>
        <w:t xml:space="preserve"> March 2025</w:t>
      </w:r>
      <w:r w:rsidR="000539F6">
        <w:rPr>
          <w:rFonts w:asciiTheme="minorHAnsi" w:hAnsiTheme="minorHAnsi" w:cs="Calibri Light"/>
          <w:sz w:val="24"/>
        </w:rPr>
        <w:t xml:space="preserve">. Cllr Day </w:t>
      </w:r>
      <w:r w:rsidRPr="0028459E">
        <w:rPr>
          <w:rFonts w:asciiTheme="minorHAnsi" w:hAnsiTheme="minorHAnsi" w:cs="Calibri Light"/>
          <w:sz w:val="24"/>
        </w:rPr>
        <w:t xml:space="preserve">will report back to the </w:t>
      </w:r>
      <w:r w:rsidR="008C2367" w:rsidRPr="0028459E">
        <w:rPr>
          <w:rFonts w:asciiTheme="minorHAnsi" w:hAnsiTheme="minorHAnsi" w:cs="Calibri Light"/>
          <w:sz w:val="24"/>
        </w:rPr>
        <w:t xml:space="preserve">April </w:t>
      </w:r>
      <w:r w:rsidR="000B155D" w:rsidRPr="0028459E">
        <w:rPr>
          <w:rFonts w:asciiTheme="minorHAnsi" w:hAnsiTheme="minorHAnsi" w:cs="Calibri Light"/>
          <w:sz w:val="24"/>
        </w:rPr>
        <w:t>Meeting</w:t>
      </w:r>
      <w:r w:rsidR="000B155D">
        <w:rPr>
          <w:rFonts w:ascii="Calibri Light" w:hAnsi="Calibri Light" w:cs="Calibri Light"/>
          <w:b/>
          <w:bCs/>
          <w:sz w:val="24"/>
        </w:rPr>
        <w:t>.</w:t>
      </w:r>
      <w:r w:rsidR="00F606C9">
        <w:rPr>
          <w:rFonts w:ascii="Calibri Light" w:hAnsi="Calibri Light" w:cs="Calibri Light"/>
          <w:b/>
          <w:bCs/>
          <w:sz w:val="24"/>
        </w:rPr>
        <w:t xml:space="preserve">           </w:t>
      </w:r>
      <w:r w:rsidR="004767F6" w:rsidRPr="00701566">
        <w:rPr>
          <w:rFonts w:ascii="Calibri Light" w:hAnsi="Calibri Light" w:cs="Calibri Light"/>
          <w:b/>
          <w:bCs/>
          <w:sz w:val="24"/>
        </w:rPr>
        <w:t>Action</w:t>
      </w:r>
      <w:r w:rsidR="003F678C" w:rsidRPr="00701566">
        <w:rPr>
          <w:rFonts w:ascii="Calibri Light" w:hAnsi="Calibri Light" w:cs="Calibri Light"/>
          <w:b/>
          <w:bCs/>
          <w:sz w:val="24"/>
        </w:rPr>
        <w:t xml:space="preserve"> Cllr</w:t>
      </w:r>
      <w:r w:rsidR="004767F6" w:rsidRPr="00701566">
        <w:rPr>
          <w:rFonts w:ascii="Calibri Light" w:hAnsi="Calibri Light" w:cs="Calibri Light"/>
          <w:b/>
          <w:bCs/>
          <w:sz w:val="24"/>
        </w:rPr>
        <w:t xml:space="preserve"> </w:t>
      </w:r>
      <w:r w:rsidRPr="00701566">
        <w:rPr>
          <w:rFonts w:ascii="Calibri Light" w:hAnsi="Calibri Light" w:cs="Calibri Light"/>
          <w:b/>
          <w:bCs/>
          <w:sz w:val="24"/>
        </w:rPr>
        <w:t>Day</w:t>
      </w:r>
    </w:p>
    <w:p w14:paraId="6AA42980" w14:textId="77777777" w:rsidR="00EF2654" w:rsidRDefault="008C2367" w:rsidP="00415075">
      <w:pPr>
        <w:pStyle w:val="ListParagraph"/>
        <w:numPr>
          <w:ilvl w:val="0"/>
          <w:numId w:val="8"/>
        </w:numPr>
        <w:tabs>
          <w:tab w:val="left" w:pos="768"/>
          <w:tab w:val="right" w:pos="9740"/>
        </w:tabs>
        <w:spacing w:line="240" w:lineRule="auto"/>
        <w:contextualSpacing w:val="0"/>
        <w:rPr>
          <w:rFonts w:asciiTheme="minorHAnsi" w:hAnsiTheme="minorHAnsi" w:cs="Calibri Light"/>
          <w:b/>
          <w:bCs/>
          <w:sz w:val="24"/>
        </w:rPr>
      </w:pPr>
      <w:r>
        <w:rPr>
          <w:rFonts w:ascii="Calibri Light" w:hAnsi="Calibri Light" w:cs="Calibri Light"/>
          <w:b/>
          <w:bCs/>
          <w:sz w:val="24"/>
        </w:rPr>
        <w:t xml:space="preserve"> </w:t>
      </w:r>
      <w:r w:rsidRPr="00E01B4C">
        <w:rPr>
          <w:rFonts w:asciiTheme="minorHAnsi" w:hAnsiTheme="minorHAnsi" w:cs="Calibri Light"/>
          <w:b/>
          <w:bCs/>
          <w:sz w:val="24"/>
        </w:rPr>
        <w:t xml:space="preserve">National Parks </w:t>
      </w:r>
      <w:r w:rsidR="00311ABE" w:rsidRPr="00E01B4C">
        <w:rPr>
          <w:rFonts w:asciiTheme="minorHAnsi" w:hAnsiTheme="minorHAnsi" w:cs="Calibri Light"/>
          <w:b/>
          <w:bCs/>
          <w:sz w:val="24"/>
        </w:rPr>
        <w:t xml:space="preserve">–Public </w:t>
      </w:r>
      <w:r w:rsidR="00E735F5" w:rsidRPr="00E01B4C">
        <w:rPr>
          <w:rFonts w:asciiTheme="minorHAnsi" w:hAnsiTheme="minorHAnsi" w:cs="Calibri Light"/>
          <w:b/>
          <w:bCs/>
          <w:sz w:val="24"/>
        </w:rPr>
        <w:t xml:space="preserve">Park </w:t>
      </w:r>
      <w:r w:rsidR="00BC0EB4">
        <w:rPr>
          <w:rFonts w:asciiTheme="minorHAnsi" w:hAnsiTheme="minorHAnsi" w:cs="Calibri Light"/>
          <w:b/>
          <w:bCs/>
          <w:sz w:val="24"/>
        </w:rPr>
        <w:t xml:space="preserve">Diversion </w:t>
      </w:r>
      <w:r w:rsidR="00E735F5" w:rsidRPr="00E01B4C">
        <w:rPr>
          <w:rFonts w:asciiTheme="minorHAnsi" w:hAnsiTheme="minorHAnsi" w:cs="Calibri Light"/>
          <w:b/>
          <w:bCs/>
          <w:sz w:val="24"/>
        </w:rPr>
        <w:t>Orde</w:t>
      </w:r>
      <w:r w:rsidR="00701566">
        <w:rPr>
          <w:rFonts w:asciiTheme="minorHAnsi" w:hAnsiTheme="minorHAnsi" w:cs="Calibri Light"/>
          <w:b/>
          <w:bCs/>
          <w:sz w:val="24"/>
        </w:rPr>
        <w:t>r</w:t>
      </w:r>
      <w:r w:rsidR="00CC7492">
        <w:rPr>
          <w:rFonts w:asciiTheme="minorHAnsi" w:hAnsiTheme="minorHAnsi" w:cs="Calibri Light"/>
          <w:b/>
          <w:bCs/>
          <w:sz w:val="24"/>
        </w:rPr>
        <w:tab/>
      </w:r>
      <w:r w:rsidR="00EF2654">
        <w:rPr>
          <w:rFonts w:asciiTheme="minorHAnsi" w:hAnsiTheme="minorHAnsi" w:cs="Calibri Light"/>
          <w:b/>
          <w:bCs/>
          <w:sz w:val="24"/>
        </w:rPr>
        <w:t xml:space="preserve">                 </w:t>
      </w:r>
    </w:p>
    <w:p w14:paraId="31FD10DA" w14:textId="77777777" w:rsidR="002C57D0" w:rsidRDefault="00701566" w:rsidP="0095185C">
      <w:pPr>
        <w:tabs>
          <w:tab w:val="left" w:pos="768"/>
          <w:tab w:val="right" w:pos="9740"/>
        </w:tabs>
        <w:spacing w:line="240" w:lineRule="auto"/>
        <w:ind w:left="502" w:firstLine="0"/>
        <w:rPr>
          <w:rFonts w:asciiTheme="minorHAnsi" w:hAnsiTheme="minorHAnsi" w:cs="Calibri Light"/>
          <w:sz w:val="24"/>
        </w:rPr>
      </w:pPr>
      <w:r w:rsidRPr="009C0E4D">
        <w:rPr>
          <w:rFonts w:asciiTheme="minorHAnsi" w:hAnsiTheme="minorHAnsi" w:cs="Calibri Light"/>
          <w:sz w:val="24"/>
        </w:rPr>
        <w:t xml:space="preserve">Public </w:t>
      </w:r>
      <w:r w:rsidR="009C0E4D">
        <w:rPr>
          <w:rFonts w:asciiTheme="minorHAnsi" w:hAnsiTheme="minorHAnsi" w:cs="Calibri Light"/>
          <w:sz w:val="24"/>
        </w:rPr>
        <w:t xml:space="preserve">rights of way over land at </w:t>
      </w:r>
      <w:proofErr w:type="spellStart"/>
      <w:r w:rsidR="005A0449">
        <w:rPr>
          <w:rFonts w:asciiTheme="minorHAnsi" w:hAnsiTheme="minorHAnsi" w:cs="Calibri Light"/>
          <w:sz w:val="24"/>
        </w:rPr>
        <w:t>Newcourt</w:t>
      </w:r>
      <w:proofErr w:type="spellEnd"/>
      <w:r w:rsidR="005A0449">
        <w:rPr>
          <w:rFonts w:asciiTheme="minorHAnsi" w:hAnsiTheme="minorHAnsi" w:cs="Calibri Light"/>
          <w:sz w:val="24"/>
        </w:rPr>
        <w:t xml:space="preserve"> Farm, </w:t>
      </w:r>
      <w:proofErr w:type="spellStart"/>
      <w:r w:rsidR="005A0449">
        <w:rPr>
          <w:rFonts w:asciiTheme="minorHAnsi" w:hAnsiTheme="minorHAnsi" w:cs="Calibri Light"/>
          <w:sz w:val="24"/>
        </w:rPr>
        <w:t>Tregoyd</w:t>
      </w:r>
      <w:proofErr w:type="spellEnd"/>
      <w:r w:rsidR="005A0449">
        <w:rPr>
          <w:rFonts w:asciiTheme="minorHAnsi" w:hAnsiTheme="minorHAnsi" w:cs="Calibri Light"/>
          <w:sz w:val="24"/>
        </w:rPr>
        <w:t xml:space="preserve"> Brecon and </w:t>
      </w:r>
      <w:proofErr w:type="spellStart"/>
      <w:r w:rsidR="0095185C">
        <w:rPr>
          <w:rFonts w:asciiTheme="minorHAnsi" w:hAnsiTheme="minorHAnsi" w:cs="Calibri Light"/>
          <w:sz w:val="24"/>
        </w:rPr>
        <w:t>Cwmdaunant</w:t>
      </w:r>
      <w:proofErr w:type="spellEnd"/>
      <w:r w:rsidR="0095185C">
        <w:rPr>
          <w:rFonts w:asciiTheme="minorHAnsi" w:hAnsiTheme="minorHAnsi" w:cs="Calibri Light"/>
          <w:sz w:val="24"/>
        </w:rPr>
        <w:t xml:space="preserve"> Farm, </w:t>
      </w:r>
      <w:proofErr w:type="spellStart"/>
      <w:r w:rsidR="0095185C">
        <w:rPr>
          <w:rFonts w:asciiTheme="minorHAnsi" w:hAnsiTheme="minorHAnsi" w:cs="Calibri Light"/>
          <w:sz w:val="24"/>
        </w:rPr>
        <w:t>Tregoed</w:t>
      </w:r>
      <w:proofErr w:type="spellEnd"/>
      <w:r w:rsidR="0095185C">
        <w:rPr>
          <w:rFonts w:asciiTheme="minorHAnsi" w:hAnsiTheme="minorHAnsi" w:cs="Calibri Light"/>
          <w:sz w:val="24"/>
        </w:rPr>
        <w:t xml:space="preserve"> </w:t>
      </w:r>
      <w:proofErr w:type="gramStart"/>
      <w:r w:rsidR="0095185C">
        <w:rPr>
          <w:rFonts w:asciiTheme="minorHAnsi" w:hAnsiTheme="minorHAnsi" w:cs="Calibri Light"/>
          <w:sz w:val="24"/>
        </w:rPr>
        <w:t>Brecon .</w:t>
      </w:r>
      <w:proofErr w:type="gramEnd"/>
      <w:r w:rsidR="0095185C">
        <w:rPr>
          <w:rFonts w:asciiTheme="minorHAnsi" w:hAnsiTheme="minorHAnsi" w:cs="Calibri Light"/>
          <w:sz w:val="24"/>
        </w:rPr>
        <w:t xml:space="preserve"> There were no objections to the Order.  </w:t>
      </w:r>
    </w:p>
    <w:p w14:paraId="0E9F4C48" w14:textId="0703A5D2" w:rsidR="00E735F5" w:rsidRPr="009C0E4D" w:rsidRDefault="00CC7492" w:rsidP="0095185C">
      <w:pPr>
        <w:tabs>
          <w:tab w:val="left" w:pos="768"/>
          <w:tab w:val="right" w:pos="9740"/>
        </w:tabs>
        <w:spacing w:line="240" w:lineRule="auto"/>
        <w:ind w:left="502" w:firstLine="0"/>
        <w:rPr>
          <w:rFonts w:asciiTheme="minorHAnsi" w:hAnsiTheme="minorHAnsi" w:cs="Calibri Light"/>
          <w:sz w:val="24"/>
        </w:rPr>
      </w:pPr>
      <w:r w:rsidRPr="009C0E4D">
        <w:rPr>
          <w:rFonts w:asciiTheme="minorHAnsi" w:hAnsiTheme="minorHAnsi" w:cs="Calibri Light"/>
          <w:sz w:val="24"/>
        </w:rPr>
        <w:tab/>
      </w:r>
    </w:p>
    <w:p w14:paraId="5932504F" w14:textId="77777777" w:rsidR="00AA5EA4" w:rsidRDefault="00415075" w:rsidP="000A3310">
      <w:pPr>
        <w:pStyle w:val="ListParagraph"/>
        <w:numPr>
          <w:ilvl w:val="0"/>
          <w:numId w:val="8"/>
        </w:numPr>
        <w:tabs>
          <w:tab w:val="left" w:pos="768"/>
          <w:tab w:val="right" w:pos="9740"/>
        </w:tabs>
        <w:spacing w:line="240" w:lineRule="auto"/>
        <w:contextualSpacing w:val="0"/>
        <w:rPr>
          <w:rFonts w:asciiTheme="minorHAnsi" w:hAnsiTheme="minorHAnsi" w:cs="Calibri Light"/>
          <w:b/>
          <w:bCs/>
          <w:sz w:val="24"/>
        </w:rPr>
      </w:pPr>
      <w:r w:rsidRPr="00AA5EA4">
        <w:rPr>
          <w:rFonts w:asciiTheme="minorHAnsi" w:hAnsiTheme="minorHAnsi" w:cs="Calibri Light"/>
          <w:b/>
          <w:bCs/>
          <w:sz w:val="24"/>
        </w:rPr>
        <w:t>Forward Look</w:t>
      </w:r>
      <w:r w:rsidR="00AA5EA4">
        <w:rPr>
          <w:rFonts w:asciiTheme="minorHAnsi" w:hAnsiTheme="minorHAnsi" w:cs="Calibri Light"/>
          <w:b/>
          <w:bCs/>
          <w:sz w:val="24"/>
        </w:rPr>
        <w:t xml:space="preserve"> </w:t>
      </w:r>
    </w:p>
    <w:p w14:paraId="7A647FE9" w14:textId="13EB0260" w:rsidR="00C37D62" w:rsidRPr="00F75D23" w:rsidRDefault="00F75D23" w:rsidP="00AA5EA4">
      <w:pPr>
        <w:tabs>
          <w:tab w:val="left" w:pos="768"/>
          <w:tab w:val="right" w:pos="9740"/>
        </w:tabs>
        <w:spacing w:line="240" w:lineRule="auto"/>
        <w:ind w:left="142" w:firstLine="0"/>
        <w:rPr>
          <w:rFonts w:asciiTheme="minorHAnsi" w:hAnsiTheme="minorHAnsi" w:cs="Calibri Light"/>
          <w:sz w:val="24"/>
        </w:rPr>
      </w:pPr>
      <w:r>
        <w:rPr>
          <w:rFonts w:asciiTheme="minorHAnsi" w:hAnsiTheme="minorHAnsi" w:cs="Calibri Light"/>
          <w:b/>
          <w:bCs/>
          <w:sz w:val="24"/>
        </w:rPr>
        <w:tab/>
      </w:r>
      <w:r w:rsidR="00AA5EA4" w:rsidRPr="00F75D23">
        <w:rPr>
          <w:rFonts w:asciiTheme="minorHAnsi" w:hAnsiTheme="minorHAnsi" w:cs="Calibri Light"/>
          <w:sz w:val="24"/>
        </w:rPr>
        <w:t>Annual Report a</w:t>
      </w:r>
      <w:r w:rsidRPr="00F75D23">
        <w:rPr>
          <w:rFonts w:asciiTheme="minorHAnsi" w:hAnsiTheme="minorHAnsi" w:cs="Calibri Light"/>
          <w:sz w:val="24"/>
        </w:rPr>
        <w:t xml:space="preserve">nd AGM </w:t>
      </w:r>
      <w:proofErr w:type="gramStart"/>
      <w:r w:rsidR="00DC5D4A">
        <w:rPr>
          <w:rFonts w:asciiTheme="minorHAnsi" w:hAnsiTheme="minorHAnsi" w:cs="Calibri Light"/>
          <w:sz w:val="24"/>
        </w:rPr>
        <w:t xml:space="preserve">Preparation </w:t>
      </w:r>
      <w:r w:rsidRPr="00F75D23">
        <w:rPr>
          <w:rFonts w:asciiTheme="minorHAnsi" w:hAnsiTheme="minorHAnsi" w:cs="Calibri Light"/>
          <w:sz w:val="24"/>
        </w:rPr>
        <w:t xml:space="preserve"> to</w:t>
      </w:r>
      <w:proofErr w:type="gramEnd"/>
      <w:r w:rsidRPr="00F75D23">
        <w:rPr>
          <w:rFonts w:asciiTheme="minorHAnsi" w:hAnsiTheme="minorHAnsi" w:cs="Calibri Light"/>
          <w:sz w:val="24"/>
        </w:rPr>
        <w:t xml:space="preserve"> be placed on the April Agenda </w:t>
      </w:r>
      <w:r w:rsidR="00AA5EA4" w:rsidRPr="00F75D23">
        <w:rPr>
          <w:rFonts w:asciiTheme="minorHAnsi" w:hAnsiTheme="minorHAnsi" w:cs="Calibri Light"/>
          <w:sz w:val="24"/>
        </w:rPr>
        <w:t xml:space="preserve"> </w:t>
      </w:r>
    </w:p>
    <w:p w14:paraId="5F384797" w14:textId="651EBE16" w:rsidR="00345B65" w:rsidRPr="00E01B4C" w:rsidRDefault="00BA769A" w:rsidP="00BA769A">
      <w:pPr>
        <w:pStyle w:val="ListParagraph"/>
        <w:numPr>
          <w:ilvl w:val="0"/>
          <w:numId w:val="8"/>
        </w:numPr>
        <w:spacing w:before="120" w:line="240" w:lineRule="auto"/>
        <w:jc w:val="both"/>
        <w:rPr>
          <w:rFonts w:asciiTheme="minorHAnsi" w:hAnsiTheme="minorHAnsi" w:cs="Calibri Light"/>
          <w:b/>
          <w:bCs/>
          <w:sz w:val="24"/>
        </w:rPr>
      </w:pPr>
      <w:r w:rsidRPr="00E01B4C">
        <w:rPr>
          <w:rFonts w:asciiTheme="minorHAnsi" w:hAnsiTheme="minorHAnsi" w:cs="Calibri Light"/>
          <w:sz w:val="24"/>
        </w:rPr>
        <w:t xml:space="preserve">  </w:t>
      </w:r>
      <w:r w:rsidR="00345B65" w:rsidRPr="00E01B4C">
        <w:rPr>
          <w:rFonts w:asciiTheme="minorHAnsi" w:hAnsiTheme="minorHAnsi" w:cs="Calibri Light"/>
          <w:b/>
          <w:bCs/>
          <w:sz w:val="24"/>
        </w:rPr>
        <w:t xml:space="preserve">Financial Matters  </w:t>
      </w:r>
    </w:p>
    <w:p w14:paraId="1A458EF9" w14:textId="5CC91CAC" w:rsidR="004767F6" w:rsidRPr="0028459E" w:rsidRDefault="004767F6" w:rsidP="004767F6">
      <w:pPr>
        <w:spacing w:before="120" w:line="240" w:lineRule="auto"/>
        <w:ind w:left="577"/>
        <w:jc w:val="both"/>
        <w:rPr>
          <w:rFonts w:asciiTheme="minorHAnsi" w:hAnsiTheme="minorHAnsi" w:cs="Calibri Light"/>
          <w:sz w:val="24"/>
        </w:rPr>
      </w:pPr>
      <w:r w:rsidRPr="0028459E">
        <w:rPr>
          <w:rFonts w:asciiTheme="minorHAnsi" w:hAnsiTheme="minorHAnsi" w:cs="Calibri Light"/>
          <w:sz w:val="24"/>
        </w:rPr>
        <w:t xml:space="preserve">The following were reported to the </w:t>
      </w:r>
      <w:r w:rsidR="009E78EC" w:rsidRPr="0028459E">
        <w:rPr>
          <w:rFonts w:asciiTheme="minorHAnsi" w:hAnsiTheme="minorHAnsi" w:cs="Calibri Light"/>
          <w:sz w:val="24"/>
        </w:rPr>
        <w:t>meeting:</w:t>
      </w:r>
    </w:p>
    <w:p w14:paraId="7C9CFF4E" w14:textId="22440A28" w:rsidR="004767F6" w:rsidRPr="0028459E" w:rsidRDefault="00345B65" w:rsidP="00E7436A">
      <w:pPr>
        <w:pStyle w:val="ListParagraph"/>
        <w:numPr>
          <w:ilvl w:val="0"/>
          <w:numId w:val="1"/>
        </w:numPr>
        <w:spacing w:before="120" w:line="240" w:lineRule="auto"/>
        <w:ind w:left="1208" w:hanging="357"/>
        <w:contextualSpacing w:val="0"/>
        <w:jc w:val="both"/>
        <w:rPr>
          <w:rFonts w:asciiTheme="minorHAnsi" w:hAnsiTheme="minorHAnsi" w:cs="Calibri Light"/>
          <w:sz w:val="24"/>
        </w:rPr>
      </w:pPr>
      <w:r w:rsidRPr="004767F6">
        <w:rPr>
          <w:rFonts w:ascii="Calibri Light" w:hAnsi="Calibri Light" w:cs="Calibri Light"/>
          <w:b/>
          <w:bCs/>
          <w:sz w:val="24"/>
        </w:rPr>
        <w:t>Bank Balances</w:t>
      </w:r>
      <w:r w:rsidRPr="007C5B1B">
        <w:rPr>
          <w:rFonts w:ascii="Calibri Light" w:hAnsi="Calibri Light" w:cs="Calibri Light"/>
          <w:sz w:val="24"/>
        </w:rPr>
        <w:t xml:space="preserve"> </w:t>
      </w:r>
      <w:r w:rsidRPr="0028459E">
        <w:rPr>
          <w:rFonts w:asciiTheme="minorHAnsi" w:hAnsiTheme="minorHAnsi" w:cs="Calibri Light"/>
          <w:sz w:val="24"/>
        </w:rPr>
        <w:t xml:space="preserve">as at </w:t>
      </w:r>
      <w:r w:rsidR="00EE05C6" w:rsidRPr="0028459E">
        <w:rPr>
          <w:rFonts w:asciiTheme="minorHAnsi" w:hAnsiTheme="minorHAnsi" w:cs="Calibri Light"/>
          <w:sz w:val="24"/>
        </w:rPr>
        <w:t>13</w:t>
      </w:r>
      <w:r w:rsidR="003A1B1C" w:rsidRPr="0028459E">
        <w:rPr>
          <w:rFonts w:asciiTheme="minorHAnsi" w:hAnsiTheme="minorHAnsi" w:cs="Calibri Light"/>
          <w:sz w:val="24"/>
          <w:vertAlign w:val="superscript"/>
        </w:rPr>
        <w:t>th</w:t>
      </w:r>
      <w:r w:rsidR="003A1B1C" w:rsidRPr="0028459E">
        <w:rPr>
          <w:rFonts w:asciiTheme="minorHAnsi" w:hAnsiTheme="minorHAnsi" w:cs="Calibri Light"/>
          <w:sz w:val="24"/>
        </w:rPr>
        <w:t xml:space="preserve"> of </w:t>
      </w:r>
      <w:proofErr w:type="gramStart"/>
      <w:r w:rsidR="00332AFC" w:rsidRPr="0028459E">
        <w:rPr>
          <w:rFonts w:asciiTheme="minorHAnsi" w:hAnsiTheme="minorHAnsi" w:cs="Calibri Light"/>
          <w:sz w:val="24"/>
        </w:rPr>
        <w:t xml:space="preserve">March </w:t>
      </w:r>
      <w:r w:rsidR="0033254D" w:rsidRPr="0028459E">
        <w:rPr>
          <w:rFonts w:asciiTheme="minorHAnsi" w:hAnsiTheme="minorHAnsi" w:cs="Calibri Light"/>
          <w:sz w:val="24"/>
        </w:rPr>
        <w:t xml:space="preserve"> 2025</w:t>
      </w:r>
      <w:proofErr w:type="gramEnd"/>
    </w:p>
    <w:p w14:paraId="0D1F51C3" w14:textId="07C78C57" w:rsidR="00345B65" w:rsidRPr="0028459E" w:rsidRDefault="00345B65" w:rsidP="000A369B">
      <w:pPr>
        <w:pStyle w:val="ListParagraph"/>
        <w:spacing w:before="120" w:line="240" w:lineRule="auto"/>
        <w:ind w:left="1208" w:firstLine="0"/>
        <w:contextualSpacing w:val="0"/>
        <w:jc w:val="both"/>
        <w:rPr>
          <w:rFonts w:asciiTheme="minorHAnsi" w:hAnsiTheme="minorHAnsi" w:cs="Calibri Light"/>
          <w:sz w:val="24"/>
        </w:rPr>
      </w:pPr>
      <w:r w:rsidRPr="0028459E">
        <w:rPr>
          <w:rFonts w:asciiTheme="minorHAnsi" w:hAnsiTheme="minorHAnsi" w:cs="Calibri Light"/>
          <w:sz w:val="24"/>
        </w:rPr>
        <w:t>Reserve Account £</w:t>
      </w:r>
      <w:r w:rsidR="00AC58B1" w:rsidRPr="0028459E">
        <w:rPr>
          <w:rFonts w:asciiTheme="minorHAnsi" w:hAnsiTheme="minorHAnsi" w:cs="Calibri Light"/>
          <w:sz w:val="24"/>
        </w:rPr>
        <w:t>9,8</w:t>
      </w:r>
      <w:r w:rsidR="00A06F2A" w:rsidRPr="0028459E">
        <w:rPr>
          <w:rFonts w:asciiTheme="minorHAnsi" w:hAnsiTheme="minorHAnsi" w:cs="Calibri Light"/>
          <w:sz w:val="24"/>
        </w:rPr>
        <w:t>64.34</w:t>
      </w:r>
      <w:r w:rsidRPr="0028459E">
        <w:rPr>
          <w:rFonts w:asciiTheme="minorHAnsi" w:hAnsiTheme="minorHAnsi" w:cs="Calibri Light"/>
          <w:sz w:val="24"/>
        </w:rPr>
        <w:t xml:space="preserve">, Current Account </w:t>
      </w:r>
      <w:r w:rsidR="000A369B" w:rsidRPr="0028459E">
        <w:rPr>
          <w:rFonts w:asciiTheme="minorHAnsi" w:hAnsiTheme="minorHAnsi" w:cs="Calibri Light"/>
          <w:sz w:val="24"/>
        </w:rPr>
        <w:t>£1</w:t>
      </w:r>
      <w:r w:rsidR="00A06F2A" w:rsidRPr="0028459E">
        <w:rPr>
          <w:rFonts w:asciiTheme="minorHAnsi" w:hAnsiTheme="minorHAnsi" w:cs="Calibri Light"/>
          <w:sz w:val="24"/>
        </w:rPr>
        <w:t>4782.29</w:t>
      </w:r>
      <w:r w:rsidR="000A369B" w:rsidRPr="0028459E">
        <w:rPr>
          <w:rFonts w:asciiTheme="minorHAnsi" w:hAnsiTheme="minorHAnsi" w:cs="Calibri Light"/>
          <w:sz w:val="24"/>
        </w:rPr>
        <w:t xml:space="preserve"> </w:t>
      </w:r>
    </w:p>
    <w:p w14:paraId="05905A85" w14:textId="00E1128F" w:rsidR="00345B65" w:rsidRPr="004767F6" w:rsidRDefault="004767F6" w:rsidP="00E7436A">
      <w:pPr>
        <w:pStyle w:val="ListParagraph"/>
        <w:numPr>
          <w:ilvl w:val="0"/>
          <w:numId w:val="1"/>
        </w:numPr>
        <w:spacing w:before="120" w:line="240" w:lineRule="auto"/>
        <w:ind w:left="1208" w:hanging="357"/>
        <w:contextualSpacing w:val="0"/>
        <w:jc w:val="both"/>
        <w:rPr>
          <w:rFonts w:ascii="Calibri Light" w:hAnsi="Calibri Light" w:cs="Calibri Light"/>
          <w:b/>
          <w:bCs/>
          <w:sz w:val="24"/>
        </w:rPr>
      </w:pPr>
      <w:r>
        <w:rPr>
          <w:rFonts w:ascii="Calibri Light" w:hAnsi="Calibri Light" w:cs="Calibri Light"/>
          <w:b/>
          <w:bCs/>
          <w:sz w:val="24"/>
        </w:rPr>
        <w:t>I</w:t>
      </w:r>
      <w:r w:rsidR="00345B65" w:rsidRPr="004767F6">
        <w:rPr>
          <w:rFonts w:ascii="Calibri Light" w:hAnsi="Calibri Light" w:cs="Calibri Light"/>
          <w:b/>
          <w:bCs/>
          <w:sz w:val="24"/>
        </w:rPr>
        <w:t>nvoices and payments for approval</w:t>
      </w:r>
    </w:p>
    <w:p w14:paraId="0DED4808" w14:textId="16300880" w:rsidR="00345B65" w:rsidRPr="0028459E" w:rsidRDefault="00611D27" w:rsidP="00611D27">
      <w:pPr>
        <w:spacing w:before="120" w:after="240" w:line="240" w:lineRule="auto"/>
        <w:jc w:val="both"/>
        <w:rPr>
          <w:rFonts w:asciiTheme="minorHAnsi" w:hAnsiTheme="minorHAnsi" w:cs="Calibri Light"/>
          <w:sz w:val="24"/>
        </w:rPr>
      </w:pPr>
      <w:r>
        <w:rPr>
          <w:rFonts w:ascii="Calibri Light" w:hAnsi="Calibri Light" w:cs="Calibri Light"/>
          <w:sz w:val="24"/>
        </w:rPr>
        <w:t xml:space="preserve">                   </w:t>
      </w:r>
      <w:r w:rsidR="00345B65" w:rsidRPr="0028459E">
        <w:rPr>
          <w:rFonts w:asciiTheme="minorHAnsi" w:hAnsiTheme="minorHAnsi" w:cs="Calibri Light"/>
          <w:sz w:val="24"/>
        </w:rPr>
        <w:t>Clerks Salary and HMRC payments</w:t>
      </w:r>
      <w:r w:rsidR="00BA00D2" w:rsidRPr="0028459E">
        <w:rPr>
          <w:rFonts w:asciiTheme="minorHAnsi" w:hAnsiTheme="minorHAnsi" w:cs="Calibri Light"/>
          <w:sz w:val="24"/>
        </w:rPr>
        <w:t xml:space="preserve"> </w:t>
      </w:r>
      <w:r w:rsidR="00856F3A" w:rsidRPr="0028459E">
        <w:rPr>
          <w:rFonts w:asciiTheme="minorHAnsi" w:hAnsiTheme="minorHAnsi" w:cs="Calibri Light"/>
          <w:sz w:val="24"/>
        </w:rPr>
        <w:t>p</w:t>
      </w:r>
      <w:r w:rsidR="00BA00D2" w:rsidRPr="0028459E">
        <w:rPr>
          <w:rFonts w:asciiTheme="minorHAnsi" w:hAnsiTheme="minorHAnsi" w:cs="Calibri Light"/>
          <w:sz w:val="24"/>
        </w:rPr>
        <w:t xml:space="preserve">lus </w:t>
      </w:r>
      <w:r w:rsidR="00856F3A" w:rsidRPr="0028459E">
        <w:rPr>
          <w:rFonts w:asciiTheme="minorHAnsi" w:hAnsiTheme="minorHAnsi" w:cs="Calibri Light"/>
          <w:sz w:val="24"/>
        </w:rPr>
        <w:t xml:space="preserve">new </w:t>
      </w:r>
      <w:r w:rsidR="00051B13" w:rsidRPr="0028459E">
        <w:rPr>
          <w:rFonts w:asciiTheme="minorHAnsi" w:hAnsiTheme="minorHAnsi" w:cs="Calibri Light"/>
          <w:sz w:val="24"/>
        </w:rPr>
        <w:t xml:space="preserve">Clerks </w:t>
      </w:r>
      <w:r w:rsidR="0033254D" w:rsidRPr="0028459E">
        <w:rPr>
          <w:rFonts w:asciiTheme="minorHAnsi" w:hAnsiTheme="minorHAnsi" w:cs="Calibri Light"/>
          <w:sz w:val="24"/>
        </w:rPr>
        <w:t xml:space="preserve">handover </w:t>
      </w:r>
      <w:r w:rsidR="00051B13" w:rsidRPr="0028459E">
        <w:rPr>
          <w:rFonts w:asciiTheme="minorHAnsi" w:hAnsiTheme="minorHAnsi" w:cs="Calibri Light"/>
          <w:sz w:val="24"/>
        </w:rPr>
        <w:t>Salary</w:t>
      </w:r>
      <w:r w:rsidR="00856F3A" w:rsidRPr="0028459E">
        <w:rPr>
          <w:rFonts w:asciiTheme="minorHAnsi" w:hAnsiTheme="minorHAnsi" w:cs="Calibri Light"/>
          <w:sz w:val="24"/>
        </w:rPr>
        <w:t xml:space="preserve"> </w:t>
      </w:r>
    </w:p>
    <w:p w14:paraId="2A8A14EA" w14:textId="2A95D5A6" w:rsidR="00EA423B" w:rsidRPr="0028459E" w:rsidRDefault="00611D27" w:rsidP="00611D27">
      <w:pPr>
        <w:spacing w:before="120" w:after="240" w:line="240" w:lineRule="auto"/>
        <w:jc w:val="both"/>
        <w:rPr>
          <w:rFonts w:asciiTheme="minorHAnsi" w:hAnsiTheme="minorHAnsi" w:cs="Calibri Light"/>
          <w:sz w:val="24"/>
        </w:rPr>
      </w:pPr>
      <w:r w:rsidRPr="0028459E">
        <w:rPr>
          <w:rFonts w:asciiTheme="minorHAnsi" w:hAnsiTheme="minorHAnsi" w:cs="Calibri Light"/>
          <w:sz w:val="24"/>
        </w:rPr>
        <w:lastRenderedPageBreak/>
        <w:t xml:space="preserve">                   </w:t>
      </w:r>
      <w:r w:rsidR="00345B65" w:rsidRPr="0028459E">
        <w:rPr>
          <w:rFonts w:asciiTheme="minorHAnsi" w:hAnsiTheme="minorHAnsi" w:cs="Calibri Light"/>
          <w:sz w:val="24"/>
        </w:rPr>
        <w:t xml:space="preserve">Vodaphone – Broadband DD- </w:t>
      </w:r>
      <w:r w:rsidR="00C31DE2" w:rsidRPr="0028459E">
        <w:rPr>
          <w:rFonts w:asciiTheme="minorHAnsi" w:hAnsiTheme="minorHAnsi" w:cs="Calibri Light"/>
          <w:sz w:val="24"/>
        </w:rPr>
        <w:t xml:space="preserve">2 x </w:t>
      </w:r>
      <w:r w:rsidR="00345B65" w:rsidRPr="0028459E">
        <w:rPr>
          <w:rFonts w:asciiTheme="minorHAnsi" w:hAnsiTheme="minorHAnsi" w:cs="Calibri Light"/>
          <w:sz w:val="24"/>
        </w:rPr>
        <w:t>£25.90</w:t>
      </w:r>
      <w:r w:rsidR="00C31DE2" w:rsidRPr="0028459E">
        <w:rPr>
          <w:rFonts w:asciiTheme="minorHAnsi" w:hAnsiTheme="minorHAnsi" w:cs="Calibri Light"/>
          <w:sz w:val="24"/>
        </w:rPr>
        <w:t xml:space="preserve">, </w:t>
      </w:r>
      <w:r w:rsidR="00AC60BB" w:rsidRPr="0028459E">
        <w:rPr>
          <w:rFonts w:asciiTheme="minorHAnsi" w:hAnsiTheme="minorHAnsi" w:cs="Calibri Light"/>
          <w:sz w:val="24"/>
        </w:rPr>
        <w:t xml:space="preserve">February and </w:t>
      </w:r>
      <w:r w:rsidR="008915A0" w:rsidRPr="0028459E">
        <w:rPr>
          <w:rFonts w:asciiTheme="minorHAnsi" w:hAnsiTheme="minorHAnsi" w:cs="Calibri Light"/>
          <w:sz w:val="24"/>
        </w:rPr>
        <w:t>March Payments</w:t>
      </w:r>
    </w:p>
    <w:p w14:paraId="3073A88A" w14:textId="0224D45A" w:rsidR="00EA423B" w:rsidRPr="0028459E" w:rsidRDefault="00611D27" w:rsidP="00611D27">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r w:rsidR="00EA423B" w:rsidRPr="0028459E">
        <w:rPr>
          <w:rFonts w:asciiTheme="minorHAnsi" w:hAnsiTheme="minorHAnsi" w:cs="Calibri Light"/>
          <w:sz w:val="24"/>
        </w:rPr>
        <w:t xml:space="preserve">Nick Pritchard - Monthly Microsoft Fee- </w:t>
      </w:r>
      <w:r w:rsidR="002126E5" w:rsidRPr="0028459E">
        <w:rPr>
          <w:rFonts w:asciiTheme="minorHAnsi" w:hAnsiTheme="minorHAnsi" w:cs="Calibri Light"/>
          <w:sz w:val="24"/>
        </w:rPr>
        <w:t>February and March 2</w:t>
      </w:r>
      <w:proofErr w:type="gramStart"/>
      <w:r w:rsidR="002126E5" w:rsidRPr="0028459E">
        <w:rPr>
          <w:rFonts w:asciiTheme="minorHAnsi" w:hAnsiTheme="minorHAnsi" w:cs="Calibri Light"/>
          <w:sz w:val="24"/>
        </w:rPr>
        <w:t>x  £</w:t>
      </w:r>
      <w:proofErr w:type="gramEnd"/>
      <w:r w:rsidR="00E14BB7" w:rsidRPr="0028459E">
        <w:rPr>
          <w:rFonts w:asciiTheme="minorHAnsi" w:hAnsiTheme="minorHAnsi" w:cs="Calibri Light"/>
          <w:sz w:val="24"/>
        </w:rPr>
        <w:t xml:space="preserve">52.92 </w:t>
      </w:r>
      <w:r w:rsidR="00EA423B" w:rsidRPr="0028459E">
        <w:rPr>
          <w:rFonts w:asciiTheme="minorHAnsi" w:hAnsiTheme="minorHAnsi" w:cs="Calibri Light"/>
          <w:sz w:val="24"/>
        </w:rPr>
        <w:t>Payment</w:t>
      </w:r>
      <w:r w:rsidR="0079465B" w:rsidRPr="0028459E">
        <w:rPr>
          <w:rFonts w:asciiTheme="minorHAnsi" w:hAnsiTheme="minorHAnsi" w:cs="Calibri Light"/>
          <w:sz w:val="24"/>
        </w:rPr>
        <w:t>s</w:t>
      </w:r>
    </w:p>
    <w:p w14:paraId="11B6413E" w14:textId="5F5C0BA7" w:rsidR="009147CC" w:rsidRPr="0028459E" w:rsidRDefault="009147CC" w:rsidP="00611D27">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r w:rsidR="001C3817" w:rsidRPr="0028459E">
        <w:rPr>
          <w:rFonts w:asciiTheme="minorHAnsi" w:hAnsiTheme="minorHAnsi" w:cs="Calibri Light"/>
          <w:sz w:val="24"/>
        </w:rPr>
        <w:t xml:space="preserve"> </w:t>
      </w:r>
      <w:r w:rsidRPr="0028459E">
        <w:rPr>
          <w:rFonts w:asciiTheme="minorHAnsi" w:hAnsiTheme="minorHAnsi" w:cs="Calibri Light"/>
          <w:sz w:val="24"/>
        </w:rPr>
        <w:t xml:space="preserve">PAVO – Payroll Services </w:t>
      </w:r>
      <w:r w:rsidR="00C64404" w:rsidRPr="0028459E">
        <w:rPr>
          <w:rFonts w:asciiTheme="minorHAnsi" w:hAnsiTheme="minorHAnsi" w:cs="Calibri Light"/>
          <w:sz w:val="24"/>
        </w:rPr>
        <w:t>– Invoice 2584</w:t>
      </w:r>
      <w:r w:rsidR="00D03D04" w:rsidRPr="0028459E">
        <w:rPr>
          <w:rFonts w:asciiTheme="minorHAnsi" w:hAnsiTheme="minorHAnsi" w:cs="Calibri Light"/>
          <w:sz w:val="24"/>
        </w:rPr>
        <w:t xml:space="preserve"> Qtr1- £</w:t>
      </w:r>
      <w:r w:rsidR="008915A0" w:rsidRPr="0028459E">
        <w:rPr>
          <w:rFonts w:asciiTheme="minorHAnsi" w:hAnsiTheme="minorHAnsi" w:cs="Calibri Light"/>
          <w:sz w:val="24"/>
        </w:rPr>
        <w:t>36, 2725</w:t>
      </w:r>
      <w:r w:rsidR="00216D7B" w:rsidRPr="0028459E">
        <w:rPr>
          <w:rFonts w:asciiTheme="minorHAnsi" w:hAnsiTheme="minorHAnsi" w:cs="Calibri Light"/>
          <w:sz w:val="24"/>
        </w:rPr>
        <w:t xml:space="preserve"> Qtr</w:t>
      </w:r>
      <w:r w:rsidR="00D279CA" w:rsidRPr="0028459E">
        <w:rPr>
          <w:rFonts w:asciiTheme="minorHAnsi" w:hAnsiTheme="minorHAnsi" w:cs="Calibri Light"/>
          <w:sz w:val="24"/>
        </w:rPr>
        <w:t xml:space="preserve">2 </w:t>
      </w:r>
      <w:r w:rsidR="0050765A" w:rsidRPr="0028459E">
        <w:rPr>
          <w:rFonts w:asciiTheme="minorHAnsi" w:hAnsiTheme="minorHAnsi" w:cs="Calibri Light"/>
          <w:sz w:val="24"/>
        </w:rPr>
        <w:t>£36</w:t>
      </w:r>
      <w:r w:rsidR="00D279CA" w:rsidRPr="0028459E">
        <w:rPr>
          <w:rFonts w:asciiTheme="minorHAnsi" w:hAnsiTheme="minorHAnsi" w:cs="Calibri Light"/>
          <w:sz w:val="24"/>
        </w:rPr>
        <w:t>,</w:t>
      </w:r>
      <w:r w:rsidR="00216D7B" w:rsidRPr="0028459E">
        <w:rPr>
          <w:rFonts w:asciiTheme="minorHAnsi" w:hAnsiTheme="minorHAnsi" w:cs="Calibri Light"/>
          <w:sz w:val="24"/>
        </w:rPr>
        <w:t xml:space="preserve"> and </w:t>
      </w:r>
      <w:r w:rsidR="0050765A" w:rsidRPr="0028459E">
        <w:rPr>
          <w:rFonts w:asciiTheme="minorHAnsi" w:hAnsiTheme="minorHAnsi" w:cs="Calibri Light"/>
          <w:sz w:val="24"/>
        </w:rPr>
        <w:t>2837 Qtr3</w:t>
      </w:r>
      <w:r w:rsidR="008915A0" w:rsidRPr="0028459E">
        <w:rPr>
          <w:rFonts w:asciiTheme="minorHAnsi" w:hAnsiTheme="minorHAnsi" w:cs="Calibri Light"/>
          <w:sz w:val="24"/>
        </w:rPr>
        <w:t xml:space="preserve"> -£36</w:t>
      </w:r>
    </w:p>
    <w:p w14:paraId="49A3B7D9" w14:textId="690D8899" w:rsidR="005557F7" w:rsidRPr="0028459E" w:rsidRDefault="00C345F0" w:rsidP="005557F7">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r w:rsidR="00611D27" w:rsidRPr="0028459E">
        <w:rPr>
          <w:rFonts w:asciiTheme="minorHAnsi" w:hAnsiTheme="minorHAnsi" w:cs="Calibri Light"/>
          <w:sz w:val="24"/>
        </w:rPr>
        <w:t xml:space="preserve">  </w:t>
      </w:r>
      <w:r w:rsidR="00D836AD" w:rsidRPr="0028459E">
        <w:rPr>
          <w:rFonts w:asciiTheme="minorHAnsi" w:hAnsiTheme="minorHAnsi" w:cs="Calibri Light"/>
          <w:sz w:val="24"/>
        </w:rPr>
        <w:t xml:space="preserve"> </w:t>
      </w:r>
      <w:r w:rsidR="0057384A" w:rsidRPr="0028459E">
        <w:rPr>
          <w:rFonts w:asciiTheme="minorHAnsi" w:hAnsiTheme="minorHAnsi" w:cs="Calibri Light"/>
          <w:sz w:val="24"/>
        </w:rPr>
        <w:t>OVW</w:t>
      </w:r>
      <w:r w:rsidR="005C5504" w:rsidRPr="0028459E">
        <w:rPr>
          <w:rFonts w:asciiTheme="minorHAnsi" w:hAnsiTheme="minorHAnsi" w:cs="Calibri Light"/>
          <w:sz w:val="24"/>
        </w:rPr>
        <w:t xml:space="preserve"> – Training – Invoice</w:t>
      </w:r>
      <w:r w:rsidR="006D14C4" w:rsidRPr="0028459E">
        <w:rPr>
          <w:rFonts w:asciiTheme="minorHAnsi" w:hAnsiTheme="minorHAnsi" w:cs="Calibri Light"/>
          <w:sz w:val="24"/>
        </w:rPr>
        <w:t>s</w:t>
      </w:r>
      <w:r w:rsidR="005C5504" w:rsidRPr="0028459E">
        <w:rPr>
          <w:rFonts w:asciiTheme="minorHAnsi" w:hAnsiTheme="minorHAnsi" w:cs="Calibri Light"/>
          <w:sz w:val="24"/>
        </w:rPr>
        <w:t xml:space="preserve"> </w:t>
      </w:r>
      <w:r w:rsidR="0079465B" w:rsidRPr="0028459E">
        <w:rPr>
          <w:rFonts w:asciiTheme="minorHAnsi" w:hAnsiTheme="minorHAnsi" w:cs="Calibri Light"/>
          <w:sz w:val="24"/>
        </w:rPr>
        <w:t>9091</w:t>
      </w:r>
      <w:r w:rsidR="005C5504" w:rsidRPr="0028459E">
        <w:rPr>
          <w:rFonts w:asciiTheme="minorHAnsi" w:hAnsiTheme="minorHAnsi" w:cs="Calibri Light"/>
          <w:sz w:val="24"/>
        </w:rPr>
        <w:t>- £</w:t>
      </w:r>
      <w:r w:rsidR="00533928" w:rsidRPr="0028459E">
        <w:rPr>
          <w:rFonts w:asciiTheme="minorHAnsi" w:hAnsiTheme="minorHAnsi" w:cs="Calibri Light"/>
          <w:sz w:val="24"/>
        </w:rPr>
        <w:t>20,</w:t>
      </w:r>
      <w:r w:rsidR="006D14C4" w:rsidRPr="0028459E">
        <w:rPr>
          <w:rFonts w:asciiTheme="minorHAnsi" w:hAnsiTheme="minorHAnsi" w:cs="Calibri Light"/>
          <w:sz w:val="24"/>
        </w:rPr>
        <w:t xml:space="preserve"> </w:t>
      </w:r>
      <w:r w:rsidR="00C47DB9" w:rsidRPr="0028459E">
        <w:rPr>
          <w:rFonts w:asciiTheme="minorHAnsi" w:hAnsiTheme="minorHAnsi" w:cs="Calibri Light"/>
          <w:sz w:val="24"/>
        </w:rPr>
        <w:t>9104-</w:t>
      </w:r>
      <w:r w:rsidR="00610911" w:rsidRPr="0028459E">
        <w:rPr>
          <w:rFonts w:asciiTheme="minorHAnsi" w:hAnsiTheme="minorHAnsi" w:cs="Calibri Light"/>
          <w:sz w:val="24"/>
        </w:rPr>
        <w:t>£40</w:t>
      </w:r>
      <w:r w:rsidR="00C47DB9" w:rsidRPr="0028459E">
        <w:rPr>
          <w:rFonts w:asciiTheme="minorHAnsi" w:hAnsiTheme="minorHAnsi" w:cs="Calibri Light"/>
          <w:sz w:val="24"/>
        </w:rPr>
        <w:t>, 9120- £</w:t>
      </w:r>
      <w:r w:rsidR="007A4CAD" w:rsidRPr="0028459E">
        <w:rPr>
          <w:rFonts w:asciiTheme="minorHAnsi" w:hAnsiTheme="minorHAnsi" w:cs="Calibri Light"/>
          <w:sz w:val="24"/>
        </w:rPr>
        <w:t>20, 9132-£60 and 9160</w:t>
      </w:r>
      <w:r w:rsidR="00707BEC" w:rsidRPr="0028459E">
        <w:rPr>
          <w:rFonts w:asciiTheme="minorHAnsi" w:hAnsiTheme="minorHAnsi" w:cs="Calibri Light"/>
          <w:sz w:val="24"/>
        </w:rPr>
        <w:t>-£4</w:t>
      </w:r>
      <w:r w:rsidR="005557F7" w:rsidRPr="0028459E">
        <w:rPr>
          <w:rFonts w:asciiTheme="minorHAnsi" w:hAnsiTheme="minorHAnsi" w:cs="Calibri Light"/>
          <w:sz w:val="24"/>
        </w:rPr>
        <w:t>0</w:t>
      </w:r>
    </w:p>
    <w:p w14:paraId="7B33D5A8" w14:textId="120F62B6" w:rsidR="00707BEC" w:rsidRPr="0028459E" w:rsidRDefault="005557F7" w:rsidP="005557F7">
      <w:pPr>
        <w:spacing w:before="120" w:after="240" w:line="240" w:lineRule="auto"/>
        <w:jc w:val="both"/>
        <w:rPr>
          <w:rFonts w:asciiTheme="minorHAnsi" w:hAnsiTheme="minorHAnsi" w:cs="Calibri Light"/>
          <w:sz w:val="24"/>
          <w:u w:val="single"/>
        </w:rPr>
      </w:pPr>
      <w:r w:rsidRPr="0028459E">
        <w:rPr>
          <w:rFonts w:asciiTheme="minorHAnsi" w:hAnsiTheme="minorHAnsi" w:cs="Calibri Light"/>
          <w:sz w:val="24"/>
        </w:rPr>
        <w:t xml:space="preserve">               </w:t>
      </w:r>
      <w:r w:rsidR="009147CC" w:rsidRPr="0028459E">
        <w:rPr>
          <w:rFonts w:asciiTheme="minorHAnsi" w:hAnsiTheme="minorHAnsi" w:cs="Calibri Light"/>
          <w:sz w:val="24"/>
        </w:rPr>
        <w:t xml:space="preserve">    </w:t>
      </w:r>
      <w:r w:rsidRPr="0028459E">
        <w:rPr>
          <w:rFonts w:asciiTheme="minorHAnsi" w:hAnsiTheme="minorHAnsi" w:cs="Calibri Light"/>
          <w:sz w:val="24"/>
        </w:rPr>
        <w:t xml:space="preserve"> </w:t>
      </w:r>
      <w:r w:rsidR="009147CC" w:rsidRPr="0028459E">
        <w:rPr>
          <w:rFonts w:asciiTheme="minorHAnsi" w:hAnsiTheme="minorHAnsi" w:cs="Calibri Light"/>
          <w:sz w:val="24"/>
        </w:rPr>
        <w:t xml:space="preserve">OVW </w:t>
      </w:r>
      <w:r w:rsidRPr="0028459E">
        <w:rPr>
          <w:rFonts w:asciiTheme="minorHAnsi" w:hAnsiTheme="minorHAnsi" w:cs="Calibri Light"/>
          <w:sz w:val="24"/>
        </w:rPr>
        <w:t xml:space="preserve">  - Membership Fees</w:t>
      </w:r>
      <w:r w:rsidR="009147CC" w:rsidRPr="0028459E">
        <w:rPr>
          <w:rFonts w:asciiTheme="minorHAnsi" w:hAnsiTheme="minorHAnsi" w:cs="Calibri Light"/>
          <w:sz w:val="24"/>
        </w:rPr>
        <w:t xml:space="preserve"> -£199</w:t>
      </w:r>
      <w:r w:rsidR="00707BEC" w:rsidRPr="0028459E">
        <w:rPr>
          <w:rFonts w:asciiTheme="minorHAnsi" w:hAnsiTheme="minorHAnsi" w:cs="Calibri Light"/>
          <w:sz w:val="24"/>
        </w:rPr>
        <w:t xml:space="preserve"> </w:t>
      </w:r>
    </w:p>
    <w:p w14:paraId="28AC6407" w14:textId="2FB6286C" w:rsidR="00D836AD" w:rsidRPr="0028459E" w:rsidRDefault="00C32D54" w:rsidP="00C32D54">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proofErr w:type="spellStart"/>
      <w:proofErr w:type="gramStart"/>
      <w:r w:rsidR="00BE0E37" w:rsidRPr="0028459E">
        <w:rPr>
          <w:rFonts w:asciiTheme="minorHAnsi" w:hAnsiTheme="minorHAnsi" w:cs="Calibri Light"/>
          <w:sz w:val="24"/>
        </w:rPr>
        <w:t>K.Bender</w:t>
      </w:r>
      <w:proofErr w:type="spellEnd"/>
      <w:proofErr w:type="gramEnd"/>
      <w:r w:rsidR="00BE0E37" w:rsidRPr="0028459E">
        <w:rPr>
          <w:rFonts w:asciiTheme="minorHAnsi" w:hAnsiTheme="minorHAnsi" w:cs="Calibri Light"/>
          <w:sz w:val="24"/>
        </w:rPr>
        <w:t xml:space="preserve"> – Stationery </w:t>
      </w:r>
      <w:r w:rsidR="00FB1EDA" w:rsidRPr="0028459E">
        <w:rPr>
          <w:rFonts w:asciiTheme="minorHAnsi" w:hAnsiTheme="minorHAnsi" w:cs="Calibri Light"/>
          <w:sz w:val="24"/>
        </w:rPr>
        <w:t xml:space="preserve">Photocopy Paper </w:t>
      </w:r>
      <w:r w:rsidR="002473EE" w:rsidRPr="0028459E">
        <w:rPr>
          <w:rFonts w:asciiTheme="minorHAnsi" w:hAnsiTheme="minorHAnsi" w:cs="Calibri Light"/>
          <w:sz w:val="24"/>
        </w:rPr>
        <w:t>£13</w:t>
      </w:r>
    </w:p>
    <w:p w14:paraId="24D1FDFE" w14:textId="13A17911" w:rsidR="00043C56" w:rsidRPr="0028459E" w:rsidRDefault="00043C56" w:rsidP="00C32D54">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proofErr w:type="spellStart"/>
      <w:proofErr w:type="gramStart"/>
      <w:r w:rsidRPr="0028459E">
        <w:rPr>
          <w:rFonts w:asciiTheme="minorHAnsi" w:hAnsiTheme="minorHAnsi" w:cs="Calibri Light"/>
          <w:sz w:val="24"/>
        </w:rPr>
        <w:t>K.Bender</w:t>
      </w:r>
      <w:proofErr w:type="spellEnd"/>
      <w:proofErr w:type="gramEnd"/>
      <w:r w:rsidRPr="0028459E">
        <w:rPr>
          <w:rFonts w:asciiTheme="minorHAnsi" w:hAnsiTheme="minorHAnsi" w:cs="Calibri Light"/>
          <w:sz w:val="24"/>
        </w:rPr>
        <w:t xml:space="preserve"> </w:t>
      </w:r>
      <w:r w:rsidR="00332AFC" w:rsidRPr="0028459E">
        <w:rPr>
          <w:rFonts w:asciiTheme="minorHAnsi" w:hAnsiTheme="minorHAnsi" w:cs="Calibri Light"/>
          <w:sz w:val="24"/>
        </w:rPr>
        <w:t>– Hall Heating Expenses - £7</w:t>
      </w:r>
    </w:p>
    <w:p w14:paraId="0D1D9BFA" w14:textId="39F8473C" w:rsidR="002473EE" w:rsidRPr="0028459E" w:rsidRDefault="002473EE" w:rsidP="00C32D54">
      <w:pPr>
        <w:spacing w:before="120" w:after="240" w:line="240" w:lineRule="auto"/>
        <w:jc w:val="both"/>
        <w:rPr>
          <w:rFonts w:asciiTheme="minorHAnsi" w:hAnsiTheme="minorHAnsi" w:cs="Calibri Light"/>
          <w:sz w:val="24"/>
        </w:rPr>
      </w:pPr>
      <w:r w:rsidRPr="0028459E">
        <w:rPr>
          <w:rFonts w:asciiTheme="minorHAnsi" w:hAnsiTheme="minorHAnsi" w:cs="Calibri Light"/>
          <w:sz w:val="24"/>
        </w:rPr>
        <w:t xml:space="preserve">                    </w:t>
      </w:r>
      <w:proofErr w:type="spellStart"/>
      <w:r w:rsidRPr="0028459E">
        <w:rPr>
          <w:rFonts w:asciiTheme="minorHAnsi" w:hAnsiTheme="minorHAnsi" w:cs="Calibri Light"/>
          <w:sz w:val="24"/>
        </w:rPr>
        <w:t>Glasbury</w:t>
      </w:r>
      <w:proofErr w:type="spellEnd"/>
      <w:r w:rsidRPr="0028459E">
        <w:rPr>
          <w:rFonts w:asciiTheme="minorHAnsi" w:hAnsiTheme="minorHAnsi" w:cs="Calibri Light"/>
          <w:sz w:val="24"/>
        </w:rPr>
        <w:t xml:space="preserve"> Arts </w:t>
      </w:r>
      <w:r w:rsidR="008A09A4" w:rsidRPr="0028459E">
        <w:rPr>
          <w:rFonts w:asciiTheme="minorHAnsi" w:hAnsiTheme="minorHAnsi" w:cs="Calibri Light"/>
          <w:sz w:val="24"/>
        </w:rPr>
        <w:t>–</w:t>
      </w:r>
      <w:r w:rsidRPr="0028459E">
        <w:rPr>
          <w:rFonts w:asciiTheme="minorHAnsi" w:hAnsiTheme="minorHAnsi" w:cs="Calibri Light"/>
          <w:sz w:val="24"/>
        </w:rPr>
        <w:t xml:space="preserve"> </w:t>
      </w:r>
      <w:r w:rsidR="008A09A4" w:rsidRPr="0028459E">
        <w:rPr>
          <w:rFonts w:asciiTheme="minorHAnsi" w:hAnsiTheme="minorHAnsi" w:cs="Calibri Light"/>
          <w:sz w:val="24"/>
        </w:rPr>
        <w:t>Funding Grant - £2400</w:t>
      </w:r>
    </w:p>
    <w:p w14:paraId="50F71FEF" w14:textId="1B550BA4" w:rsidR="004767F6" w:rsidRPr="0028459E" w:rsidRDefault="004767F6" w:rsidP="004767F6">
      <w:pPr>
        <w:pStyle w:val="ListParagraph"/>
        <w:numPr>
          <w:ilvl w:val="2"/>
          <w:numId w:val="3"/>
        </w:numPr>
        <w:spacing w:before="120" w:after="240" w:line="240" w:lineRule="auto"/>
        <w:ind w:left="730" w:hanging="357"/>
        <w:contextualSpacing w:val="0"/>
        <w:jc w:val="both"/>
        <w:rPr>
          <w:rFonts w:asciiTheme="minorHAnsi" w:hAnsiTheme="minorHAnsi" w:cs="Calibri Light"/>
          <w:sz w:val="24"/>
          <w:u w:val="single"/>
        </w:rPr>
      </w:pPr>
      <w:r w:rsidRPr="0028459E">
        <w:rPr>
          <w:rFonts w:asciiTheme="minorHAnsi" w:hAnsiTheme="minorHAnsi" w:cs="Calibri Light"/>
          <w:sz w:val="24"/>
          <w:u w:val="single"/>
        </w:rPr>
        <w:t>All payments were approved.</w:t>
      </w:r>
    </w:p>
    <w:p w14:paraId="23DE93A1" w14:textId="2E1E6309" w:rsidR="00345B65" w:rsidRDefault="0002717A" w:rsidP="0002717A">
      <w:pPr>
        <w:spacing w:line="240" w:lineRule="auto"/>
        <w:ind w:left="720" w:firstLine="0"/>
        <w:jc w:val="both"/>
        <w:rPr>
          <w:rFonts w:asciiTheme="minorHAnsi" w:hAnsiTheme="minorHAnsi" w:cs="Calibri Light"/>
          <w:sz w:val="24"/>
        </w:rPr>
      </w:pPr>
      <w:r>
        <w:rPr>
          <w:rFonts w:asciiTheme="minorHAnsi" w:hAnsiTheme="minorHAnsi" w:cs="Calibri Light"/>
          <w:sz w:val="24"/>
        </w:rPr>
        <w:t xml:space="preserve">This being the last meeting for Mrs Bender, Clerk to the Community Council for the past   6 years, the </w:t>
      </w:r>
      <w:r w:rsidR="00114044">
        <w:rPr>
          <w:rFonts w:asciiTheme="minorHAnsi" w:hAnsiTheme="minorHAnsi" w:cs="Calibri Light"/>
          <w:sz w:val="24"/>
        </w:rPr>
        <w:t>C</w:t>
      </w:r>
      <w:r>
        <w:rPr>
          <w:rFonts w:asciiTheme="minorHAnsi" w:hAnsiTheme="minorHAnsi" w:cs="Calibri Light"/>
          <w:sz w:val="24"/>
        </w:rPr>
        <w:t>hair wanted the thanks of Councillors put on record.</w:t>
      </w:r>
    </w:p>
    <w:p w14:paraId="5609439C" w14:textId="77777777" w:rsidR="0002717A" w:rsidRDefault="0002717A" w:rsidP="0002717A">
      <w:pPr>
        <w:spacing w:line="240" w:lineRule="auto"/>
        <w:ind w:left="720" w:firstLine="0"/>
        <w:jc w:val="both"/>
        <w:rPr>
          <w:rFonts w:asciiTheme="minorHAnsi" w:hAnsiTheme="minorHAnsi" w:cs="Calibri Light"/>
          <w:sz w:val="24"/>
        </w:rPr>
      </w:pPr>
    </w:p>
    <w:p w14:paraId="38FE1C20" w14:textId="5723520D" w:rsidR="0002717A" w:rsidRPr="0028459E" w:rsidRDefault="0002717A" w:rsidP="0002717A">
      <w:pPr>
        <w:spacing w:line="240" w:lineRule="auto"/>
        <w:ind w:left="720" w:firstLine="0"/>
        <w:jc w:val="both"/>
        <w:rPr>
          <w:rFonts w:asciiTheme="minorHAnsi" w:hAnsiTheme="minorHAnsi" w:cs="Calibri Light"/>
          <w:sz w:val="24"/>
        </w:rPr>
      </w:pPr>
      <w:r>
        <w:rPr>
          <w:rFonts w:asciiTheme="minorHAnsi" w:hAnsiTheme="minorHAnsi" w:cs="Calibri Light"/>
          <w:sz w:val="24"/>
        </w:rPr>
        <w:t xml:space="preserve">The meeting closed at </w:t>
      </w:r>
      <w:r w:rsidR="00FF7499">
        <w:rPr>
          <w:rFonts w:asciiTheme="minorHAnsi" w:hAnsiTheme="minorHAnsi" w:cs="Calibri Light"/>
          <w:sz w:val="24"/>
        </w:rPr>
        <w:t xml:space="preserve">9.20pm </w:t>
      </w:r>
    </w:p>
    <w:p w14:paraId="2CD24ED2" w14:textId="12422D14" w:rsidR="00345B65" w:rsidRPr="0028459E" w:rsidRDefault="00345B65" w:rsidP="00345B65">
      <w:pPr>
        <w:pStyle w:val="NoSpacing"/>
        <w:jc w:val="center"/>
        <w:rPr>
          <w:rFonts w:asciiTheme="minorHAnsi" w:hAnsiTheme="minorHAnsi" w:cs="Calibri Light"/>
          <w:sz w:val="24"/>
        </w:rPr>
      </w:pPr>
      <w:r w:rsidRPr="0028459E">
        <w:rPr>
          <w:rFonts w:asciiTheme="minorHAnsi" w:hAnsiTheme="minorHAnsi" w:cs="Calibri Light"/>
          <w:sz w:val="24"/>
        </w:rPr>
        <w:t xml:space="preserve">Next Meeting </w:t>
      </w:r>
      <w:r w:rsidR="004767F6" w:rsidRPr="0028459E">
        <w:rPr>
          <w:rFonts w:asciiTheme="minorHAnsi" w:hAnsiTheme="minorHAnsi" w:cs="Calibri Light"/>
          <w:sz w:val="24"/>
        </w:rPr>
        <w:t>1</w:t>
      </w:r>
      <w:r w:rsidR="005630F0" w:rsidRPr="0028459E">
        <w:rPr>
          <w:rFonts w:asciiTheme="minorHAnsi" w:hAnsiTheme="minorHAnsi" w:cs="Calibri Light"/>
          <w:sz w:val="24"/>
        </w:rPr>
        <w:t>0</w:t>
      </w:r>
      <w:r w:rsidR="005630F0" w:rsidRPr="0028459E">
        <w:rPr>
          <w:rFonts w:asciiTheme="minorHAnsi" w:hAnsiTheme="minorHAnsi" w:cs="Calibri Light"/>
          <w:sz w:val="24"/>
          <w:vertAlign w:val="superscript"/>
        </w:rPr>
        <w:t>th</w:t>
      </w:r>
      <w:r w:rsidR="005630F0" w:rsidRPr="0028459E">
        <w:rPr>
          <w:rFonts w:asciiTheme="minorHAnsi" w:hAnsiTheme="minorHAnsi" w:cs="Calibri Light"/>
          <w:sz w:val="24"/>
        </w:rPr>
        <w:t xml:space="preserve"> </w:t>
      </w:r>
      <w:r w:rsidR="00116CB1" w:rsidRPr="0028459E">
        <w:rPr>
          <w:rFonts w:asciiTheme="minorHAnsi" w:hAnsiTheme="minorHAnsi" w:cs="Calibri Light"/>
          <w:sz w:val="24"/>
        </w:rPr>
        <w:t>April 2025</w:t>
      </w:r>
      <w:r w:rsidRPr="0028459E">
        <w:rPr>
          <w:rFonts w:asciiTheme="minorHAnsi" w:hAnsiTheme="minorHAnsi" w:cs="Calibri Light"/>
          <w:sz w:val="24"/>
        </w:rPr>
        <w:t xml:space="preserve"> at 7.30 pm</w:t>
      </w:r>
      <w:r w:rsidR="004767F6" w:rsidRPr="0028459E">
        <w:rPr>
          <w:rFonts w:asciiTheme="minorHAnsi" w:hAnsiTheme="minorHAnsi" w:cs="Calibri Light"/>
          <w:sz w:val="24"/>
        </w:rPr>
        <w:t xml:space="preserve"> </w:t>
      </w:r>
    </w:p>
    <w:p w14:paraId="1B26A522" w14:textId="77777777" w:rsidR="00345B65" w:rsidRPr="0028459E" w:rsidRDefault="00345B65" w:rsidP="00345B65">
      <w:pPr>
        <w:pStyle w:val="NoSpacing"/>
        <w:jc w:val="center"/>
        <w:rPr>
          <w:rFonts w:asciiTheme="minorHAnsi" w:hAnsiTheme="minorHAnsi" w:cs="Calibri Light"/>
          <w:sz w:val="24"/>
        </w:rPr>
      </w:pPr>
      <w:r w:rsidRPr="0028459E">
        <w:rPr>
          <w:rFonts w:asciiTheme="minorHAnsi" w:hAnsiTheme="minorHAnsi" w:cs="Calibri Light"/>
          <w:sz w:val="24"/>
        </w:rPr>
        <w:t xml:space="preserve">at </w:t>
      </w:r>
      <w:proofErr w:type="spellStart"/>
      <w:r w:rsidRPr="0028459E">
        <w:rPr>
          <w:rFonts w:asciiTheme="minorHAnsi" w:hAnsiTheme="minorHAnsi" w:cs="Calibri Light"/>
          <w:sz w:val="24"/>
        </w:rPr>
        <w:t>Felindre</w:t>
      </w:r>
      <w:proofErr w:type="spellEnd"/>
      <w:r w:rsidRPr="0028459E">
        <w:rPr>
          <w:rFonts w:asciiTheme="minorHAnsi" w:hAnsiTheme="minorHAnsi" w:cs="Calibri Light"/>
          <w:sz w:val="24"/>
        </w:rPr>
        <w:t xml:space="preserve"> Village Hall as a hybrid meeting over Teams</w:t>
      </w:r>
    </w:p>
    <w:sectPr w:rsidR="00345B65" w:rsidRPr="0028459E" w:rsidSect="00345B65">
      <w:footerReference w:type="even" r:id="rId11"/>
      <w:footerReference w:type="default" r:id="rId12"/>
      <w:pgSz w:w="11900" w:h="16820"/>
      <w:pgMar w:top="1440" w:right="1080" w:bottom="1440" w:left="108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9337D" w14:textId="77777777" w:rsidR="0068105E" w:rsidRDefault="0068105E" w:rsidP="00CF3B65">
      <w:pPr>
        <w:spacing w:after="0" w:line="240" w:lineRule="auto"/>
      </w:pPr>
      <w:r>
        <w:separator/>
      </w:r>
    </w:p>
  </w:endnote>
  <w:endnote w:type="continuationSeparator" w:id="0">
    <w:p w14:paraId="7BB96105" w14:textId="77777777" w:rsidR="0068105E" w:rsidRDefault="0068105E" w:rsidP="00CF3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421926"/>
      <w:docPartObj>
        <w:docPartGallery w:val="Page Numbers (Bottom of Page)"/>
        <w:docPartUnique/>
      </w:docPartObj>
    </w:sdtPr>
    <w:sdtEndPr>
      <w:rPr>
        <w:noProof/>
      </w:rPr>
    </w:sdtEndPr>
    <w:sdtContent>
      <w:p w14:paraId="37240744" w14:textId="7883E963" w:rsidR="00504BE7" w:rsidRDefault="00504B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55C28E" w14:textId="77777777" w:rsidR="00A42AA6" w:rsidRDefault="00A42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6847828"/>
      <w:docPartObj>
        <w:docPartGallery w:val="Page Numbers (Bottom of Page)"/>
        <w:docPartUnique/>
      </w:docPartObj>
    </w:sdtPr>
    <w:sdtEndPr>
      <w:rPr>
        <w:noProof/>
      </w:rPr>
    </w:sdtEndPr>
    <w:sdtContent>
      <w:p w14:paraId="084EC52B" w14:textId="7B6F4DE8" w:rsidR="003A21D2" w:rsidRDefault="003A21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0F753C" w14:textId="77777777" w:rsidR="00A42AA6" w:rsidRDefault="00A42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2B1EE" w14:textId="77777777" w:rsidR="0068105E" w:rsidRDefault="0068105E" w:rsidP="00CF3B65">
      <w:pPr>
        <w:spacing w:after="0" w:line="240" w:lineRule="auto"/>
      </w:pPr>
      <w:r>
        <w:separator/>
      </w:r>
    </w:p>
  </w:footnote>
  <w:footnote w:type="continuationSeparator" w:id="0">
    <w:p w14:paraId="4618B44D" w14:textId="77777777" w:rsidR="0068105E" w:rsidRDefault="0068105E" w:rsidP="00CF3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F4A"/>
    <w:multiLevelType w:val="hybridMultilevel"/>
    <w:tmpl w:val="A3BE3E9A"/>
    <w:lvl w:ilvl="0" w:tplc="26DAF7C4">
      <w:start w:val="1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B2D6E23"/>
    <w:multiLevelType w:val="hybridMultilevel"/>
    <w:tmpl w:val="DB96AEFE"/>
    <w:lvl w:ilvl="0" w:tplc="26F6F9BA">
      <w:start w:val="1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138253B"/>
    <w:multiLevelType w:val="hybridMultilevel"/>
    <w:tmpl w:val="0BD2F544"/>
    <w:lvl w:ilvl="0" w:tplc="B92079F8">
      <w:start w:val="11"/>
      <w:numFmt w:val="decimal"/>
      <w:lvlText w:val="%1."/>
      <w:lvlJc w:val="left"/>
      <w:pPr>
        <w:ind w:left="502" w:hanging="360"/>
      </w:pPr>
      <w:rPr>
        <w:rFonts w:hint="default"/>
        <w:b/>
        <w:bCs/>
        <w:color w:val="000000" w:themeColor="text1"/>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33725CAB"/>
    <w:multiLevelType w:val="hybridMultilevel"/>
    <w:tmpl w:val="1248CB2C"/>
    <w:lvl w:ilvl="0" w:tplc="0809000F">
      <w:start w:val="1"/>
      <w:numFmt w:val="decimal"/>
      <w:lvlText w:val="%1."/>
      <w:lvlJc w:val="left"/>
      <w:pPr>
        <w:ind w:left="502" w:hanging="360"/>
      </w:pPr>
    </w:lvl>
    <w:lvl w:ilvl="1" w:tplc="FFFFFFFF">
      <w:start w:val="1"/>
      <w:numFmt w:val="lowerLetter"/>
      <w:lvlText w:val="%2."/>
      <w:lvlJc w:val="left"/>
      <w:pPr>
        <w:ind w:left="373" w:hanging="360"/>
      </w:pPr>
    </w:lvl>
    <w:lvl w:ilvl="2" w:tplc="FFFFFFFF">
      <w:start w:val="1"/>
      <w:numFmt w:val="lowerRoman"/>
      <w:lvlText w:val="%3."/>
      <w:lvlJc w:val="right"/>
      <w:pPr>
        <w:ind w:left="1093" w:hanging="180"/>
      </w:pPr>
    </w:lvl>
    <w:lvl w:ilvl="3" w:tplc="FFFFFFFF" w:tentative="1">
      <w:start w:val="1"/>
      <w:numFmt w:val="decimal"/>
      <w:lvlText w:val="%4."/>
      <w:lvlJc w:val="left"/>
      <w:pPr>
        <w:ind w:left="1813" w:hanging="360"/>
      </w:pPr>
    </w:lvl>
    <w:lvl w:ilvl="4" w:tplc="FFFFFFFF" w:tentative="1">
      <w:start w:val="1"/>
      <w:numFmt w:val="lowerLetter"/>
      <w:lvlText w:val="%5."/>
      <w:lvlJc w:val="left"/>
      <w:pPr>
        <w:ind w:left="2533" w:hanging="360"/>
      </w:pPr>
    </w:lvl>
    <w:lvl w:ilvl="5" w:tplc="FFFFFFFF" w:tentative="1">
      <w:start w:val="1"/>
      <w:numFmt w:val="lowerRoman"/>
      <w:lvlText w:val="%6."/>
      <w:lvlJc w:val="right"/>
      <w:pPr>
        <w:ind w:left="3253" w:hanging="180"/>
      </w:pPr>
    </w:lvl>
    <w:lvl w:ilvl="6" w:tplc="FFFFFFFF" w:tentative="1">
      <w:start w:val="1"/>
      <w:numFmt w:val="decimal"/>
      <w:lvlText w:val="%7."/>
      <w:lvlJc w:val="left"/>
      <w:pPr>
        <w:ind w:left="3973" w:hanging="360"/>
      </w:pPr>
    </w:lvl>
    <w:lvl w:ilvl="7" w:tplc="FFFFFFFF" w:tentative="1">
      <w:start w:val="1"/>
      <w:numFmt w:val="lowerLetter"/>
      <w:lvlText w:val="%8."/>
      <w:lvlJc w:val="left"/>
      <w:pPr>
        <w:ind w:left="4693" w:hanging="360"/>
      </w:pPr>
    </w:lvl>
    <w:lvl w:ilvl="8" w:tplc="FFFFFFFF" w:tentative="1">
      <w:start w:val="1"/>
      <w:numFmt w:val="lowerRoman"/>
      <w:lvlText w:val="%9."/>
      <w:lvlJc w:val="right"/>
      <w:pPr>
        <w:ind w:left="5413" w:hanging="180"/>
      </w:pPr>
    </w:lvl>
  </w:abstractNum>
  <w:abstractNum w:abstractNumId="4" w15:restartNumberingAfterBreak="0">
    <w:nsid w:val="33B0140A"/>
    <w:multiLevelType w:val="hybridMultilevel"/>
    <w:tmpl w:val="41BAFC98"/>
    <w:lvl w:ilvl="0" w:tplc="82AC6BF0">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A42237A"/>
    <w:multiLevelType w:val="hybridMultilevel"/>
    <w:tmpl w:val="49CCAB0E"/>
    <w:lvl w:ilvl="0" w:tplc="B15E036A">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3C52E40"/>
    <w:multiLevelType w:val="hybridMultilevel"/>
    <w:tmpl w:val="AFF84720"/>
    <w:lvl w:ilvl="0" w:tplc="A6941F50">
      <w:start w:val="10"/>
      <w:numFmt w:val="decimal"/>
      <w:lvlText w:val="%1"/>
      <w:lvlJc w:val="left"/>
      <w:pPr>
        <w:ind w:left="720" w:hanging="360"/>
      </w:pPr>
      <w:rPr>
        <w:rFonts w:ascii="Calibri Light" w:hAnsi="Calibri Light" w:cs="Calibri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421850"/>
    <w:multiLevelType w:val="hybridMultilevel"/>
    <w:tmpl w:val="4DD44BA4"/>
    <w:lvl w:ilvl="0" w:tplc="5A76D612">
      <w:start w:val="7"/>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516983"/>
    <w:multiLevelType w:val="hybridMultilevel"/>
    <w:tmpl w:val="991C4B6C"/>
    <w:lvl w:ilvl="0" w:tplc="EDA8E256">
      <w:start w:val="15"/>
      <w:numFmt w:val="decimal"/>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64112469"/>
    <w:multiLevelType w:val="hybridMultilevel"/>
    <w:tmpl w:val="07988B3A"/>
    <w:lvl w:ilvl="0" w:tplc="B510AAFE">
      <w:start w:val="1"/>
      <w:numFmt w:val="lowerLetter"/>
      <w:lvlText w:val="%1."/>
      <w:lvlJc w:val="left"/>
      <w:pPr>
        <w:ind w:left="1210" w:hanging="360"/>
      </w:pPr>
      <w:rPr>
        <w:rFonts w:ascii="Arial" w:eastAsia="Arial"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D2C02B6"/>
    <w:multiLevelType w:val="hybridMultilevel"/>
    <w:tmpl w:val="6E426D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71A64CE2"/>
    <w:multiLevelType w:val="hybridMultilevel"/>
    <w:tmpl w:val="59FED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064851">
    <w:abstractNumId w:val="9"/>
  </w:num>
  <w:num w:numId="2" w16cid:durableId="1601454450">
    <w:abstractNumId w:val="3"/>
  </w:num>
  <w:num w:numId="3" w16cid:durableId="1940482648">
    <w:abstractNumId w:val="11"/>
  </w:num>
  <w:num w:numId="4" w16cid:durableId="216281405">
    <w:abstractNumId w:val="7"/>
  </w:num>
  <w:num w:numId="5" w16cid:durableId="82650816">
    <w:abstractNumId w:val="6"/>
  </w:num>
  <w:num w:numId="6" w16cid:durableId="679504461">
    <w:abstractNumId w:val="10"/>
  </w:num>
  <w:num w:numId="7" w16cid:durableId="1725059838">
    <w:abstractNumId w:val="0"/>
  </w:num>
  <w:num w:numId="8" w16cid:durableId="877545252">
    <w:abstractNumId w:val="8"/>
  </w:num>
  <w:num w:numId="9" w16cid:durableId="486484280">
    <w:abstractNumId w:val="2"/>
  </w:num>
  <w:num w:numId="10" w16cid:durableId="1311254671">
    <w:abstractNumId w:val="4"/>
  </w:num>
  <w:num w:numId="11" w16cid:durableId="505098121">
    <w:abstractNumId w:val="5"/>
  </w:num>
  <w:num w:numId="12" w16cid:durableId="815146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65"/>
    <w:rsid w:val="00005748"/>
    <w:rsid w:val="0000739F"/>
    <w:rsid w:val="00017BCA"/>
    <w:rsid w:val="00023848"/>
    <w:rsid w:val="00025D20"/>
    <w:rsid w:val="0002717A"/>
    <w:rsid w:val="00033269"/>
    <w:rsid w:val="00037CCC"/>
    <w:rsid w:val="00043C56"/>
    <w:rsid w:val="00044E40"/>
    <w:rsid w:val="000512EC"/>
    <w:rsid w:val="00051B13"/>
    <w:rsid w:val="000539F6"/>
    <w:rsid w:val="0006573E"/>
    <w:rsid w:val="000709F3"/>
    <w:rsid w:val="00073764"/>
    <w:rsid w:val="00076FC6"/>
    <w:rsid w:val="00080247"/>
    <w:rsid w:val="000835FB"/>
    <w:rsid w:val="000848A9"/>
    <w:rsid w:val="00096AB9"/>
    <w:rsid w:val="000A369B"/>
    <w:rsid w:val="000A39D5"/>
    <w:rsid w:val="000A4973"/>
    <w:rsid w:val="000B155D"/>
    <w:rsid w:val="000B270E"/>
    <w:rsid w:val="000B76BA"/>
    <w:rsid w:val="000C744A"/>
    <w:rsid w:val="000C7538"/>
    <w:rsid w:val="000E1C4B"/>
    <w:rsid w:val="000E6A4A"/>
    <w:rsid w:val="001020FB"/>
    <w:rsid w:val="00103A62"/>
    <w:rsid w:val="00105C81"/>
    <w:rsid w:val="00111695"/>
    <w:rsid w:val="0011260C"/>
    <w:rsid w:val="00114044"/>
    <w:rsid w:val="00116CB1"/>
    <w:rsid w:val="0012143C"/>
    <w:rsid w:val="00123633"/>
    <w:rsid w:val="0012620F"/>
    <w:rsid w:val="001301B1"/>
    <w:rsid w:val="00134386"/>
    <w:rsid w:val="00143299"/>
    <w:rsid w:val="00172555"/>
    <w:rsid w:val="001737AD"/>
    <w:rsid w:val="00182C43"/>
    <w:rsid w:val="00182D21"/>
    <w:rsid w:val="00183F00"/>
    <w:rsid w:val="0018444A"/>
    <w:rsid w:val="0018557E"/>
    <w:rsid w:val="00186231"/>
    <w:rsid w:val="001929EF"/>
    <w:rsid w:val="0019455F"/>
    <w:rsid w:val="001A1200"/>
    <w:rsid w:val="001A23AF"/>
    <w:rsid w:val="001A2707"/>
    <w:rsid w:val="001A3441"/>
    <w:rsid w:val="001A3832"/>
    <w:rsid w:val="001B2458"/>
    <w:rsid w:val="001B24E9"/>
    <w:rsid w:val="001B2518"/>
    <w:rsid w:val="001B5817"/>
    <w:rsid w:val="001B67A5"/>
    <w:rsid w:val="001C3817"/>
    <w:rsid w:val="001F0DD9"/>
    <w:rsid w:val="001F6E15"/>
    <w:rsid w:val="00202868"/>
    <w:rsid w:val="00202EDC"/>
    <w:rsid w:val="00205B02"/>
    <w:rsid w:val="00210170"/>
    <w:rsid w:val="002126E5"/>
    <w:rsid w:val="002152F5"/>
    <w:rsid w:val="00215802"/>
    <w:rsid w:val="00216D7B"/>
    <w:rsid w:val="0022065F"/>
    <w:rsid w:val="00221689"/>
    <w:rsid w:val="0022460E"/>
    <w:rsid w:val="00231016"/>
    <w:rsid w:val="00233D45"/>
    <w:rsid w:val="00234BB8"/>
    <w:rsid w:val="00235907"/>
    <w:rsid w:val="002463C2"/>
    <w:rsid w:val="00247334"/>
    <w:rsid w:val="002473EE"/>
    <w:rsid w:val="0025494C"/>
    <w:rsid w:val="0026099A"/>
    <w:rsid w:val="00262B73"/>
    <w:rsid w:val="00272A30"/>
    <w:rsid w:val="00280C80"/>
    <w:rsid w:val="00282D13"/>
    <w:rsid w:val="0028459E"/>
    <w:rsid w:val="00286A1B"/>
    <w:rsid w:val="00287AC0"/>
    <w:rsid w:val="0029358E"/>
    <w:rsid w:val="00295C08"/>
    <w:rsid w:val="00295DED"/>
    <w:rsid w:val="002A13A5"/>
    <w:rsid w:val="002A431A"/>
    <w:rsid w:val="002B2B4E"/>
    <w:rsid w:val="002B2E4C"/>
    <w:rsid w:val="002B40BE"/>
    <w:rsid w:val="002B513C"/>
    <w:rsid w:val="002B6A98"/>
    <w:rsid w:val="002C0F41"/>
    <w:rsid w:val="002C57D0"/>
    <w:rsid w:val="002E06C6"/>
    <w:rsid w:val="002E0C76"/>
    <w:rsid w:val="002E1D60"/>
    <w:rsid w:val="002E30F8"/>
    <w:rsid w:val="002E3EC5"/>
    <w:rsid w:val="002E5A23"/>
    <w:rsid w:val="002E757A"/>
    <w:rsid w:val="002F085F"/>
    <w:rsid w:val="002F1591"/>
    <w:rsid w:val="00302A34"/>
    <w:rsid w:val="00303669"/>
    <w:rsid w:val="00310794"/>
    <w:rsid w:val="00311ABE"/>
    <w:rsid w:val="00312CEA"/>
    <w:rsid w:val="00313878"/>
    <w:rsid w:val="003141F2"/>
    <w:rsid w:val="00315B07"/>
    <w:rsid w:val="00317719"/>
    <w:rsid w:val="00317D8D"/>
    <w:rsid w:val="003228BA"/>
    <w:rsid w:val="00323720"/>
    <w:rsid w:val="00324A79"/>
    <w:rsid w:val="00324BBD"/>
    <w:rsid w:val="00324E1E"/>
    <w:rsid w:val="00327DF7"/>
    <w:rsid w:val="00330D99"/>
    <w:rsid w:val="0033254D"/>
    <w:rsid w:val="00332AFC"/>
    <w:rsid w:val="00332BA9"/>
    <w:rsid w:val="0033432E"/>
    <w:rsid w:val="003369D9"/>
    <w:rsid w:val="00336E7A"/>
    <w:rsid w:val="00341545"/>
    <w:rsid w:val="0034407F"/>
    <w:rsid w:val="00345389"/>
    <w:rsid w:val="00345B65"/>
    <w:rsid w:val="003545B2"/>
    <w:rsid w:val="003577CC"/>
    <w:rsid w:val="00357A7B"/>
    <w:rsid w:val="003614E2"/>
    <w:rsid w:val="00375555"/>
    <w:rsid w:val="00375C0E"/>
    <w:rsid w:val="00390991"/>
    <w:rsid w:val="003A1B1C"/>
    <w:rsid w:val="003A21D2"/>
    <w:rsid w:val="003B0D60"/>
    <w:rsid w:val="003B71E3"/>
    <w:rsid w:val="003C0938"/>
    <w:rsid w:val="003C1BC9"/>
    <w:rsid w:val="003C1C7C"/>
    <w:rsid w:val="003C3FF1"/>
    <w:rsid w:val="003C6AAD"/>
    <w:rsid w:val="003E0E0F"/>
    <w:rsid w:val="003E286C"/>
    <w:rsid w:val="003E3472"/>
    <w:rsid w:val="003E3E8D"/>
    <w:rsid w:val="003E7D37"/>
    <w:rsid w:val="003E7FE3"/>
    <w:rsid w:val="003F1653"/>
    <w:rsid w:val="003F64B6"/>
    <w:rsid w:val="003F678C"/>
    <w:rsid w:val="003F75A3"/>
    <w:rsid w:val="004017E4"/>
    <w:rsid w:val="004042BA"/>
    <w:rsid w:val="00414ECF"/>
    <w:rsid w:val="00415075"/>
    <w:rsid w:val="004357BA"/>
    <w:rsid w:val="00443D64"/>
    <w:rsid w:val="0045059B"/>
    <w:rsid w:val="00451103"/>
    <w:rsid w:val="00453DB4"/>
    <w:rsid w:val="00455DC7"/>
    <w:rsid w:val="004647A2"/>
    <w:rsid w:val="004658B1"/>
    <w:rsid w:val="004767F6"/>
    <w:rsid w:val="00481484"/>
    <w:rsid w:val="004834F7"/>
    <w:rsid w:val="0048480B"/>
    <w:rsid w:val="00485670"/>
    <w:rsid w:val="00490D55"/>
    <w:rsid w:val="004914C7"/>
    <w:rsid w:val="004925F0"/>
    <w:rsid w:val="004969CB"/>
    <w:rsid w:val="004A25E5"/>
    <w:rsid w:val="004A28E2"/>
    <w:rsid w:val="004B5886"/>
    <w:rsid w:val="004C4A6A"/>
    <w:rsid w:val="004D20A8"/>
    <w:rsid w:val="004D2915"/>
    <w:rsid w:val="004D3287"/>
    <w:rsid w:val="004E637C"/>
    <w:rsid w:val="004E6CDD"/>
    <w:rsid w:val="004F411C"/>
    <w:rsid w:val="004F5607"/>
    <w:rsid w:val="00504BE7"/>
    <w:rsid w:val="0050765A"/>
    <w:rsid w:val="00511CFC"/>
    <w:rsid w:val="00512054"/>
    <w:rsid w:val="0052342F"/>
    <w:rsid w:val="00525132"/>
    <w:rsid w:val="005301E4"/>
    <w:rsid w:val="005316BE"/>
    <w:rsid w:val="00532612"/>
    <w:rsid w:val="00533928"/>
    <w:rsid w:val="00533CD5"/>
    <w:rsid w:val="00535EBE"/>
    <w:rsid w:val="00540D08"/>
    <w:rsid w:val="00544868"/>
    <w:rsid w:val="00552F49"/>
    <w:rsid w:val="0055512B"/>
    <w:rsid w:val="005557F7"/>
    <w:rsid w:val="00560459"/>
    <w:rsid w:val="005622B3"/>
    <w:rsid w:val="005630F0"/>
    <w:rsid w:val="00563378"/>
    <w:rsid w:val="005650A9"/>
    <w:rsid w:val="00565BA3"/>
    <w:rsid w:val="00567D57"/>
    <w:rsid w:val="0057100A"/>
    <w:rsid w:val="0057384A"/>
    <w:rsid w:val="00574D6D"/>
    <w:rsid w:val="00575062"/>
    <w:rsid w:val="005756F6"/>
    <w:rsid w:val="00577CA9"/>
    <w:rsid w:val="00593FC0"/>
    <w:rsid w:val="00594101"/>
    <w:rsid w:val="00595D59"/>
    <w:rsid w:val="0059657C"/>
    <w:rsid w:val="005974AB"/>
    <w:rsid w:val="005A0449"/>
    <w:rsid w:val="005B051D"/>
    <w:rsid w:val="005B2146"/>
    <w:rsid w:val="005B5AEE"/>
    <w:rsid w:val="005B7425"/>
    <w:rsid w:val="005C0BB7"/>
    <w:rsid w:val="005C44EE"/>
    <w:rsid w:val="005C5504"/>
    <w:rsid w:val="005D5D15"/>
    <w:rsid w:val="005D60C7"/>
    <w:rsid w:val="005F04A3"/>
    <w:rsid w:val="005F5577"/>
    <w:rsid w:val="005F6AC7"/>
    <w:rsid w:val="00602C85"/>
    <w:rsid w:val="00610911"/>
    <w:rsid w:val="00611D27"/>
    <w:rsid w:val="006132BD"/>
    <w:rsid w:val="006146D3"/>
    <w:rsid w:val="006234B9"/>
    <w:rsid w:val="00630090"/>
    <w:rsid w:val="006302AC"/>
    <w:rsid w:val="00631678"/>
    <w:rsid w:val="00633818"/>
    <w:rsid w:val="006349DA"/>
    <w:rsid w:val="00635AD2"/>
    <w:rsid w:val="0064037F"/>
    <w:rsid w:val="006437BD"/>
    <w:rsid w:val="006559F3"/>
    <w:rsid w:val="0065623F"/>
    <w:rsid w:val="00663163"/>
    <w:rsid w:val="00664DA7"/>
    <w:rsid w:val="00665B67"/>
    <w:rsid w:val="0066776B"/>
    <w:rsid w:val="006717EB"/>
    <w:rsid w:val="006729AA"/>
    <w:rsid w:val="00672FAA"/>
    <w:rsid w:val="0067385B"/>
    <w:rsid w:val="006743C2"/>
    <w:rsid w:val="0067481A"/>
    <w:rsid w:val="00675BF2"/>
    <w:rsid w:val="00677130"/>
    <w:rsid w:val="0068105E"/>
    <w:rsid w:val="00683F3C"/>
    <w:rsid w:val="0068439C"/>
    <w:rsid w:val="00696097"/>
    <w:rsid w:val="006A1377"/>
    <w:rsid w:val="006A5138"/>
    <w:rsid w:val="006B2EA0"/>
    <w:rsid w:val="006B563B"/>
    <w:rsid w:val="006C0B1A"/>
    <w:rsid w:val="006C31B4"/>
    <w:rsid w:val="006D136A"/>
    <w:rsid w:val="006D14C4"/>
    <w:rsid w:val="006D19D6"/>
    <w:rsid w:val="006D1D63"/>
    <w:rsid w:val="006D576B"/>
    <w:rsid w:val="006E087A"/>
    <w:rsid w:val="006E1C13"/>
    <w:rsid w:val="006F2714"/>
    <w:rsid w:val="006F2813"/>
    <w:rsid w:val="00701566"/>
    <w:rsid w:val="00705004"/>
    <w:rsid w:val="00705271"/>
    <w:rsid w:val="00705543"/>
    <w:rsid w:val="00705837"/>
    <w:rsid w:val="00707BEC"/>
    <w:rsid w:val="00710A42"/>
    <w:rsid w:val="00717598"/>
    <w:rsid w:val="0072214A"/>
    <w:rsid w:val="00726737"/>
    <w:rsid w:val="00733791"/>
    <w:rsid w:val="007352E0"/>
    <w:rsid w:val="0073617F"/>
    <w:rsid w:val="00744337"/>
    <w:rsid w:val="007444F4"/>
    <w:rsid w:val="007469C9"/>
    <w:rsid w:val="00751C38"/>
    <w:rsid w:val="00752AE0"/>
    <w:rsid w:val="00762A32"/>
    <w:rsid w:val="007663AA"/>
    <w:rsid w:val="007703BE"/>
    <w:rsid w:val="00777719"/>
    <w:rsid w:val="00787AA4"/>
    <w:rsid w:val="00790098"/>
    <w:rsid w:val="00792DE6"/>
    <w:rsid w:val="0079465B"/>
    <w:rsid w:val="007A4CAD"/>
    <w:rsid w:val="007A67EB"/>
    <w:rsid w:val="007B006F"/>
    <w:rsid w:val="007B0B4B"/>
    <w:rsid w:val="007B2205"/>
    <w:rsid w:val="007B501A"/>
    <w:rsid w:val="007B7131"/>
    <w:rsid w:val="007B7FA7"/>
    <w:rsid w:val="007C4583"/>
    <w:rsid w:val="007C4C7B"/>
    <w:rsid w:val="007C5B1B"/>
    <w:rsid w:val="007D314C"/>
    <w:rsid w:val="007D6558"/>
    <w:rsid w:val="007E02D4"/>
    <w:rsid w:val="007E3678"/>
    <w:rsid w:val="007E3E18"/>
    <w:rsid w:val="007F18D6"/>
    <w:rsid w:val="007F513E"/>
    <w:rsid w:val="0080224A"/>
    <w:rsid w:val="008043C2"/>
    <w:rsid w:val="008145AF"/>
    <w:rsid w:val="00821206"/>
    <w:rsid w:val="008250A8"/>
    <w:rsid w:val="0082712A"/>
    <w:rsid w:val="00827679"/>
    <w:rsid w:val="008338C6"/>
    <w:rsid w:val="0083787E"/>
    <w:rsid w:val="00842314"/>
    <w:rsid w:val="008464A0"/>
    <w:rsid w:val="00847F24"/>
    <w:rsid w:val="0085353D"/>
    <w:rsid w:val="00855224"/>
    <w:rsid w:val="0085577E"/>
    <w:rsid w:val="00856431"/>
    <w:rsid w:val="00856F3A"/>
    <w:rsid w:val="0086037C"/>
    <w:rsid w:val="0086346E"/>
    <w:rsid w:val="00865218"/>
    <w:rsid w:val="00865AEB"/>
    <w:rsid w:val="00872CB3"/>
    <w:rsid w:val="00877C88"/>
    <w:rsid w:val="00882E57"/>
    <w:rsid w:val="00884030"/>
    <w:rsid w:val="0088759C"/>
    <w:rsid w:val="00887C6C"/>
    <w:rsid w:val="008915A0"/>
    <w:rsid w:val="0089498C"/>
    <w:rsid w:val="0089507E"/>
    <w:rsid w:val="008A09A4"/>
    <w:rsid w:val="008A57BA"/>
    <w:rsid w:val="008B06D7"/>
    <w:rsid w:val="008B0A18"/>
    <w:rsid w:val="008B7AD1"/>
    <w:rsid w:val="008B7BB7"/>
    <w:rsid w:val="008C1CD1"/>
    <w:rsid w:val="008C1E0D"/>
    <w:rsid w:val="008C2367"/>
    <w:rsid w:val="008C3115"/>
    <w:rsid w:val="008C4823"/>
    <w:rsid w:val="008D01FB"/>
    <w:rsid w:val="008D1AE3"/>
    <w:rsid w:val="008D2B62"/>
    <w:rsid w:val="008D480E"/>
    <w:rsid w:val="008D4D76"/>
    <w:rsid w:val="008E2181"/>
    <w:rsid w:val="008E2C3A"/>
    <w:rsid w:val="008E6DB2"/>
    <w:rsid w:val="008F5F11"/>
    <w:rsid w:val="00905628"/>
    <w:rsid w:val="00906D5A"/>
    <w:rsid w:val="0091306A"/>
    <w:rsid w:val="009147CC"/>
    <w:rsid w:val="0091680B"/>
    <w:rsid w:val="00920B95"/>
    <w:rsid w:val="009233F2"/>
    <w:rsid w:val="0093106C"/>
    <w:rsid w:val="0093576D"/>
    <w:rsid w:val="00941082"/>
    <w:rsid w:val="00942F07"/>
    <w:rsid w:val="00950BF3"/>
    <w:rsid w:val="009517D5"/>
    <w:rsid w:val="0095185C"/>
    <w:rsid w:val="009519AE"/>
    <w:rsid w:val="0096326E"/>
    <w:rsid w:val="009642C8"/>
    <w:rsid w:val="00967797"/>
    <w:rsid w:val="00970AFB"/>
    <w:rsid w:val="00973B63"/>
    <w:rsid w:val="00975410"/>
    <w:rsid w:val="00982B64"/>
    <w:rsid w:val="00984B0E"/>
    <w:rsid w:val="00990BF0"/>
    <w:rsid w:val="0099398B"/>
    <w:rsid w:val="00996A00"/>
    <w:rsid w:val="00996D6B"/>
    <w:rsid w:val="00997786"/>
    <w:rsid w:val="009B1F5A"/>
    <w:rsid w:val="009B206C"/>
    <w:rsid w:val="009B5234"/>
    <w:rsid w:val="009B5444"/>
    <w:rsid w:val="009B7070"/>
    <w:rsid w:val="009C0E4D"/>
    <w:rsid w:val="009C2299"/>
    <w:rsid w:val="009D0A79"/>
    <w:rsid w:val="009D15DA"/>
    <w:rsid w:val="009E78EC"/>
    <w:rsid w:val="009F0C35"/>
    <w:rsid w:val="009F461A"/>
    <w:rsid w:val="009F6952"/>
    <w:rsid w:val="00A01041"/>
    <w:rsid w:val="00A02D0D"/>
    <w:rsid w:val="00A0343E"/>
    <w:rsid w:val="00A06D78"/>
    <w:rsid w:val="00A06F2A"/>
    <w:rsid w:val="00A12D96"/>
    <w:rsid w:val="00A15328"/>
    <w:rsid w:val="00A212E5"/>
    <w:rsid w:val="00A235C2"/>
    <w:rsid w:val="00A3556D"/>
    <w:rsid w:val="00A36501"/>
    <w:rsid w:val="00A42AA6"/>
    <w:rsid w:val="00A42C8D"/>
    <w:rsid w:val="00A4412F"/>
    <w:rsid w:val="00A46D8C"/>
    <w:rsid w:val="00A47398"/>
    <w:rsid w:val="00A50E9D"/>
    <w:rsid w:val="00A5286D"/>
    <w:rsid w:val="00A809B5"/>
    <w:rsid w:val="00A81EB3"/>
    <w:rsid w:val="00A83349"/>
    <w:rsid w:val="00A83ECE"/>
    <w:rsid w:val="00A95990"/>
    <w:rsid w:val="00AA022D"/>
    <w:rsid w:val="00AA0C9F"/>
    <w:rsid w:val="00AA12F5"/>
    <w:rsid w:val="00AA3D9D"/>
    <w:rsid w:val="00AA5EA4"/>
    <w:rsid w:val="00AA78BE"/>
    <w:rsid w:val="00AB2ED2"/>
    <w:rsid w:val="00AC58B1"/>
    <w:rsid w:val="00AC60BB"/>
    <w:rsid w:val="00AD322C"/>
    <w:rsid w:val="00AD6E8F"/>
    <w:rsid w:val="00AE2427"/>
    <w:rsid w:val="00AE6580"/>
    <w:rsid w:val="00AE6F06"/>
    <w:rsid w:val="00AF083D"/>
    <w:rsid w:val="00AF0877"/>
    <w:rsid w:val="00AF7666"/>
    <w:rsid w:val="00AF7789"/>
    <w:rsid w:val="00B04888"/>
    <w:rsid w:val="00B05C4E"/>
    <w:rsid w:val="00B05F7A"/>
    <w:rsid w:val="00B073C3"/>
    <w:rsid w:val="00B075E9"/>
    <w:rsid w:val="00B163F6"/>
    <w:rsid w:val="00B16FE5"/>
    <w:rsid w:val="00B2277E"/>
    <w:rsid w:val="00B31A55"/>
    <w:rsid w:val="00B31F3F"/>
    <w:rsid w:val="00B44118"/>
    <w:rsid w:val="00B541A2"/>
    <w:rsid w:val="00B54F4A"/>
    <w:rsid w:val="00B6129F"/>
    <w:rsid w:val="00B61E5B"/>
    <w:rsid w:val="00B73BC4"/>
    <w:rsid w:val="00B77B51"/>
    <w:rsid w:val="00B8236E"/>
    <w:rsid w:val="00B8482C"/>
    <w:rsid w:val="00B8603B"/>
    <w:rsid w:val="00B868E6"/>
    <w:rsid w:val="00B93056"/>
    <w:rsid w:val="00B943AD"/>
    <w:rsid w:val="00B966CF"/>
    <w:rsid w:val="00B96E61"/>
    <w:rsid w:val="00BA00D2"/>
    <w:rsid w:val="00BA4039"/>
    <w:rsid w:val="00BA769A"/>
    <w:rsid w:val="00BB222F"/>
    <w:rsid w:val="00BB5758"/>
    <w:rsid w:val="00BB6023"/>
    <w:rsid w:val="00BC021B"/>
    <w:rsid w:val="00BC0EB4"/>
    <w:rsid w:val="00BC735A"/>
    <w:rsid w:val="00BD05C1"/>
    <w:rsid w:val="00BD4F39"/>
    <w:rsid w:val="00BE0E37"/>
    <w:rsid w:val="00BE1EAF"/>
    <w:rsid w:val="00BE4DFB"/>
    <w:rsid w:val="00BF57F2"/>
    <w:rsid w:val="00BF5933"/>
    <w:rsid w:val="00BF60A1"/>
    <w:rsid w:val="00BF6FBF"/>
    <w:rsid w:val="00C13525"/>
    <w:rsid w:val="00C13918"/>
    <w:rsid w:val="00C17F59"/>
    <w:rsid w:val="00C23042"/>
    <w:rsid w:val="00C31DE2"/>
    <w:rsid w:val="00C32047"/>
    <w:rsid w:val="00C32D54"/>
    <w:rsid w:val="00C3404B"/>
    <w:rsid w:val="00C345F0"/>
    <w:rsid w:val="00C37D62"/>
    <w:rsid w:val="00C4258B"/>
    <w:rsid w:val="00C47DB9"/>
    <w:rsid w:val="00C47E04"/>
    <w:rsid w:val="00C51BD9"/>
    <w:rsid w:val="00C532A1"/>
    <w:rsid w:val="00C60A84"/>
    <w:rsid w:val="00C628C4"/>
    <w:rsid w:val="00C629A6"/>
    <w:rsid w:val="00C64404"/>
    <w:rsid w:val="00C64DFD"/>
    <w:rsid w:val="00C66EE1"/>
    <w:rsid w:val="00C82233"/>
    <w:rsid w:val="00C82B51"/>
    <w:rsid w:val="00C83287"/>
    <w:rsid w:val="00C851F7"/>
    <w:rsid w:val="00C868F4"/>
    <w:rsid w:val="00C95652"/>
    <w:rsid w:val="00C96F6C"/>
    <w:rsid w:val="00C97B68"/>
    <w:rsid w:val="00CA05C3"/>
    <w:rsid w:val="00CB1638"/>
    <w:rsid w:val="00CB2F7C"/>
    <w:rsid w:val="00CB51BE"/>
    <w:rsid w:val="00CB7786"/>
    <w:rsid w:val="00CC7492"/>
    <w:rsid w:val="00CD1B25"/>
    <w:rsid w:val="00CD36BE"/>
    <w:rsid w:val="00CD430D"/>
    <w:rsid w:val="00CD5265"/>
    <w:rsid w:val="00CE321E"/>
    <w:rsid w:val="00CE5E25"/>
    <w:rsid w:val="00CE64B5"/>
    <w:rsid w:val="00CF3A3B"/>
    <w:rsid w:val="00CF3B65"/>
    <w:rsid w:val="00CF5A56"/>
    <w:rsid w:val="00D01A66"/>
    <w:rsid w:val="00D03D04"/>
    <w:rsid w:val="00D04A68"/>
    <w:rsid w:val="00D06124"/>
    <w:rsid w:val="00D0613E"/>
    <w:rsid w:val="00D06321"/>
    <w:rsid w:val="00D15DC9"/>
    <w:rsid w:val="00D17641"/>
    <w:rsid w:val="00D24047"/>
    <w:rsid w:val="00D25E5E"/>
    <w:rsid w:val="00D279CA"/>
    <w:rsid w:val="00D30767"/>
    <w:rsid w:val="00D32C6F"/>
    <w:rsid w:val="00D34808"/>
    <w:rsid w:val="00D41858"/>
    <w:rsid w:val="00D430CD"/>
    <w:rsid w:val="00D44DF4"/>
    <w:rsid w:val="00D504D8"/>
    <w:rsid w:val="00D54B2C"/>
    <w:rsid w:val="00D56790"/>
    <w:rsid w:val="00D56BB2"/>
    <w:rsid w:val="00D57811"/>
    <w:rsid w:val="00D61FD9"/>
    <w:rsid w:val="00D63336"/>
    <w:rsid w:val="00D73965"/>
    <w:rsid w:val="00D75307"/>
    <w:rsid w:val="00D75DF4"/>
    <w:rsid w:val="00D77B91"/>
    <w:rsid w:val="00D80195"/>
    <w:rsid w:val="00D80EAC"/>
    <w:rsid w:val="00D826AE"/>
    <w:rsid w:val="00D836AD"/>
    <w:rsid w:val="00D85EC9"/>
    <w:rsid w:val="00D87854"/>
    <w:rsid w:val="00D87F2F"/>
    <w:rsid w:val="00D96F43"/>
    <w:rsid w:val="00DA7227"/>
    <w:rsid w:val="00DB63D9"/>
    <w:rsid w:val="00DC1248"/>
    <w:rsid w:val="00DC1C5B"/>
    <w:rsid w:val="00DC511D"/>
    <w:rsid w:val="00DC5D4A"/>
    <w:rsid w:val="00DD0272"/>
    <w:rsid w:val="00DD11F1"/>
    <w:rsid w:val="00DD2E58"/>
    <w:rsid w:val="00DD4B19"/>
    <w:rsid w:val="00DD5A6A"/>
    <w:rsid w:val="00DD6CBE"/>
    <w:rsid w:val="00DE29BA"/>
    <w:rsid w:val="00DE2BD3"/>
    <w:rsid w:val="00DE7157"/>
    <w:rsid w:val="00DE76AA"/>
    <w:rsid w:val="00DF53B4"/>
    <w:rsid w:val="00E01655"/>
    <w:rsid w:val="00E01AA2"/>
    <w:rsid w:val="00E01B4C"/>
    <w:rsid w:val="00E03D93"/>
    <w:rsid w:val="00E14BB7"/>
    <w:rsid w:val="00E1506B"/>
    <w:rsid w:val="00E20479"/>
    <w:rsid w:val="00E24DB8"/>
    <w:rsid w:val="00E35188"/>
    <w:rsid w:val="00E44DAC"/>
    <w:rsid w:val="00E44FA2"/>
    <w:rsid w:val="00E45058"/>
    <w:rsid w:val="00E465B0"/>
    <w:rsid w:val="00E5472F"/>
    <w:rsid w:val="00E57AB6"/>
    <w:rsid w:val="00E63769"/>
    <w:rsid w:val="00E65850"/>
    <w:rsid w:val="00E679B0"/>
    <w:rsid w:val="00E67BAB"/>
    <w:rsid w:val="00E7027A"/>
    <w:rsid w:val="00E735F5"/>
    <w:rsid w:val="00E7436A"/>
    <w:rsid w:val="00E766DD"/>
    <w:rsid w:val="00E836AA"/>
    <w:rsid w:val="00E871ED"/>
    <w:rsid w:val="00E943D4"/>
    <w:rsid w:val="00E945ED"/>
    <w:rsid w:val="00EA037C"/>
    <w:rsid w:val="00EA423B"/>
    <w:rsid w:val="00EA4983"/>
    <w:rsid w:val="00EB0DD6"/>
    <w:rsid w:val="00EB6258"/>
    <w:rsid w:val="00EB77AB"/>
    <w:rsid w:val="00EC04BC"/>
    <w:rsid w:val="00EC4A3E"/>
    <w:rsid w:val="00ED53E0"/>
    <w:rsid w:val="00ED6BB3"/>
    <w:rsid w:val="00EE05C6"/>
    <w:rsid w:val="00EE2C2A"/>
    <w:rsid w:val="00EF2654"/>
    <w:rsid w:val="00EF4C50"/>
    <w:rsid w:val="00EF7181"/>
    <w:rsid w:val="00F052CB"/>
    <w:rsid w:val="00F05E18"/>
    <w:rsid w:val="00F0669B"/>
    <w:rsid w:val="00F10027"/>
    <w:rsid w:val="00F2036A"/>
    <w:rsid w:val="00F205B2"/>
    <w:rsid w:val="00F22EB6"/>
    <w:rsid w:val="00F238FA"/>
    <w:rsid w:val="00F26ED8"/>
    <w:rsid w:val="00F27C53"/>
    <w:rsid w:val="00F33493"/>
    <w:rsid w:val="00F3473D"/>
    <w:rsid w:val="00F35266"/>
    <w:rsid w:val="00F354C7"/>
    <w:rsid w:val="00F36E8C"/>
    <w:rsid w:val="00F3779E"/>
    <w:rsid w:val="00F54149"/>
    <w:rsid w:val="00F606C9"/>
    <w:rsid w:val="00F74901"/>
    <w:rsid w:val="00F75D23"/>
    <w:rsid w:val="00F77FFE"/>
    <w:rsid w:val="00FA0CCC"/>
    <w:rsid w:val="00FA4BD8"/>
    <w:rsid w:val="00FA6656"/>
    <w:rsid w:val="00FA722B"/>
    <w:rsid w:val="00FA735F"/>
    <w:rsid w:val="00FB0AF4"/>
    <w:rsid w:val="00FB114C"/>
    <w:rsid w:val="00FB1EDA"/>
    <w:rsid w:val="00FB54EF"/>
    <w:rsid w:val="00FB6C84"/>
    <w:rsid w:val="00FC26D2"/>
    <w:rsid w:val="00FC29EB"/>
    <w:rsid w:val="00FD1845"/>
    <w:rsid w:val="00FF08C1"/>
    <w:rsid w:val="00FF37C1"/>
    <w:rsid w:val="00FF5F6E"/>
    <w:rsid w:val="00FF7499"/>
    <w:rsid w:val="00FF7A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B6602"/>
  <w15:chartTrackingRefBased/>
  <w15:docId w15:val="{CEDAF9E5-0BE9-7440-9536-52883F8A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B65"/>
    <w:pPr>
      <w:spacing w:after="120" w:line="276" w:lineRule="auto"/>
      <w:ind w:left="10" w:hanging="10"/>
    </w:pPr>
    <w:rPr>
      <w:rFonts w:ascii="Arial" w:eastAsia="Arial" w:hAnsi="Arial" w:cs="Arial"/>
      <w:color w:val="000000"/>
      <w:kern w:val="0"/>
      <w:sz w:val="28"/>
      <w:lang w:eastAsia="en-GB"/>
      <w14:ligatures w14:val="none"/>
    </w:rPr>
  </w:style>
  <w:style w:type="paragraph" w:styleId="Heading1">
    <w:name w:val="heading 1"/>
    <w:basedOn w:val="Normal"/>
    <w:next w:val="Normal"/>
    <w:link w:val="Heading1Char"/>
    <w:uiPriority w:val="9"/>
    <w:qFormat/>
    <w:rsid w:val="00345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B65"/>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45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B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B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B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B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5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B65"/>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345B65"/>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345B6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345B6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345B6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345B6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345B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B65"/>
    <w:pPr>
      <w:numPr>
        <w:ilvl w:val="1"/>
      </w:numPr>
      <w:spacing w:after="160"/>
      <w:ind w:left="10" w:hanging="10"/>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45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B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B65"/>
    <w:rPr>
      <w:rFonts w:eastAsiaTheme="minorEastAsia"/>
      <w:i/>
      <w:iCs/>
      <w:color w:val="404040" w:themeColor="text1" w:themeTint="BF"/>
      <w:sz w:val="22"/>
    </w:rPr>
  </w:style>
  <w:style w:type="paragraph" w:styleId="ListParagraph">
    <w:name w:val="List Paragraph"/>
    <w:basedOn w:val="Normal"/>
    <w:uiPriority w:val="34"/>
    <w:qFormat/>
    <w:rsid w:val="00345B65"/>
    <w:pPr>
      <w:ind w:left="720"/>
      <w:contextualSpacing/>
    </w:pPr>
  </w:style>
  <w:style w:type="character" w:styleId="IntenseEmphasis">
    <w:name w:val="Intense Emphasis"/>
    <w:basedOn w:val="DefaultParagraphFont"/>
    <w:uiPriority w:val="21"/>
    <w:qFormat/>
    <w:rsid w:val="00345B65"/>
    <w:rPr>
      <w:i/>
      <w:iCs/>
      <w:color w:val="0F4761" w:themeColor="accent1" w:themeShade="BF"/>
    </w:rPr>
  </w:style>
  <w:style w:type="paragraph" w:styleId="IntenseQuote">
    <w:name w:val="Intense Quote"/>
    <w:basedOn w:val="Normal"/>
    <w:next w:val="Normal"/>
    <w:link w:val="IntenseQuoteChar"/>
    <w:uiPriority w:val="30"/>
    <w:qFormat/>
    <w:rsid w:val="00345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B65"/>
    <w:rPr>
      <w:rFonts w:eastAsiaTheme="minorEastAsia"/>
      <w:i/>
      <w:iCs/>
      <w:color w:val="0F4761" w:themeColor="accent1" w:themeShade="BF"/>
      <w:sz w:val="22"/>
    </w:rPr>
  </w:style>
  <w:style w:type="character" w:styleId="IntenseReference">
    <w:name w:val="Intense Reference"/>
    <w:basedOn w:val="DefaultParagraphFont"/>
    <w:uiPriority w:val="32"/>
    <w:qFormat/>
    <w:rsid w:val="00345B65"/>
    <w:rPr>
      <w:b/>
      <w:bCs/>
      <w:smallCaps/>
      <w:color w:val="0F4761" w:themeColor="accent1" w:themeShade="BF"/>
      <w:spacing w:val="5"/>
    </w:rPr>
  </w:style>
  <w:style w:type="paragraph" w:styleId="NoSpacing">
    <w:name w:val="No Spacing"/>
    <w:uiPriority w:val="1"/>
    <w:qFormat/>
    <w:rsid w:val="00345B65"/>
    <w:pPr>
      <w:ind w:left="10" w:hanging="10"/>
    </w:pPr>
    <w:rPr>
      <w:rFonts w:ascii="Arial" w:eastAsia="Arial" w:hAnsi="Arial" w:cs="Arial"/>
      <w:color w:val="000000"/>
      <w:kern w:val="0"/>
      <w:sz w:val="28"/>
      <w:lang w:eastAsia="en-GB"/>
      <w14:ligatures w14:val="none"/>
    </w:rPr>
  </w:style>
  <w:style w:type="character" w:customStyle="1" w:styleId="normaltextrun">
    <w:name w:val="normaltextrun"/>
    <w:basedOn w:val="DefaultParagraphFont"/>
    <w:rsid w:val="00345B65"/>
  </w:style>
  <w:style w:type="paragraph" w:customStyle="1" w:styleId="paragraph">
    <w:name w:val="paragraph"/>
    <w:basedOn w:val="Normal"/>
    <w:rsid w:val="00345B65"/>
    <w:pPr>
      <w:spacing w:before="100" w:beforeAutospacing="1" w:after="100" w:afterAutospacing="1" w:line="240" w:lineRule="auto"/>
      <w:ind w:left="0" w:firstLine="0"/>
    </w:pPr>
    <w:rPr>
      <w:rFonts w:ascii="Times New Roman" w:eastAsia="Times New Roman" w:hAnsi="Times New Roman" w:cs="Times New Roman"/>
      <w:color w:val="auto"/>
      <w:sz w:val="24"/>
    </w:rPr>
  </w:style>
  <w:style w:type="character" w:customStyle="1" w:styleId="tabchar">
    <w:name w:val="tabchar"/>
    <w:basedOn w:val="DefaultParagraphFont"/>
    <w:rsid w:val="00345B65"/>
  </w:style>
  <w:style w:type="paragraph" w:styleId="Header">
    <w:name w:val="header"/>
    <w:basedOn w:val="Normal"/>
    <w:link w:val="HeaderChar"/>
    <w:uiPriority w:val="99"/>
    <w:unhideWhenUsed/>
    <w:rsid w:val="00CF3B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B65"/>
    <w:rPr>
      <w:rFonts w:ascii="Arial" w:eastAsia="Arial" w:hAnsi="Arial" w:cs="Arial"/>
      <w:color w:val="000000"/>
      <w:kern w:val="0"/>
      <w:sz w:val="28"/>
      <w:lang w:eastAsia="en-GB"/>
      <w14:ligatures w14:val="none"/>
    </w:rPr>
  </w:style>
  <w:style w:type="paragraph" w:styleId="Footer">
    <w:name w:val="footer"/>
    <w:basedOn w:val="Normal"/>
    <w:link w:val="FooterChar"/>
    <w:uiPriority w:val="99"/>
    <w:unhideWhenUsed/>
    <w:rsid w:val="00CF3B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B65"/>
    <w:rPr>
      <w:rFonts w:ascii="Arial" w:eastAsia="Arial" w:hAnsi="Arial" w:cs="Arial"/>
      <w:color w:val="000000"/>
      <w:kern w:val="0"/>
      <w:sz w:val="28"/>
      <w:lang w:eastAsia="en-GB"/>
      <w14:ligatures w14:val="none"/>
    </w:rPr>
  </w:style>
  <w:style w:type="paragraph" w:styleId="NormalWeb">
    <w:name w:val="Normal (Web)"/>
    <w:basedOn w:val="Normal"/>
    <w:uiPriority w:val="99"/>
    <w:unhideWhenUsed/>
    <w:rsid w:val="00717598"/>
    <w:pPr>
      <w:spacing w:before="100" w:beforeAutospacing="1" w:after="100" w:afterAutospacing="1" w:line="240" w:lineRule="auto"/>
      <w:ind w:left="0" w:firstLine="0"/>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97495">
      <w:bodyDiv w:val="1"/>
      <w:marLeft w:val="0"/>
      <w:marRight w:val="0"/>
      <w:marTop w:val="0"/>
      <w:marBottom w:val="0"/>
      <w:divBdr>
        <w:top w:val="none" w:sz="0" w:space="0" w:color="auto"/>
        <w:left w:val="none" w:sz="0" w:space="0" w:color="auto"/>
        <w:bottom w:val="none" w:sz="0" w:space="0" w:color="auto"/>
        <w:right w:val="none" w:sz="0" w:space="0" w:color="auto"/>
      </w:divBdr>
    </w:div>
    <w:div w:id="720445702">
      <w:bodyDiv w:val="1"/>
      <w:marLeft w:val="0"/>
      <w:marRight w:val="0"/>
      <w:marTop w:val="0"/>
      <w:marBottom w:val="0"/>
      <w:divBdr>
        <w:top w:val="none" w:sz="0" w:space="0" w:color="auto"/>
        <w:left w:val="none" w:sz="0" w:space="0" w:color="auto"/>
        <w:bottom w:val="none" w:sz="0" w:space="0" w:color="auto"/>
        <w:right w:val="none" w:sz="0" w:space="0" w:color="auto"/>
      </w:divBdr>
      <w:divsChild>
        <w:div w:id="1603761863">
          <w:marLeft w:val="0"/>
          <w:marRight w:val="0"/>
          <w:marTop w:val="0"/>
          <w:marBottom w:val="0"/>
          <w:divBdr>
            <w:top w:val="none" w:sz="0" w:space="0" w:color="auto"/>
            <w:left w:val="none" w:sz="0" w:space="0" w:color="auto"/>
            <w:bottom w:val="none" w:sz="0" w:space="0" w:color="auto"/>
            <w:right w:val="none" w:sz="0" w:space="0" w:color="auto"/>
          </w:divBdr>
          <w:divsChild>
            <w:div w:id="1754818076">
              <w:marLeft w:val="0"/>
              <w:marRight w:val="0"/>
              <w:marTop w:val="0"/>
              <w:marBottom w:val="0"/>
              <w:divBdr>
                <w:top w:val="none" w:sz="0" w:space="0" w:color="auto"/>
                <w:left w:val="none" w:sz="0" w:space="0" w:color="auto"/>
                <w:bottom w:val="none" w:sz="0" w:space="0" w:color="auto"/>
                <w:right w:val="none" w:sz="0" w:space="0" w:color="auto"/>
              </w:divBdr>
              <w:divsChild>
                <w:div w:id="1165824344">
                  <w:marLeft w:val="0"/>
                  <w:marRight w:val="0"/>
                  <w:marTop w:val="0"/>
                  <w:marBottom w:val="0"/>
                  <w:divBdr>
                    <w:top w:val="none" w:sz="0" w:space="0" w:color="auto"/>
                    <w:left w:val="none" w:sz="0" w:space="0" w:color="auto"/>
                    <w:bottom w:val="none" w:sz="0" w:space="0" w:color="auto"/>
                    <w:right w:val="none" w:sz="0" w:space="0" w:color="auto"/>
                  </w:divBdr>
                  <w:divsChild>
                    <w:div w:id="702487249">
                      <w:marLeft w:val="0"/>
                      <w:marRight w:val="0"/>
                      <w:marTop w:val="0"/>
                      <w:marBottom w:val="0"/>
                      <w:divBdr>
                        <w:top w:val="none" w:sz="0" w:space="0" w:color="auto"/>
                        <w:left w:val="none" w:sz="0" w:space="0" w:color="auto"/>
                        <w:bottom w:val="none" w:sz="0" w:space="0" w:color="auto"/>
                        <w:right w:val="none" w:sz="0" w:space="0" w:color="auto"/>
                      </w:divBdr>
                      <w:divsChild>
                        <w:div w:id="1995790029">
                          <w:marLeft w:val="0"/>
                          <w:marRight w:val="0"/>
                          <w:marTop w:val="0"/>
                          <w:marBottom w:val="0"/>
                          <w:divBdr>
                            <w:top w:val="none" w:sz="0" w:space="0" w:color="auto"/>
                            <w:left w:val="none" w:sz="0" w:space="0" w:color="auto"/>
                            <w:bottom w:val="none" w:sz="0" w:space="0" w:color="auto"/>
                            <w:right w:val="none" w:sz="0" w:space="0" w:color="auto"/>
                          </w:divBdr>
                          <w:divsChild>
                            <w:div w:id="478038858">
                              <w:marLeft w:val="0"/>
                              <w:marRight w:val="0"/>
                              <w:marTop w:val="0"/>
                              <w:marBottom w:val="0"/>
                              <w:divBdr>
                                <w:top w:val="none" w:sz="0" w:space="0" w:color="auto"/>
                                <w:left w:val="none" w:sz="0" w:space="0" w:color="auto"/>
                                <w:bottom w:val="none" w:sz="0" w:space="0" w:color="auto"/>
                                <w:right w:val="none" w:sz="0" w:space="0" w:color="auto"/>
                              </w:divBdr>
                              <w:divsChild>
                                <w:div w:id="2042047602">
                                  <w:marLeft w:val="0"/>
                                  <w:marRight w:val="0"/>
                                  <w:marTop w:val="0"/>
                                  <w:marBottom w:val="0"/>
                                  <w:divBdr>
                                    <w:top w:val="none" w:sz="0" w:space="0" w:color="auto"/>
                                    <w:left w:val="none" w:sz="0" w:space="0" w:color="auto"/>
                                    <w:bottom w:val="none" w:sz="0" w:space="0" w:color="auto"/>
                                    <w:right w:val="none" w:sz="0" w:space="0" w:color="auto"/>
                                  </w:divBdr>
                                  <w:divsChild>
                                    <w:div w:id="174059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06506">
              <w:marLeft w:val="0"/>
              <w:marRight w:val="0"/>
              <w:marTop w:val="0"/>
              <w:marBottom w:val="0"/>
              <w:divBdr>
                <w:top w:val="none" w:sz="0" w:space="0" w:color="auto"/>
                <w:left w:val="none" w:sz="0" w:space="0" w:color="auto"/>
                <w:bottom w:val="none" w:sz="0" w:space="0" w:color="auto"/>
                <w:right w:val="none" w:sz="0" w:space="0" w:color="auto"/>
              </w:divBdr>
              <w:divsChild>
                <w:div w:id="1458451220">
                  <w:marLeft w:val="0"/>
                  <w:marRight w:val="0"/>
                  <w:marTop w:val="0"/>
                  <w:marBottom w:val="0"/>
                  <w:divBdr>
                    <w:top w:val="none" w:sz="0" w:space="0" w:color="auto"/>
                    <w:left w:val="none" w:sz="0" w:space="0" w:color="auto"/>
                    <w:bottom w:val="none" w:sz="0" w:space="0" w:color="auto"/>
                    <w:right w:val="none" w:sz="0" w:space="0" w:color="auto"/>
                  </w:divBdr>
                  <w:divsChild>
                    <w:div w:id="909802247">
                      <w:marLeft w:val="0"/>
                      <w:marRight w:val="0"/>
                      <w:marTop w:val="0"/>
                      <w:marBottom w:val="0"/>
                      <w:divBdr>
                        <w:top w:val="none" w:sz="0" w:space="0" w:color="auto"/>
                        <w:left w:val="none" w:sz="0" w:space="0" w:color="auto"/>
                        <w:bottom w:val="none" w:sz="0" w:space="0" w:color="auto"/>
                        <w:right w:val="none" w:sz="0" w:space="0" w:color="auto"/>
                      </w:divBdr>
                      <w:divsChild>
                        <w:div w:id="938291395">
                          <w:marLeft w:val="0"/>
                          <w:marRight w:val="0"/>
                          <w:marTop w:val="0"/>
                          <w:marBottom w:val="0"/>
                          <w:divBdr>
                            <w:top w:val="none" w:sz="0" w:space="0" w:color="auto"/>
                            <w:left w:val="none" w:sz="0" w:space="0" w:color="auto"/>
                            <w:bottom w:val="none" w:sz="0" w:space="0" w:color="auto"/>
                            <w:right w:val="none" w:sz="0" w:space="0" w:color="auto"/>
                          </w:divBdr>
                          <w:divsChild>
                            <w:div w:id="1225990471">
                              <w:marLeft w:val="0"/>
                              <w:marRight w:val="0"/>
                              <w:marTop w:val="0"/>
                              <w:marBottom w:val="0"/>
                              <w:divBdr>
                                <w:top w:val="none" w:sz="0" w:space="0" w:color="auto"/>
                                <w:left w:val="none" w:sz="0" w:space="0" w:color="auto"/>
                                <w:bottom w:val="none" w:sz="0" w:space="0" w:color="auto"/>
                                <w:right w:val="none" w:sz="0" w:space="0" w:color="auto"/>
                              </w:divBdr>
                              <w:divsChild>
                                <w:div w:id="589462168">
                                  <w:marLeft w:val="0"/>
                                  <w:marRight w:val="0"/>
                                  <w:marTop w:val="0"/>
                                  <w:marBottom w:val="0"/>
                                  <w:divBdr>
                                    <w:top w:val="none" w:sz="0" w:space="0" w:color="auto"/>
                                    <w:left w:val="none" w:sz="0" w:space="0" w:color="auto"/>
                                    <w:bottom w:val="none" w:sz="0" w:space="0" w:color="auto"/>
                                    <w:right w:val="none" w:sz="0" w:space="0" w:color="auto"/>
                                  </w:divBdr>
                                  <w:divsChild>
                                    <w:div w:id="177243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591051">
              <w:marLeft w:val="0"/>
              <w:marRight w:val="0"/>
              <w:marTop w:val="0"/>
              <w:marBottom w:val="0"/>
              <w:divBdr>
                <w:top w:val="none" w:sz="0" w:space="0" w:color="auto"/>
                <w:left w:val="none" w:sz="0" w:space="0" w:color="auto"/>
                <w:bottom w:val="none" w:sz="0" w:space="0" w:color="auto"/>
                <w:right w:val="none" w:sz="0" w:space="0" w:color="auto"/>
              </w:divBdr>
              <w:divsChild>
                <w:div w:id="1833181004">
                  <w:marLeft w:val="0"/>
                  <w:marRight w:val="0"/>
                  <w:marTop w:val="0"/>
                  <w:marBottom w:val="0"/>
                  <w:divBdr>
                    <w:top w:val="none" w:sz="0" w:space="0" w:color="auto"/>
                    <w:left w:val="none" w:sz="0" w:space="0" w:color="auto"/>
                    <w:bottom w:val="none" w:sz="0" w:space="0" w:color="auto"/>
                    <w:right w:val="none" w:sz="0" w:space="0" w:color="auto"/>
                  </w:divBdr>
                  <w:divsChild>
                    <w:div w:id="1159617412">
                      <w:marLeft w:val="0"/>
                      <w:marRight w:val="0"/>
                      <w:marTop w:val="0"/>
                      <w:marBottom w:val="0"/>
                      <w:divBdr>
                        <w:top w:val="none" w:sz="0" w:space="0" w:color="auto"/>
                        <w:left w:val="none" w:sz="0" w:space="0" w:color="auto"/>
                        <w:bottom w:val="none" w:sz="0" w:space="0" w:color="auto"/>
                        <w:right w:val="none" w:sz="0" w:space="0" w:color="auto"/>
                      </w:divBdr>
                      <w:divsChild>
                        <w:div w:id="925959934">
                          <w:marLeft w:val="0"/>
                          <w:marRight w:val="0"/>
                          <w:marTop w:val="0"/>
                          <w:marBottom w:val="0"/>
                          <w:divBdr>
                            <w:top w:val="none" w:sz="0" w:space="0" w:color="auto"/>
                            <w:left w:val="none" w:sz="0" w:space="0" w:color="auto"/>
                            <w:bottom w:val="none" w:sz="0" w:space="0" w:color="auto"/>
                            <w:right w:val="none" w:sz="0" w:space="0" w:color="auto"/>
                          </w:divBdr>
                          <w:divsChild>
                            <w:div w:id="984621703">
                              <w:marLeft w:val="0"/>
                              <w:marRight w:val="0"/>
                              <w:marTop w:val="0"/>
                              <w:marBottom w:val="0"/>
                              <w:divBdr>
                                <w:top w:val="none" w:sz="0" w:space="0" w:color="auto"/>
                                <w:left w:val="none" w:sz="0" w:space="0" w:color="auto"/>
                                <w:bottom w:val="none" w:sz="0" w:space="0" w:color="auto"/>
                                <w:right w:val="none" w:sz="0" w:space="0" w:color="auto"/>
                              </w:divBdr>
                              <w:divsChild>
                                <w:div w:id="181019762">
                                  <w:marLeft w:val="0"/>
                                  <w:marRight w:val="0"/>
                                  <w:marTop w:val="0"/>
                                  <w:marBottom w:val="0"/>
                                  <w:divBdr>
                                    <w:top w:val="none" w:sz="0" w:space="0" w:color="auto"/>
                                    <w:left w:val="none" w:sz="0" w:space="0" w:color="auto"/>
                                    <w:bottom w:val="none" w:sz="0" w:space="0" w:color="auto"/>
                                    <w:right w:val="none" w:sz="0" w:space="0" w:color="auto"/>
                                  </w:divBdr>
                                  <w:divsChild>
                                    <w:div w:id="12857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520907">
          <w:marLeft w:val="0"/>
          <w:marRight w:val="0"/>
          <w:marTop w:val="0"/>
          <w:marBottom w:val="0"/>
          <w:divBdr>
            <w:top w:val="none" w:sz="0" w:space="0" w:color="auto"/>
            <w:left w:val="none" w:sz="0" w:space="0" w:color="auto"/>
            <w:bottom w:val="none" w:sz="0" w:space="0" w:color="auto"/>
            <w:right w:val="none" w:sz="0" w:space="0" w:color="auto"/>
          </w:divBdr>
          <w:divsChild>
            <w:div w:id="541477270">
              <w:marLeft w:val="0"/>
              <w:marRight w:val="0"/>
              <w:marTop w:val="0"/>
              <w:marBottom w:val="0"/>
              <w:divBdr>
                <w:top w:val="none" w:sz="0" w:space="0" w:color="auto"/>
                <w:left w:val="none" w:sz="0" w:space="0" w:color="auto"/>
                <w:bottom w:val="none" w:sz="0" w:space="0" w:color="auto"/>
                <w:right w:val="none" w:sz="0" w:space="0" w:color="auto"/>
              </w:divBdr>
              <w:divsChild>
                <w:div w:id="1353452052">
                  <w:marLeft w:val="0"/>
                  <w:marRight w:val="0"/>
                  <w:marTop w:val="0"/>
                  <w:marBottom w:val="0"/>
                  <w:divBdr>
                    <w:top w:val="none" w:sz="0" w:space="0" w:color="auto"/>
                    <w:left w:val="none" w:sz="0" w:space="0" w:color="auto"/>
                    <w:bottom w:val="none" w:sz="0" w:space="0" w:color="auto"/>
                    <w:right w:val="none" w:sz="0" w:space="0" w:color="auto"/>
                  </w:divBdr>
                  <w:divsChild>
                    <w:div w:id="950824456">
                      <w:marLeft w:val="0"/>
                      <w:marRight w:val="0"/>
                      <w:marTop w:val="0"/>
                      <w:marBottom w:val="0"/>
                      <w:divBdr>
                        <w:top w:val="none" w:sz="0" w:space="0" w:color="auto"/>
                        <w:left w:val="none" w:sz="0" w:space="0" w:color="auto"/>
                        <w:bottom w:val="none" w:sz="0" w:space="0" w:color="auto"/>
                        <w:right w:val="none" w:sz="0" w:space="0" w:color="auto"/>
                      </w:divBdr>
                      <w:divsChild>
                        <w:div w:id="197087623">
                          <w:marLeft w:val="0"/>
                          <w:marRight w:val="0"/>
                          <w:marTop w:val="0"/>
                          <w:marBottom w:val="0"/>
                          <w:divBdr>
                            <w:top w:val="none" w:sz="0" w:space="0" w:color="auto"/>
                            <w:left w:val="none" w:sz="0" w:space="0" w:color="auto"/>
                            <w:bottom w:val="none" w:sz="0" w:space="0" w:color="auto"/>
                            <w:right w:val="none" w:sz="0" w:space="0" w:color="auto"/>
                          </w:divBdr>
                          <w:divsChild>
                            <w:div w:id="553857104">
                              <w:marLeft w:val="0"/>
                              <w:marRight w:val="0"/>
                              <w:marTop w:val="0"/>
                              <w:marBottom w:val="0"/>
                              <w:divBdr>
                                <w:top w:val="none" w:sz="0" w:space="0" w:color="auto"/>
                                <w:left w:val="none" w:sz="0" w:space="0" w:color="auto"/>
                                <w:bottom w:val="none" w:sz="0" w:space="0" w:color="auto"/>
                                <w:right w:val="none" w:sz="0" w:space="0" w:color="auto"/>
                              </w:divBdr>
                              <w:divsChild>
                                <w:div w:id="509762033">
                                  <w:marLeft w:val="0"/>
                                  <w:marRight w:val="0"/>
                                  <w:marTop w:val="0"/>
                                  <w:marBottom w:val="0"/>
                                  <w:divBdr>
                                    <w:top w:val="none" w:sz="0" w:space="0" w:color="auto"/>
                                    <w:left w:val="none" w:sz="0" w:space="0" w:color="auto"/>
                                    <w:bottom w:val="none" w:sz="0" w:space="0" w:color="auto"/>
                                    <w:right w:val="none" w:sz="0" w:space="0" w:color="auto"/>
                                  </w:divBdr>
                                  <w:divsChild>
                                    <w:div w:id="17362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603606">
              <w:marLeft w:val="0"/>
              <w:marRight w:val="0"/>
              <w:marTop w:val="0"/>
              <w:marBottom w:val="0"/>
              <w:divBdr>
                <w:top w:val="none" w:sz="0" w:space="0" w:color="auto"/>
                <w:left w:val="none" w:sz="0" w:space="0" w:color="auto"/>
                <w:bottom w:val="none" w:sz="0" w:space="0" w:color="auto"/>
                <w:right w:val="none" w:sz="0" w:space="0" w:color="auto"/>
              </w:divBdr>
              <w:divsChild>
                <w:div w:id="999508057">
                  <w:marLeft w:val="0"/>
                  <w:marRight w:val="0"/>
                  <w:marTop w:val="0"/>
                  <w:marBottom w:val="0"/>
                  <w:divBdr>
                    <w:top w:val="none" w:sz="0" w:space="0" w:color="auto"/>
                    <w:left w:val="none" w:sz="0" w:space="0" w:color="auto"/>
                    <w:bottom w:val="none" w:sz="0" w:space="0" w:color="auto"/>
                    <w:right w:val="none" w:sz="0" w:space="0" w:color="auto"/>
                  </w:divBdr>
                  <w:divsChild>
                    <w:div w:id="96021589">
                      <w:marLeft w:val="0"/>
                      <w:marRight w:val="0"/>
                      <w:marTop w:val="0"/>
                      <w:marBottom w:val="0"/>
                      <w:divBdr>
                        <w:top w:val="none" w:sz="0" w:space="0" w:color="auto"/>
                        <w:left w:val="none" w:sz="0" w:space="0" w:color="auto"/>
                        <w:bottom w:val="none" w:sz="0" w:space="0" w:color="auto"/>
                        <w:right w:val="none" w:sz="0" w:space="0" w:color="auto"/>
                      </w:divBdr>
                      <w:divsChild>
                        <w:div w:id="1095639543">
                          <w:marLeft w:val="0"/>
                          <w:marRight w:val="0"/>
                          <w:marTop w:val="0"/>
                          <w:marBottom w:val="0"/>
                          <w:divBdr>
                            <w:top w:val="none" w:sz="0" w:space="0" w:color="auto"/>
                            <w:left w:val="none" w:sz="0" w:space="0" w:color="auto"/>
                            <w:bottom w:val="none" w:sz="0" w:space="0" w:color="auto"/>
                            <w:right w:val="none" w:sz="0" w:space="0" w:color="auto"/>
                          </w:divBdr>
                          <w:divsChild>
                            <w:div w:id="307634844">
                              <w:marLeft w:val="0"/>
                              <w:marRight w:val="0"/>
                              <w:marTop w:val="0"/>
                              <w:marBottom w:val="0"/>
                              <w:divBdr>
                                <w:top w:val="none" w:sz="0" w:space="0" w:color="auto"/>
                                <w:left w:val="none" w:sz="0" w:space="0" w:color="auto"/>
                                <w:bottom w:val="none" w:sz="0" w:space="0" w:color="auto"/>
                                <w:right w:val="none" w:sz="0" w:space="0" w:color="auto"/>
                              </w:divBdr>
                              <w:divsChild>
                                <w:div w:id="67534280">
                                  <w:marLeft w:val="0"/>
                                  <w:marRight w:val="0"/>
                                  <w:marTop w:val="0"/>
                                  <w:marBottom w:val="0"/>
                                  <w:divBdr>
                                    <w:top w:val="none" w:sz="0" w:space="0" w:color="auto"/>
                                    <w:left w:val="none" w:sz="0" w:space="0" w:color="auto"/>
                                    <w:bottom w:val="none" w:sz="0" w:space="0" w:color="auto"/>
                                    <w:right w:val="none" w:sz="0" w:space="0" w:color="auto"/>
                                  </w:divBdr>
                                  <w:divsChild>
                                    <w:div w:id="69542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868156">
              <w:marLeft w:val="0"/>
              <w:marRight w:val="0"/>
              <w:marTop w:val="0"/>
              <w:marBottom w:val="0"/>
              <w:divBdr>
                <w:top w:val="none" w:sz="0" w:space="0" w:color="auto"/>
                <w:left w:val="none" w:sz="0" w:space="0" w:color="auto"/>
                <w:bottom w:val="none" w:sz="0" w:space="0" w:color="auto"/>
                <w:right w:val="none" w:sz="0" w:space="0" w:color="auto"/>
              </w:divBdr>
              <w:divsChild>
                <w:div w:id="1845706864">
                  <w:marLeft w:val="0"/>
                  <w:marRight w:val="0"/>
                  <w:marTop w:val="0"/>
                  <w:marBottom w:val="0"/>
                  <w:divBdr>
                    <w:top w:val="none" w:sz="0" w:space="0" w:color="auto"/>
                    <w:left w:val="none" w:sz="0" w:space="0" w:color="auto"/>
                    <w:bottom w:val="none" w:sz="0" w:space="0" w:color="auto"/>
                    <w:right w:val="none" w:sz="0" w:space="0" w:color="auto"/>
                  </w:divBdr>
                  <w:divsChild>
                    <w:div w:id="52237159">
                      <w:marLeft w:val="0"/>
                      <w:marRight w:val="0"/>
                      <w:marTop w:val="0"/>
                      <w:marBottom w:val="0"/>
                      <w:divBdr>
                        <w:top w:val="none" w:sz="0" w:space="0" w:color="auto"/>
                        <w:left w:val="none" w:sz="0" w:space="0" w:color="auto"/>
                        <w:bottom w:val="none" w:sz="0" w:space="0" w:color="auto"/>
                        <w:right w:val="none" w:sz="0" w:space="0" w:color="auto"/>
                      </w:divBdr>
                      <w:divsChild>
                        <w:div w:id="1577671510">
                          <w:marLeft w:val="0"/>
                          <w:marRight w:val="0"/>
                          <w:marTop w:val="0"/>
                          <w:marBottom w:val="0"/>
                          <w:divBdr>
                            <w:top w:val="none" w:sz="0" w:space="0" w:color="auto"/>
                            <w:left w:val="none" w:sz="0" w:space="0" w:color="auto"/>
                            <w:bottom w:val="none" w:sz="0" w:space="0" w:color="auto"/>
                            <w:right w:val="none" w:sz="0" w:space="0" w:color="auto"/>
                          </w:divBdr>
                          <w:divsChild>
                            <w:div w:id="1030180328">
                              <w:marLeft w:val="0"/>
                              <w:marRight w:val="0"/>
                              <w:marTop w:val="0"/>
                              <w:marBottom w:val="0"/>
                              <w:divBdr>
                                <w:top w:val="none" w:sz="0" w:space="0" w:color="auto"/>
                                <w:left w:val="none" w:sz="0" w:space="0" w:color="auto"/>
                                <w:bottom w:val="none" w:sz="0" w:space="0" w:color="auto"/>
                                <w:right w:val="none" w:sz="0" w:space="0" w:color="auto"/>
                              </w:divBdr>
                              <w:divsChild>
                                <w:div w:id="1817918069">
                                  <w:marLeft w:val="0"/>
                                  <w:marRight w:val="0"/>
                                  <w:marTop w:val="0"/>
                                  <w:marBottom w:val="0"/>
                                  <w:divBdr>
                                    <w:top w:val="none" w:sz="0" w:space="0" w:color="auto"/>
                                    <w:left w:val="none" w:sz="0" w:space="0" w:color="auto"/>
                                    <w:bottom w:val="none" w:sz="0" w:space="0" w:color="auto"/>
                                    <w:right w:val="none" w:sz="0" w:space="0" w:color="auto"/>
                                  </w:divBdr>
                                  <w:divsChild>
                                    <w:div w:id="2044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73990">
              <w:marLeft w:val="0"/>
              <w:marRight w:val="0"/>
              <w:marTop w:val="0"/>
              <w:marBottom w:val="0"/>
              <w:divBdr>
                <w:top w:val="none" w:sz="0" w:space="0" w:color="auto"/>
                <w:left w:val="none" w:sz="0" w:space="0" w:color="auto"/>
                <w:bottom w:val="none" w:sz="0" w:space="0" w:color="auto"/>
                <w:right w:val="none" w:sz="0" w:space="0" w:color="auto"/>
              </w:divBdr>
              <w:divsChild>
                <w:div w:id="270818504">
                  <w:marLeft w:val="0"/>
                  <w:marRight w:val="0"/>
                  <w:marTop w:val="0"/>
                  <w:marBottom w:val="0"/>
                  <w:divBdr>
                    <w:top w:val="none" w:sz="0" w:space="0" w:color="auto"/>
                    <w:left w:val="none" w:sz="0" w:space="0" w:color="auto"/>
                    <w:bottom w:val="none" w:sz="0" w:space="0" w:color="auto"/>
                    <w:right w:val="none" w:sz="0" w:space="0" w:color="auto"/>
                  </w:divBdr>
                  <w:divsChild>
                    <w:div w:id="867182014">
                      <w:marLeft w:val="0"/>
                      <w:marRight w:val="0"/>
                      <w:marTop w:val="0"/>
                      <w:marBottom w:val="0"/>
                      <w:divBdr>
                        <w:top w:val="none" w:sz="0" w:space="0" w:color="auto"/>
                        <w:left w:val="none" w:sz="0" w:space="0" w:color="auto"/>
                        <w:bottom w:val="none" w:sz="0" w:space="0" w:color="auto"/>
                        <w:right w:val="none" w:sz="0" w:space="0" w:color="auto"/>
                      </w:divBdr>
                      <w:divsChild>
                        <w:div w:id="1474176387">
                          <w:marLeft w:val="0"/>
                          <w:marRight w:val="0"/>
                          <w:marTop w:val="0"/>
                          <w:marBottom w:val="0"/>
                          <w:divBdr>
                            <w:top w:val="none" w:sz="0" w:space="0" w:color="auto"/>
                            <w:left w:val="none" w:sz="0" w:space="0" w:color="auto"/>
                            <w:bottom w:val="none" w:sz="0" w:space="0" w:color="auto"/>
                            <w:right w:val="none" w:sz="0" w:space="0" w:color="auto"/>
                          </w:divBdr>
                          <w:divsChild>
                            <w:div w:id="221671818">
                              <w:marLeft w:val="0"/>
                              <w:marRight w:val="0"/>
                              <w:marTop w:val="0"/>
                              <w:marBottom w:val="0"/>
                              <w:divBdr>
                                <w:top w:val="none" w:sz="0" w:space="0" w:color="auto"/>
                                <w:left w:val="none" w:sz="0" w:space="0" w:color="auto"/>
                                <w:bottom w:val="none" w:sz="0" w:space="0" w:color="auto"/>
                                <w:right w:val="none" w:sz="0" w:space="0" w:color="auto"/>
                              </w:divBdr>
                              <w:divsChild>
                                <w:div w:id="412246103">
                                  <w:marLeft w:val="0"/>
                                  <w:marRight w:val="0"/>
                                  <w:marTop w:val="0"/>
                                  <w:marBottom w:val="0"/>
                                  <w:divBdr>
                                    <w:top w:val="none" w:sz="0" w:space="0" w:color="auto"/>
                                    <w:left w:val="none" w:sz="0" w:space="0" w:color="auto"/>
                                    <w:bottom w:val="none" w:sz="0" w:space="0" w:color="auto"/>
                                    <w:right w:val="none" w:sz="0" w:space="0" w:color="auto"/>
                                  </w:divBdr>
                                  <w:divsChild>
                                    <w:div w:id="11264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162064">
              <w:marLeft w:val="0"/>
              <w:marRight w:val="0"/>
              <w:marTop w:val="0"/>
              <w:marBottom w:val="0"/>
              <w:divBdr>
                <w:top w:val="none" w:sz="0" w:space="0" w:color="auto"/>
                <w:left w:val="none" w:sz="0" w:space="0" w:color="auto"/>
                <w:bottom w:val="none" w:sz="0" w:space="0" w:color="auto"/>
                <w:right w:val="none" w:sz="0" w:space="0" w:color="auto"/>
              </w:divBdr>
              <w:divsChild>
                <w:div w:id="1648970275">
                  <w:marLeft w:val="0"/>
                  <w:marRight w:val="0"/>
                  <w:marTop w:val="0"/>
                  <w:marBottom w:val="0"/>
                  <w:divBdr>
                    <w:top w:val="none" w:sz="0" w:space="0" w:color="auto"/>
                    <w:left w:val="none" w:sz="0" w:space="0" w:color="auto"/>
                    <w:bottom w:val="none" w:sz="0" w:space="0" w:color="auto"/>
                    <w:right w:val="none" w:sz="0" w:space="0" w:color="auto"/>
                  </w:divBdr>
                  <w:divsChild>
                    <w:div w:id="1509294760">
                      <w:marLeft w:val="0"/>
                      <w:marRight w:val="0"/>
                      <w:marTop w:val="0"/>
                      <w:marBottom w:val="0"/>
                      <w:divBdr>
                        <w:top w:val="none" w:sz="0" w:space="0" w:color="auto"/>
                        <w:left w:val="none" w:sz="0" w:space="0" w:color="auto"/>
                        <w:bottom w:val="none" w:sz="0" w:space="0" w:color="auto"/>
                        <w:right w:val="none" w:sz="0" w:space="0" w:color="auto"/>
                      </w:divBdr>
                      <w:divsChild>
                        <w:div w:id="594872449">
                          <w:marLeft w:val="0"/>
                          <w:marRight w:val="0"/>
                          <w:marTop w:val="0"/>
                          <w:marBottom w:val="0"/>
                          <w:divBdr>
                            <w:top w:val="none" w:sz="0" w:space="0" w:color="auto"/>
                            <w:left w:val="none" w:sz="0" w:space="0" w:color="auto"/>
                            <w:bottom w:val="none" w:sz="0" w:space="0" w:color="auto"/>
                            <w:right w:val="none" w:sz="0" w:space="0" w:color="auto"/>
                          </w:divBdr>
                          <w:divsChild>
                            <w:div w:id="295961444">
                              <w:marLeft w:val="0"/>
                              <w:marRight w:val="0"/>
                              <w:marTop w:val="0"/>
                              <w:marBottom w:val="0"/>
                              <w:divBdr>
                                <w:top w:val="none" w:sz="0" w:space="0" w:color="auto"/>
                                <w:left w:val="none" w:sz="0" w:space="0" w:color="auto"/>
                                <w:bottom w:val="none" w:sz="0" w:space="0" w:color="auto"/>
                                <w:right w:val="none" w:sz="0" w:space="0" w:color="auto"/>
                              </w:divBdr>
                              <w:divsChild>
                                <w:div w:id="1437165899">
                                  <w:marLeft w:val="0"/>
                                  <w:marRight w:val="0"/>
                                  <w:marTop w:val="0"/>
                                  <w:marBottom w:val="0"/>
                                  <w:divBdr>
                                    <w:top w:val="none" w:sz="0" w:space="0" w:color="auto"/>
                                    <w:left w:val="none" w:sz="0" w:space="0" w:color="auto"/>
                                    <w:bottom w:val="none" w:sz="0" w:space="0" w:color="auto"/>
                                    <w:right w:val="none" w:sz="0" w:space="0" w:color="auto"/>
                                  </w:divBdr>
                                  <w:divsChild>
                                    <w:div w:id="5587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227647">
      <w:bodyDiv w:val="1"/>
      <w:marLeft w:val="0"/>
      <w:marRight w:val="0"/>
      <w:marTop w:val="0"/>
      <w:marBottom w:val="0"/>
      <w:divBdr>
        <w:top w:val="none" w:sz="0" w:space="0" w:color="auto"/>
        <w:left w:val="none" w:sz="0" w:space="0" w:color="auto"/>
        <w:bottom w:val="none" w:sz="0" w:space="0" w:color="auto"/>
        <w:right w:val="none" w:sz="0" w:space="0" w:color="auto"/>
      </w:divBdr>
      <w:divsChild>
        <w:div w:id="171729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d50c12-a46e-43dc-b50d-d0bc50e417ba" xsi:nil="true"/>
    <lcf76f155ced4ddcb4097134ff3c332f xmlns="c21c5404-c1ca-41d1-ad31-d90428483c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51500A289F0046978205F0FA64FE1B" ma:contentTypeVersion="14" ma:contentTypeDescription="Create a new document." ma:contentTypeScope="" ma:versionID="c71f5f1b21590d154979a24d9d748d1d">
  <xsd:schema xmlns:xsd="http://www.w3.org/2001/XMLSchema" xmlns:xs="http://www.w3.org/2001/XMLSchema" xmlns:p="http://schemas.microsoft.com/office/2006/metadata/properties" xmlns:ns2="c21c5404-c1ca-41d1-ad31-d90428483ce8" xmlns:ns3="a2d50c12-a46e-43dc-b50d-d0bc50e417ba" targetNamespace="http://schemas.microsoft.com/office/2006/metadata/properties" ma:root="true" ma:fieldsID="d90654741e654b4fba16b74239259275" ns2:_="" ns3:_="">
    <xsd:import namespace="c21c5404-c1ca-41d1-ad31-d90428483ce8"/>
    <xsd:import namespace="a2d50c12-a46e-43dc-b50d-d0bc50e417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5404-c1ca-41d1-ad31-d9042848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82f727-5a99-4faf-b839-ebcd93982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0c12-a46e-43dc-b50d-d0bc50e417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b5dfe9-6b2d-4662-9861-d590a995bdc4}" ma:internalName="TaxCatchAll" ma:showField="CatchAllData" ma:web="a2d50c12-a46e-43dc-b50d-d0bc50e4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D058-5FCD-4E2F-BA89-D080CDED65ED}">
  <ds:schemaRefs>
    <ds:schemaRef ds:uri="http://schemas.microsoft.com/office/2006/metadata/properties"/>
    <ds:schemaRef ds:uri="http://schemas.microsoft.com/office/infopath/2007/PartnerControls"/>
    <ds:schemaRef ds:uri="a2d50c12-a46e-43dc-b50d-d0bc50e417ba"/>
    <ds:schemaRef ds:uri="c21c5404-c1ca-41d1-ad31-d90428483ce8"/>
  </ds:schemaRefs>
</ds:datastoreItem>
</file>

<file path=customXml/itemProps2.xml><?xml version="1.0" encoding="utf-8"?>
<ds:datastoreItem xmlns:ds="http://schemas.openxmlformats.org/officeDocument/2006/customXml" ds:itemID="{BFBF6615-F53E-4A80-825F-684FB8BC3947}">
  <ds:schemaRefs>
    <ds:schemaRef ds:uri="http://schemas.microsoft.com/sharepoint/v3/contenttype/forms"/>
  </ds:schemaRefs>
</ds:datastoreItem>
</file>

<file path=customXml/itemProps3.xml><?xml version="1.0" encoding="utf-8"?>
<ds:datastoreItem xmlns:ds="http://schemas.openxmlformats.org/officeDocument/2006/customXml" ds:itemID="{2DC86136-CB97-4C53-BDFE-18C332E10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5404-c1ca-41d1-ad31-d90428483ce8"/>
    <ds:schemaRef ds:uri="a2d50c12-a46e-43dc-b50d-d0bc50e4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4D3282-83EF-4269-9984-8697ADA23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Bugler</dc:creator>
  <cp:keywords/>
  <dc:description/>
  <cp:lastModifiedBy>Gwernyfed CC</cp:lastModifiedBy>
  <cp:revision>2</cp:revision>
  <cp:lastPrinted>2024-12-19T15:20:00Z</cp:lastPrinted>
  <dcterms:created xsi:type="dcterms:W3CDTF">2025-03-21T16:07:00Z</dcterms:created>
  <dcterms:modified xsi:type="dcterms:W3CDTF">2025-03-21T16:07:00Z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0x010100AD51500A289F0046978205F0FA64FE1B</vt:lpwstr>
  </property>
  <property fmtid="{D5CDD505-2E9C-101B-9397-08002B2CF9AE}" pid="3" name="MediaServiceImageTags">
    <vt:lpwstr/>
  </property>
</Properties>
</file>